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ECF" w:rsidRPr="00961ECF" w:rsidRDefault="00961ECF" w:rsidP="00961ECF">
      <w:pPr>
        <w:spacing w:after="0" w:line="240" w:lineRule="auto"/>
        <w:rPr>
          <w:sz w:val="24"/>
          <w:szCs w:val="24"/>
        </w:rPr>
      </w:pPr>
      <w:r w:rsidRPr="00961ECF">
        <w:rPr>
          <w:sz w:val="24"/>
          <w:szCs w:val="24"/>
        </w:rPr>
        <w:t>Международный институт компьютерных технологий</w:t>
      </w:r>
    </w:p>
    <w:p w:rsidR="00961ECF" w:rsidRPr="00961ECF" w:rsidRDefault="00961ECF" w:rsidP="00961ECF">
      <w:pPr>
        <w:spacing w:after="0" w:line="240" w:lineRule="auto"/>
        <w:jc w:val="center"/>
        <w:rPr>
          <w:sz w:val="24"/>
          <w:szCs w:val="24"/>
        </w:rPr>
      </w:pPr>
    </w:p>
    <w:p w:rsidR="00961ECF" w:rsidRPr="00961ECF" w:rsidRDefault="00961ECF" w:rsidP="00961ECF">
      <w:pPr>
        <w:spacing w:after="0" w:line="240" w:lineRule="auto"/>
        <w:jc w:val="center"/>
        <w:rPr>
          <w:sz w:val="24"/>
          <w:szCs w:val="24"/>
        </w:rPr>
      </w:pPr>
      <w:r w:rsidRPr="00961ECF">
        <w:rPr>
          <w:noProof/>
          <w:sz w:val="24"/>
          <w:szCs w:val="24"/>
        </w:rPr>
        <w:drawing>
          <wp:anchor distT="0" distB="0" distL="114300" distR="114300" simplePos="0" relativeHeight="251659264" behindDoc="0" locked="0" layoutInCell="1" allowOverlap="1">
            <wp:simplePos x="0" y="0"/>
            <wp:positionH relativeFrom="column">
              <wp:posOffset>1311910</wp:posOffset>
            </wp:positionH>
            <wp:positionV relativeFrom="paragraph">
              <wp:posOffset>136525</wp:posOffset>
            </wp:positionV>
            <wp:extent cx="1257300" cy="609600"/>
            <wp:effectExtent l="19050" t="0" r="0" b="0"/>
            <wp:wrapNone/>
            <wp:docPr id="1" name="Рисунок 2" descr="http://vuz/../IMAGES/iic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uz/../IMAGES/iict3.jpg"/>
                    <pic:cNvPicPr>
                      <a:picLocks noChangeAspect="1" noChangeArrowheads="1"/>
                    </pic:cNvPicPr>
                  </pic:nvPicPr>
                  <pic:blipFill>
                    <a:blip r:embed="rId8" r:link="rId9" cstate="print">
                      <a:clrChange>
                        <a:clrFrom>
                          <a:srgbClr val="84AAD1"/>
                        </a:clrFrom>
                        <a:clrTo>
                          <a:srgbClr val="84AAD1">
                            <a:alpha val="0"/>
                          </a:srgbClr>
                        </a:clrTo>
                      </a:clrChange>
                      <a:grayscl/>
                    </a:blip>
                    <a:srcRect/>
                    <a:stretch>
                      <a:fillRect/>
                    </a:stretch>
                  </pic:blipFill>
                  <pic:spPr bwMode="auto">
                    <a:xfrm>
                      <a:off x="0" y="0"/>
                      <a:ext cx="1257300" cy="609600"/>
                    </a:xfrm>
                    <a:prstGeom prst="rect">
                      <a:avLst/>
                    </a:prstGeom>
                    <a:noFill/>
                    <a:ln w="9525">
                      <a:noFill/>
                      <a:miter lim="800000"/>
                      <a:headEnd/>
                      <a:tailEnd/>
                    </a:ln>
                  </pic:spPr>
                </pic:pic>
              </a:graphicData>
            </a:graphic>
          </wp:anchor>
        </w:drawing>
      </w: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Pr="00961ECF" w:rsidRDefault="00961ECF" w:rsidP="00961ECF">
      <w:pPr>
        <w:tabs>
          <w:tab w:val="left" w:pos="0"/>
        </w:tabs>
        <w:spacing w:after="0" w:line="240" w:lineRule="auto"/>
        <w:jc w:val="center"/>
        <w:rPr>
          <w:b/>
          <w:sz w:val="24"/>
          <w:szCs w:val="24"/>
        </w:rPr>
      </w:pPr>
      <w:r w:rsidRPr="00961ECF">
        <w:rPr>
          <w:b/>
          <w:sz w:val="24"/>
          <w:szCs w:val="24"/>
        </w:rPr>
        <w:t>Кафедра «Финансов и кредита»</w:t>
      </w:r>
    </w:p>
    <w:p w:rsidR="00961ECF" w:rsidRPr="00961ECF" w:rsidRDefault="00961ECF" w:rsidP="00961ECF">
      <w:pPr>
        <w:tabs>
          <w:tab w:val="left" w:pos="0"/>
        </w:tabs>
        <w:spacing w:after="0" w:line="240" w:lineRule="auto"/>
        <w:jc w:val="center"/>
        <w:rPr>
          <w:b/>
          <w:sz w:val="24"/>
          <w:szCs w:val="24"/>
        </w:rPr>
      </w:pPr>
    </w:p>
    <w:p w:rsidR="00961ECF" w:rsidRPr="00961ECF" w:rsidRDefault="00961ECF" w:rsidP="00961ECF">
      <w:pPr>
        <w:tabs>
          <w:tab w:val="left" w:pos="0"/>
        </w:tabs>
        <w:spacing w:after="0" w:line="240" w:lineRule="auto"/>
        <w:jc w:val="center"/>
        <w:rPr>
          <w:b/>
          <w:sz w:val="24"/>
          <w:szCs w:val="24"/>
        </w:rPr>
      </w:pPr>
    </w:p>
    <w:p w:rsidR="00961ECF" w:rsidRPr="00961ECF" w:rsidRDefault="00961ECF" w:rsidP="00961ECF">
      <w:pPr>
        <w:tabs>
          <w:tab w:val="left" w:pos="0"/>
        </w:tabs>
        <w:spacing w:after="0" w:line="240" w:lineRule="auto"/>
        <w:jc w:val="center"/>
        <w:rPr>
          <w:b/>
          <w:sz w:val="24"/>
          <w:szCs w:val="24"/>
        </w:rPr>
      </w:pPr>
    </w:p>
    <w:p w:rsidR="00961ECF" w:rsidRPr="00961ECF" w:rsidRDefault="00961ECF" w:rsidP="00961ECF">
      <w:pPr>
        <w:tabs>
          <w:tab w:val="left" w:pos="0"/>
        </w:tabs>
        <w:spacing w:after="0" w:line="240" w:lineRule="auto"/>
        <w:jc w:val="center"/>
        <w:rPr>
          <w:b/>
          <w:sz w:val="24"/>
          <w:szCs w:val="24"/>
        </w:rPr>
      </w:pPr>
      <w:r w:rsidRPr="00961ECF">
        <w:rPr>
          <w:b/>
          <w:sz w:val="24"/>
          <w:szCs w:val="24"/>
        </w:rPr>
        <w:t>Методические указания</w:t>
      </w:r>
    </w:p>
    <w:p w:rsidR="00961ECF" w:rsidRPr="00961ECF" w:rsidRDefault="00961ECF" w:rsidP="00961ECF">
      <w:pPr>
        <w:tabs>
          <w:tab w:val="left" w:pos="0"/>
        </w:tabs>
        <w:spacing w:after="0" w:line="240" w:lineRule="auto"/>
        <w:jc w:val="center"/>
        <w:rPr>
          <w:b/>
          <w:sz w:val="24"/>
          <w:szCs w:val="24"/>
        </w:rPr>
      </w:pPr>
      <w:r w:rsidRPr="00961ECF">
        <w:rPr>
          <w:b/>
          <w:sz w:val="24"/>
          <w:szCs w:val="24"/>
        </w:rPr>
        <w:t xml:space="preserve"> к практическим, самостоятельным и </w:t>
      </w:r>
    </w:p>
    <w:p w:rsidR="00961ECF" w:rsidRPr="00961ECF" w:rsidRDefault="00961ECF" w:rsidP="00961ECF">
      <w:pPr>
        <w:tabs>
          <w:tab w:val="left" w:pos="0"/>
        </w:tabs>
        <w:spacing w:after="0" w:line="240" w:lineRule="auto"/>
        <w:jc w:val="center"/>
        <w:rPr>
          <w:b/>
          <w:sz w:val="24"/>
          <w:szCs w:val="24"/>
        </w:rPr>
      </w:pPr>
      <w:r w:rsidRPr="00961ECF">
        <w:rPr>
          <w:b/>
          <w:sz w:val="24"/>
          <w:szCs w:val="24"/>
        </w:rPr>
        <w:t>контрольным работам</w:t>
      </w:r>
    </w:p>
    <w:p w:rsidR="00961ECF" w:rsidRPr="00961ECF" w:rsidRDefault="00961ECF" w:rsidP="00961ECF">
      <w:pPr>
        <w:tabs>
          <w:tab w:val="left" w:pos="0"/>
        </w:tabs>
        <w:spacing w:after="0" w:line="240" w:lineRule="auto"/>
        <w:jc w:val="center"/>
        <w:rPr>
          <w:b/>
          <w:sz w:val="24"/>
          <w:szCs w:val="24"/>
        </w:rPr>
      </w:pPr>
      <w:r w:rsidRPr="00961ECF">
        <w:rPr>
          <w:b/>
          <w:sz w:val="24"/>
          <w:szCs w:val="24"/>
        </w:rPr>
        <w:t xml:space="preserve"> по дисциплине «Рынок ценных бумаг»</w:t>
      </w:r>
    </w:p>
    <w:p w:rsidR="00961ECF" w:rsidRPr="00961ECF" w:rsidRDefault="00961ECF" w:rsidP="00961ECF">
      <w:pPr>
        <w:tabs>
          <w:tab w:val="left" w:pos="0"/>
        </w:tabs>
        <w:spacing w:after="0" w:line="240" w:lineRule="auto"/>
        <w:jc w:val="center"/>
        <w:rPr>
          <w:b/>
          <w:sz w:val="24"/>
          <w:szCs w:val="24"/>
        </w:rPr>
      </w:pPr>
    </w:p>
    <w:p w:rsidR="00961ECF" w:rsidRPr="00961ECF" w:rsidRDefault="00961ECF" w:rsidP="00961ECF">
      <w:pPr>
        <w:tabs>
          <w:tab w:val="left" w:pos="0"/>
        </w:tabs>
        <w:spacing w:after="0" w:line="240" w:lineRule="auto"/>
        <w:jc w:val="center"/>
        <w:rPr>
          <w:b/>
          <w:sz w:val="24"/>
          <w:szCs w:val="24"/>
        </w:rPr>
      </w:pPr>
    </w:p>
    <w:p w:rsidR="00961ECF" w:rsidRPr="00961ECF" w:rsidRDefault="00961ECF" w:rsidP="00961ECF">
      <w:pPr>
        <w:tabs>
          <w:tab w:val="left" w:pos="0"/>
        </w:tabs>
        <w:spacing w:after="0" w:line="240" w:lineRule="auto"/>
        <w:jc w:val="center"/>
        <w:rPr>
          <w:i/>
          <w:sz w:val="24"/>
          <w:szCs w:val="24"/>
        </w:rPr>
      </w:pPr>
      <w:r w:rsidRPr="00961ECF">
        <w:rPr>
          <w:i/>
          <w:sz w:val="24"/>
          <w:szCs w:val="24"/>
        </w:rPr>
        <w:t xml:space="preserve">для студентов специальности 080105.65 </w:t>
      </w:r>
    </w:p>
    <w:p w:rsidR="00961ECF" w:rsidRPr="00961ECF" w:rsidRDefault="00961ECF" w:rsidP="00961ECF">
      <w:pPr>
        <w:tabs>
          <w:tab w:val="left" w:pos="0"/>
        </w:tabs>
        <w:spacing w:after="0" w:line="240" w:lineRule="auto"/>
        <w:jc w:val="center"/>
        <w:rPr>
          <w:i/>
          <w:sz w:val="24"/>
          <w:szCs w:val="24"/>
        </w:rPr>
      </w:pPr>
      <w:r w:rsidRPr="00961ECF">
        <w:rPr>
          <w:i/>
          <w:sz w:val="24"/>
          <w:szCs w:val="24"/>
        </w:rPr>
        <w:t>«Финансы и кредит»</w:t>
      </w:r>
    </w:p>
    <w:p w:rsidR="00961ECF" w:rsidRPr="00961ECF" w:rsidRDefault="00961ECF" w:rsidP="00961ECF">
      <w:pPr>
        <w:tabs>
          <w:tab w:val="left" w:pos="0"/>
        </w:tabs>
        <w:spacing w:after="0" w:line="240" w:lineRule="auto"/>
        <w:jc w:val="center"/>
        <w:rPr>
          <w:i/>
          <w:sz w:val="24"/>
          <w:szCs w:val="24"/>
        </w:rPr>
      </w:pPr>
      <w:r w:rsidRPr="00961ECF">
        <w:rPr>
          <w:i/>
          <w:sz w:val="24"/>
          <w:szCs w:val="24"/>
        </w:rPr>
        <w:t xml:space="preserve"> всех форм обучения</w:t>
      </w: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Default="00961ECF" w:rsidP="00961ECF">
      <w:pPr>
        <w:spacing w:after="0" w:line="240" w:lineRule="auto"/>
        <w:rPr>
          <w:sz w:val="24"/>
          <w:szCs w:val="24"/>
        </w:rPr>
      </w:pPr>
    </w:p>
    <w:p w:rsidR="00961ECF" w:rsidRDefault="00961ECF" w:rsidP="00961ECF">
      <w:pPr>
        <w:spacing w:after="0" w:line="240" w:lineRule="auto"/>
        <w:rPr>
          <w:sz w:val="24"/>
          <w:szCs w:val="24"/>
        </w:rPr>
      </w:pPr>
    </w:p>
    <w:p w:rsidR="00961ECF" w:rsidRDefault="00961ECF" w:rsidP="00961ECF">
      <w:pPr>
        <w:spacing w:after="0" w:line="240" w:lineRule="auto"/>
        <w:rPr>
          <w:sz w:val="24"/>
          <w:szCs w:val="24"/>
        </w:rPr>
      </w:pPr>
    </w:p>
    <w:p w:rsid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rPr>
          <w:sz w:val="24"/>
          <w:szCs w:val="24"/>
        </w:rPr>
      </w:pPr>
    </w:p>
    <w:p w:rsidR="00961ECF" w:rsidRPr="00961ECF" w:rsidRDefault="00961ECF" w:rsidP="00961ECF">
      <w:pPr>
        <w:spacing w:after="0" w:line="240" w:lineRule="auto"/>
        <w:jc w:val="center"/>
        <w:rPr>
          <w:b/>
          <w:sz w:val="24"/>
          <w:szCs w:val="24"/>
        </w:rPr>
      </w:pPr>
      <w:r w:rsidRPr="00961ECF">
        <w:rPr>
          <w:b/>
          <w:sz w:val="24"/>
          <w:szCs w:val="24"/>
        </w:rPr>
        <w:t>Воронеж 2009</w:t>
      </w:r>
      <w:r w:rsidRPr="00961ECF">
        <w:rPr>
          <w:b/>
          <w:sz w:val="24"/>
          <w:szCs w:val="24"/>
        </w:rPr>
        <w:br w:type="page"/>
      </w:r>
    </w:p>
    <w:p w:rsidR="00961ECF" w:rsidRPr="00961ECF" w:rsidRDefault="00961ECF" w:rsidP="00961ECF">
      <w:pPr>
        <w:spacing w:after="0" w:line="240" w:lineRule="auto"/>
        <w:rPr>
          <w:sz w:val="24"/>
          <w:szCs w:val="24"/>
        </w:rPr>
      </w:pPr>
      <w:r w:rsidRPr="00961ECF">
        <w:rPr>
          <w:sz w:val="24"/>
          <w:szCs w:val="24"/>
        </w:rPr>
        <w:lastRenderedPageBreak/>
        <w:t>УДК 336</w:t>
      </w:r>
    </w:p>
    <w:p w:rsidR="00961ECF" w:rsidRPr="00961ECF" w:rsidRDefault="00961ECF" w:rsidP="00961ECF">
      <w:pPr>
        <w:spacing w:after="0" w:line="240" w:lineRule="auto"/>
        <w:jc w:val="center"/>
        <w:rPr>
          <w:sz w:val="24"/>
          <w:szCs w:val="24"/>
        </w:rPr>
      </w:pPr>
      <w:r w:rsidRPr="00961ECF">
        <w:rPr>
          <w:sz w:val="24"/>
          <w:szCs w:val="24"/>
        </w:rPr>
        <w:t>Рецензент: д. экон. наук., проф. Тинякова В.И.</w:t>
      </w:r>
    </w:p>
    <w:p w:rsidR="00961ECF" w:rsidRPr="00961ECF" w:rsidRDefault="00961ECF" w:rsidP="00961ECF">
      <w:pPr>
        <w:spacing w:after="0" w:line="240" w:lineRule="auto"/>
        <w:jc w:val="center"/>
        <w:rPr>
          <w:sz w:val="24"/>
          <w:szCs w:val="24"/>
        </w:rPr>
      </w:pPr>
    </w:p>
    <w:p w:rsidR="00961ECF" w:rsidRPr="00961ECF" w:rsidRDefault="00961ECF" w:rsidP="00961ECF">
      <w:pPr>
        <w:spacing w:after="0" w:line="240" w:lineRule="auto"/>
        <w:jc w:val="center"/>
        <w:rPr>
          <w:sz w:val="24"/>
          <w:szCs w:val="24"/>
        </w:rPr>
      </w:pPr>
    </w:p>
    <w:p w:rsidR="00961ECF" w:rsidRPr="00961ECF" w:rsidRDefault="00961ECF" w:rsidP="00961ECF">
      <w:pPr>
        <w:spacing w:after="0" w:line="240" w:lineRule="auto"/>
        <w:jc w:val="center"/>
        <w:rPr>
          <w:sz w:val="24"/>
          <w:szCs w:val="24"/>
        </w:rPr>
      </w:pPr>
      <w:r w:rsidRPr="00961ECF">
        <w:rPr>
          <w:sz w:val="24"/>
          <w:szCs w:val="24"/>
        </w:rPr>
        <w:t>Составитель: канд. экон. наук, доц. Толстых И.А.</w:t>
      </w:r>
    </w:p>
    <w:p w:rsidR="00961ECF" w:rsidRPr="00961ECF" w:rsidRDefault="00961ECF" w:rsidP="00961ECF">
      <w:pPr>
        <w:spacing w:after="0" w:line="240" w:lineRule="auto"/>
        <w:ind w:firstLine="567"/>
        <w:jc w:val="center"/>
        <w:rPr>
          <w:sz w:val="24"/>
          <w:szCs w:val="24"/>
        </w:rPr>
      </w:pPr>
    </w:p>
    <w:p w:rsidR="00961ECF" w:rsidRPr="00961ECF" w:rsidRDefault="00961ECF" w:rsidP="00961ECF">
      <w:pPr>
        <w:tabs>
          <w:tab w:val="left" w:pos="0"/>
        </w:tabs>
        <w:spacing w:after="0" w:line="240" w:lineRule="auto"/>
        <w:ind w:firstLine="567"/>
        <w:jc w:val="both"/>
        <w:rPr>
          <w:sz w:val="24"/>
          <w:szCs w:val="24"/>
        </w:rPr>
      </w:pPr>
      <w:r w:rsidRPr="00961ECF">
        <w:rPr>
          <w:b/>
          <w:sz w:val="24"/>
          <w:szCs w:val="24"/>
        </w:rPr>
        <w:t>Методические указания</w:t>
      </w:r>
      <w:r w:rsidRPr="00961ECF">
        <w:rPr>
          <w:sz w:val="24"/>
          <w:szCs w:val="24"/>
        </w:rPr>
        <w:t xml:space="preserve"> к практическим, самостоятел</w:t>
      </w:r>
      <w:r w:rsidRPr="00961ECF">
        <w:rPr>
          <w:sz w:val="24"/>
          <w:szCs w:val="24"/>
        </w:rPr>
        <w:t>ь</w:t>
      </w:r>
      <w:r w:rsidRPr="00961ECF">
        <w:rPr>
          <w:sz w:val="24"/>
          <w:szCs w:val="24"/>
        </w:rPr>
        <w:t>ным и контрольным работам по дисциплине «Рынок ценных бумаг» для студентов специальности 080105.65 «Финансы и кредит» всех форм обучения / сост. И.А. Толстых. ‒ Воронеж : Международ. ин-т компьют. Технологий, 2009. ‒ 70 с.</w:t>
      </w:r>
    </w:p>
    <w:p w:rsidR="00961ECF" w:rsidRPr="00961ECF" w:rsidRDefault="00961ECF" w:rsidP="00961ECF">
      <w:pPr>
        <w:tabs>
          <w:tab w:val="left" w:pos="0"/>
        </w:tabs>
        <w:spacing w:after="0" w:line="240" w:lineRule="auto"/>
        <w:ind w:firstLine="567"/>
        <w:jc w:val="both"/>
        <w:rPr>
          <w:sz w:val="24"/>
          <w:szCs w:val="24"/>
        </w:rPr>
      </w:pPr>
    </w:p>
    <w:p w:rsidR="00961ECF" w:rsidRPr="00961ECF" w:rsidRDefault="00961ECF" w:rsidP="00961ECF">
      <w:pPr>
        <w:tabs>
          <w:tab w:val="left" w:pos="0"/>
        </w:tabs>
        <w:spacing w:after="0" w:line="240" w:lineRule="auto"/>
        <w:ind w:firstLine="567"/>
        <w:jc w:val="both"/>
        <w:rPr>
          <w:sz w:val="24"/>
          <w:szCs w:val="24"/>
        </w:rPr>
      </w:pPr>
    </w:p>
    <w:p w:rsidR="00961ECF" w:rsidRPr="00961ECF" w:rsidRDefault="00961ECF" w:rsidP="00961ECF">
      <w:pPr>
        <w:tabs>
          <w:tab w:val="left" w:pos="0"/>
        </w:tabs>
        <w:spacing w:after="0" w:line="240" w:lineRule="auto"/>
        <w:ind w:firstLine="567"/>
        <w:jc w:val="both"/>
        <w:rPr>
          <w:sz w:val="24"/>
          <w:szCs w:val="24"/>
        </w:rPr>
      </w:pPr>
    </w:p>
    <w:p w:rsidR="00961ECF" w:rsidRPr="00961ECF" w:rsidRDefault="00961ECF" w:rsidP="00961ECF">
      <w:pPr>
        <w:tabs>
          <w:tab w:val="left" w:pos="0"/>
        </w:tabs>
        <w:spacing w:after="0" w:line="240" w:lineRule="auto"/>
        <w:ind w:firstLine="567"/>
        <w:jc w:val="both"/>
        <w:rPr>
          <w:sz w:val="24"/>
          <w:szCs w:val="24"/>
        </w:rPr>
      </w:pPr>
      <w:r w:rsidRPr="00961ECF">
        <w:rPr>
          <w:sz w:val="24"/>
          <w:szCs w:val="24"/>
        </w:rPr>
        <w:t>В методических указаниях к</w:t>
      </w:r>
      <w:r w:rsidRPr="00961ECF">
        <w:rPr>
          <w:color w:val="FF0000"/>
          <w:sz w:val="24"/>
          <w:szCs w:val="24"/>
        </w:rPr>
        <w:t xml:space="preserve"> </w:t>
      </w:r>
      <w:r w:rsidRPr="00961ECF">
        <w:rPr>
          <w:sz w:val="24"/>
          <w:szCs w:val="24"/>
        </w:rPr>
        <w:t>практическим, самосто</w:t>
      </w:r>
      <w:r w:rsidRPr="00961ECF">
        <w:rPr>
          <w:sz w:val="24"/>
          <w:szCs w:val="24"/>
        </w:rPr>
        <w:t>я</w:t>
      </w:r>
      <w:r w:rsidRPr="00961ECF">
        <w:rPr>
          <w:sz w:val="24"/>
          <w:szCs w:val="24"/>
        </w:rPr>
        <w:t>тельным и контрольным работам приведены контрольные в</w:t>
      </w:r>
      <w:r w:rsidRPr="00961ECF">
        <w:rPr>
          <w:sz w:val="24"/>
          <w:szCs w:val="24"/>
        </w:rPr>
        <w:t>о</w:t>
      </w:r>
      <w:r w:rsidRPr="00961ECF">
        <w:rPr>
          <w:sz w:val="24"/>
          <w:szCs w:val="24"/>
        </w:rPr>
        <w:t>просы по темам курса, методические указания к решению з</w:t>
      </w:r>
      <w:r w:rsidRPr="00961ECF">
        <w:rPr>
          <w:sz w:val="24"/>
          <w:szCs w:val="24"/>
        </w:rPr>
        <w:t>а</w:t>
      </w:r>
      <w:r w:rsidRPr="00961ECF">
        <w:rPr>
          <w:sz w:val="24"/>
          <w:szCs w:val="24"/>
        </w:rPr>
        <w:t>дач, задачи и задания для ауд</w:t>
      </w:r>
      <w:r w:rsidRPr="00961ECF">
        <w:rPr>
          <w:sz w:val="24"/>
          <w:szCs w:val="24"/>
        </w:rPr>
        <w:t>и</w:t>
      </w:r>
      <w:r w:rsidRPr="00961ECF">
        <w:rPr>
          <w:sz w:val="24"/>
          <w:szCs w:val="24"/>
        </w:rPr>
        <w:t>торной и внеаудиторной работы, тесты, задания для самостоятельного разбора студентом, ко</w:t>
      </w:r>
      <w:r w:rsidRPr="00961ECF">
        <w:rPr>
          <w:sz w:val="24"/>
          <w:szCs w:val="24"/>
        </w:rPr>
        <w:t>н</w:t>
      </w:r>
      <w:r w:rsidRPr="00961ECF">
        <w:rPr>
          <w:sz w:val="24"/>
          <w:szCs w:val="24"/>
        </w:rPr>
        <w:t>трольные тесты по десяти вариантам.</w:t>
      </w:r>
    </w:p>
    <w:p w:rsidR="00961ECF" w:rsidRPr="00961ECF" w:rsidRDefault="00961ECF" w:rsidP="00961ECF">
      <w:pPr>
        <w:tabs>
          <w:tab w:val="left" w:pos="0"/>
        </w:tabs>
        <w:spacing w:after="0" w:line="240" w:lineRule="auto"/>
        <w:ind w:firstLine="567"/>
        <w:jc w:val="both"/>
        <w:rPr>
          <w:sz w:val="24"/>
          <w:szCs w:val="24"/>
        </w:rPr>
      </w:pPr>
      <w:r w:rsidRPr="00961ECF">
        <w:rPr>
          <w:sz w:val="24"/>
          <w:szCs w:val="24"/>
        </w:rPr>
        <w:t>Предназначены для студентов специальности 080105.65 «Финансы и кредит»  всех форм обучения.</w:t>
      </w:r>
    </w:p>
    <w:p w:rsidR="00961ECF" w:rsidRPr="00961ECF" w:rsidRDefault="00961ECF" w:rsidP="00961ECF">
      <w:pPr>
        <w:tabs>
          <w:tab w:val="left" w:pos="0"/>
        </w:tabs>
        <w:spacing w:after="0" w:line="240" w:lineRule="auto"/>
        <w:ind w:firstLine="567"/>
        <w:jc w:val="both"/>
        <w:rPr>
          <w:sz w:val="24"/>
          <w:szCs w:val="24"/>
        </w:rPr>
      </w:pPr>
    </w:p>
    <w:p w:rsidR="00961ECF" w:rsidRPr="00961ECF" w:rsidRDefault="00961ECF" w:rsidP="00961ECF">
      <w:pPr>
        <w:tabs>
          <w:tab w:val="left" w:pos="0"/>
        </w:tabs>
        <w:spacing w:after="0" w:line="240" w:lineRule="auto"/>
        <w:ind w:firstLine="567"/>
        <w:jc w:val="both"/>
        <w:rPr>
          <w:sz w:val="24"/>
          <w:szCs w:val="24"/>
        </w:rPr>
      </w:pPr>
    </w:p>
    <w:p w:rsidR="00961ECF" w:rsidRPr="00961ECF" w:rsidRDefault="00961ECF" w:rsidP="00961ECF">
      <w:pPr>
        <w:tabs>
          <w:tab w:val="left" w:pos="0"/>
        </w:tabs>
        <w:spacing w:after="0" w:line="240" w:lineRule="auto"/>
        <w:ind w:firstLine="567"/>
        <w:jc w:val="both"/>
        <w:rPr>
          <w:sz w:val="24"/>
          <w:szCs w:val="24"/>
        </w:rPr>
      </w:pPr>
      <w:r w:rsidRPr="00961ECF">
        <w:rPr>
          <w:sz w:val="24"/>
          <w:szCs w:val="24"/>
        </w:rPr>
        <w:t xml:space="preserve">Ответственный за выпуск ‒ зав. кафедрой финансов и кредита, доктор экономических наук, проф. Санталова М.С. </w:t>
      </w:r>
    </w:p>
    <w:p w:rsidR="00961ECF" w:rsidRPr="00961ECF" w:rsidRDefault="00961ECF" w:rsidP="00961ECF">
      <w:pPr>
        <w:tabs>
          <w:tab w:val="left" w:pos="0"/>
        </w:tabs>
        <w:spacing w:after="0" w:line="240" w:lineRule="auto"/>
        <w:ind w:firstLine="567"/>
        <w:jc w:val="both"/>
        <w:rPr>
          <w:sz w:val="24"/>
          <w:szCs w:val="24"/>
        </w:rPr>
      </w:pPr>
    </w:p>
    <w:p w:rsidR="00961ECF" w:rsidRPr="00961ECF" w:rsidRDefault="00961ECF" w:rsidP="00961ECF">
      <w:pPr>
        <w:tabs>
          <w:tab w:val="left" w:pos="0"/>
        </w:tabs>
        <w:spacing w:after="0" w:line="240" w:lineRule="auto"/>
        <w:ind w:firstLine="567"/>
        <w:jc w:val="both"/>
        <w:rPr>
          <w:sz w:val="24"/>
          <w:szCs w:val="24"/>
        </w:rPr>
      </w:pPr>
      <w:r w:rsidRPr="00961ECF">
        <w:rPr>
          <w:sz w:val="24"/>
          <w:szCs w:val="24"/>
        </w:rPr>
        <w:t>Печатается по решению Учебно-методической комиссии экономического факультета Международного института ко</w:t>
      </w:r>
      <w:r w:rsidRPr="00961ECF">
        <w:rPr>
          <w:sz w:val="24"/>
          <w:szCs w:val="24"/>
        </w:rPr>
        <w:t>м</w:t>
      </w:r>
      <w:r w:rsidRPr="00961ECF">
        <w:rPr>
          <w:sz w:val="24"/>
          <w:szCs w:val="24"/>
        </w:rPr>
        <w:t>пьютерных технологий.</w:t>
      </w:r>
    </w:p>
    <w:p w:rsidR="00961ECF" w:rsidRPr="00961ECF" w:rsidRDefault="00961ECF" w:rsidP="00961ECF">
      <w:pPr>
        <w:tabs>
          <w:tab w:val="left" w:pos="0"/>
        </w:tabs>
        <w:spacing w:after="0" w:line="240" w:lineRule="auto"/>
        <w:ind w:firstLine="567"/>
        <w:jc w:val="both"/>
        <w:rPr>
          <w:sz w:val="24"/>
          <w:szCs w:val="24"/>
        </w:rPr>
      </w:pPr>
    </w:p>
    <w:p w:rsidR="00961ECF" w:rsidRPr="00961ECF" w:rsidRDefault="00961ECF" w:rsidP="00961ECF">
      <w:pPr>
        <w:tabs>
          <w:tab w:val="left" w:pos="0"/>
        </w:tabs>
        <w:spacing w:after="0" w:line="240" w:lineRule="auto"/>
        <w:ind w:firstLine="2268"/>
        <w:rPr>
          <w:sz w:val="24"/>
          <w:szCs w:val="24"/>
        </w:rPr>
      </w:pPr>
      <w:r w:rsidRPr="00961ECF">
        <w:rPr>
          <w:sz w:val="24"/>
          <w:szCs w:val="24"/>
        </w:rPr>
        <w:t>© Толстых И.А., составление, 2009</w:t>
      </w:r>
    </w:p>
    <w:p w:rsidR="00961ECF" w:rsidRPr="00961ECF" w:rsidRDefault="00961ECF" w:rsidP="00961ECF">
      <w:pPr>
        <w:tabs>
          <w:tab w:val="left" w:pos="0"/>
        </w:tabs>
        <w:spacing w:after="0" w:line="240" w:lineRule="auto"/>
        <w:ind w:firstLine="2268"/>
        <w:rPr>
          <w:sz w:val="24"/>
          <w:szCs w:val="24"/>
        </w:rPr>
      </w:pPr>
      <w:r w:rsidRPr="00961ECF">
        <w:rPr>
          <w:sz w:val="24"/>
          <w:szCs w:val="24"/>
        </w:rPr>
        <w:t>© Оформление. Международный</w:t>
      </w:r>
    </w:p>
    <w:p w:rsidR="00961ECF" w:rsidRPr="00961ECF" w:rsidRDefault="00961ECF" w:rsidP="00961ECF">
      <w:pPr>
        <w:tabs>
          <w:tab w:val="left" w:pos="0"/>
        </w:tabs>
        <w:spacing w:after="0" w:line="240" w:lineRule="auto"/>
        <w:ind w:firstLine="2268"/>
        <w:rPr>
          <w:sz w:val="24"/>
          <w:szCs w:val="24"/>
        </w:rPr>
      </w:pPr>
      <w:r w:rsidRPr="00961ECF">
        <w:rPr>
          <w:sz w:val="24"/>
          <w:szCs w:val="24"/>
        </w:rPr>
        <w:t>Институт компьютерных технол</w:t>
      </w:r>
      <w:r w:rsidRPr="00961ECF">
        <w:rPr>
          <w:sz w:val="24"/>
          <w:szCs w:val="24"/>
        </w:rPr>
        <w:t>о</w:t>
      </w:r>
      <w:r w:rsidRPr="00961ECF">
        <w:rPr>
          <w:sz w:val="24"/>
          <w:szCs w:val="24"/>
        </w:rPr>
        <w:t>гий,</w:t>
      </w:r>
    </w:p>
    <w:p w:rsidR="00961ECF" w:rsidRPr="00961ECF" w:rsidRDefault="00961ECF" w:rsidP="00961ECF">
      <w:pPr>
        <w:tabs>
          <w:tab w:val="left" w:pos="0"/>
        </w:tabs>
        <w:spacing w:after="0" w:line="240" w:lineRule="auto"/>
        <w:ind w:firstLine="2268"/>
        <w:rPr>
          <w:sz w:val="24"/>
          <w:szCs w:val="24"/>
        </w:rPr>
      </w:pPr>
      <w:r w:rsidRPr="00961ECF">
        <w:rPr>
          <w:sz w:val="24"/>
          <w:szCs w:val="24"/>
        </w:rPr>
        <w:t xml:space="preserve">2009 </w:t>
      </w:r>
    </w:p>
    <w:p w:rsidR="002E2A6B" w:rsidRPr="00982A09" w:rsidRDefault="002E2A6B" w:rsidP="00982A09">
      <w:pPr>
        <w:spacing w:after="0" w:line="240" w:lineRule="auto"/>
        <w:ind w:firstLine="567"/>
        <w:jc w:val="center"/>
        <w:rPr>
          <w:b/>
          <w:iCs/>
          <w:sz w:val="24"/>
          <w:szCs w:val="24"/>
        </w:rPr>
      </w:pPr>
      <w:r w:rsidRPr="00982A09">
        <w:rPr>
          <w:b/>
          <w:iCs/>
          <w:sz w:val="24"/>
          <w:szCs w:val="24"/>
        </w:rPr>
        <w:lastRenderedPageBreak/>
        <w:t>СОДЕРЖАНИЕ</w:t>
      </w:r>
    </w:p>
    <w:p w:rsidR="0094147E" w:rsidRPr="00982A09" w:rsidRDefault="0094147E" w:rsidP="00982A09">
      <w:pPr>
        <w:spacing w:after="0" w:line="240" w:lineRule="auto"/>
        <w:ind w:firstLine="567"/>
        <w:jc w:val="center"/>
        <w:rPr>
          <w:iCs/>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70"/>
        <w:gridCol w:w="466"/>
      </w:tblGrid>
      <w:tr w:rsidR="00DD0BD4" w:rsidRPr="00982A09" w:rsidTr="0094147E">
        <w:tc>
          <w:tcPr>
            <w:tcW w:w="6270" w:type="dxa"/>
          </w:tcPr>
          <w:p w:rsidR="00C80FB2" w:rsidRPr="00982A09" w:rsidRDefault="002E2A6B" w:rsidP="00982A09">
            <w:pPr>
              <w:tabs>
                <w:tab w:val="left" w:pos="6405"/>
              </w:tabs>
              <w:autoSpaceDE w:val="0"/>
              <w:autoSpaceDN w:val="0"/>
              <w:adjustRightInd w:val="0"/>
              <w:spacing w:after="0" w:line="240" w:lineRule="auto"/>
              <w:jc w:val="left"/>
              <w:rPr>
                <w:b/>
                <w:iCs/>
                <w:sz w:val="24"/>
                <w:szCs w:val="24"/>
              </w:rPr>
            </w:pPr>
            <w:r w:rsidRPr="00982A09">
              <w:rPr>
                <w:b/>
                <w:iCs/>
                <w:sz w:val="24"/>
                <w:szCs w:val="24"/>
              </w:rPr>
              <w:t>Практическое занятие №1</w:t>
            </w:r>
            <w:r w:rsidR="004805F8" w:rsidRPr="00982A09">
              <w:rPr>
                <w:b/>
                <w:iCs/>
                <w:sz w:val="24"/>
                <w:szCs w:val="24"/>
              </w:rPr>
              <w:t xml:space="preserve"> </w:t>
            </w:r>
          </w:p>
          <w:p w:rsidR="002E2A6B" w:rsidRPr="00982A09" w:rsidRDefault="002E2A6B" w:rsidP="00982A09">
            <w:pPr>
              <w:tabs>
                <w:tab w:val="left" w:pos="6405"/>
              </w:tabs>
              <w:autoSpaceDE w:val="0"/>
              <w:autoSpaceDN w:val="0"/>
              <w:adjustRightInd w:val="0"/>
              <w:spacing w:after="0" w:line="240" w:lineRule="auto"/>
              <w:jc w:val="left"/>
              <w:rPr>
                <w:iCs/>
                <w:sz w:val="24"/>
                <w:szCs w:val="24"/>
              </w:rPr>
            </w:pPr>
            <w:r w:rsidRPr="00982A09">
              <w:rPr>
                <w:iCs/>
                <w:sz w:val="24"/>
                <w:szCs w:val="24"/>
              </w:rPr>
              <w:t>«</w:t>
            </w:r>
            <w:r w:rsidR="00E2286D" w:rsidRPr="00982A09">
              <w:rPr>
                <w:bCs/>
                <w:iCs/>
                <w:sz w:val="24"/>
                <w:szCs w:val="24"/>
              </w:rPr>
              <w:t>Рынок ценных бумаг как альтернативный источник ф</w:t>
            </w:r>
            <w:r w:rsidR="00E2286D" w:rsidRPr="00982A09">
              <w:rPr>
                <w:bCs/>
                <w:iCs/>
                <w:sz w:val="24"/>
                <w:szCs w:val="24"/>
              </w:rPr>
              <w:t>и</w:t>
            </w:r>
            <w:r w:rsidR="00E2286D" w:rsidRPr="00982A09">
              <w:rPr>
                <w:bCs/>
                <w:iCs/>
                <w:sz w:val="24"/>
                <w:szCs w:val="24"/>
              </w:rPr>
              <w:t>нансирования экономики</w:t>
            </w:r>
            <w:r w:rsidRPr="00982A09">
              <w:rPr>
                <w:iCs/>
                <w:sz w:val="24"/>
                <w:szCs w:val="24"/>
              </w:rPr>
              <w:t>»</w:t>
            </w:r>
            <w:r w:rsidR="00C80FB2" w:rsidRPr="00982A09">
              <w:rPr>
                <w:iCs/>
                <w:sz w:val="24"/>
                <w:szCs w:val="24"/>
              </w:rPr>
              <w:t>…………………………………</w:t>
            </w:r>
            <w:r w:rsidR="003753B7">
              <w:rPr>
                <w:iCs/>
                <w:sz w:val="24"/>
                <w:szCs w:val="24"/>
              </w:rPr>
              <w:t>...</w:t>
            </w:r>
          </w:p>
        </w:tc>
        <w:tc>
          <w:tcPr>
            <w:tcW w:w="466" w:type="dxa"/>
            <w:vAlign w:val="bottom"/>
          </w:tcPr>
          <w:p w:rsidR="00C80FB2" w:rsidRPr="00982A09" w:rsidRDefault="00C80FB2" w:rsidP="003753B7">
            <w:pPr>
              <w:spacing w:after="0" w:line="240" w:lineRule="auto"/>
              <w:jc w:val="right"/>
              <w:rPr>
                <w:iCs/>
                <w:sz w:val="24"/>
                <w:szCs w:val="24"/>
              </w:rPr>
            </w:pPr>
          </w:p>
          <w:p w:rsidR="002E2A6B" w:rsidRPr="00982A09" w:rsidRDefault="0094147E" w:rsidP="003753B7">
            <w:pPr>
              <w:spacing w:after="0" w:line="240" w:lineRule="auto"/>
              <w:jc w:val="right"/>
              <w:rPr>
                <w:iCs/>
                <w:sz w:val="24"/>
                <w:szCs w:val="24"/>
              </w:rPr>
            </w:pPr>
            <w:r w:rsidRPr="00982A09">
              <w:rPr>
                <w:iCs/>
                <w:sz w:val="24"/>
                <w:szCs w:val="24"/>
              </w:rPr>
              <w:t>5</w:t>
            </w:r>
          </w:p>
        </w:tc>
      </w:tr>
      <w:tr w:rsidR="00DD0BD4" w:rsidRPr="00982A09" w:rsidTr="0094147E">
        <w:tc>
          <w:tcPr>
            <w:tcW w:w="6270" w:type="dxa"/>
          </w:tcPr>
          <w:p w:rsidR="004805F8" w:rsidRPr="00982A09" w:rsidRDefault="004805F8" w:rsidP="00982A09">
            <w:pPr>
              <w:spacing w:after="0" w:line="240" w:lineRule="auto"/>
              <w:jc w:val="left"/>
              <w:rPr>
                <w:sz w:val="24"/>
                <w:szCs w:val="24"/>
              </w:rPr>
            </w:pPr>
          </w:p>
          <w:p w:rsidR="00C80FB2" w:rsidRPr="00982A09" w:rsidRDefault="002E2A6B" w:rsidP="00982A09">
            <w:pPr>
              <w:spacing w:after="0" w:line="240" w:lineRule="auto"/>
              <w:jc w:val="left"/>
              <w:rPr>
                <w:b/>
                <w:sz w:val="24"/>
                <w:szCs w:val="24"/>
              </w:rPr>
            </w:pPr>
            <w:r w:rsidRPr="00982A09">
              <w:rPr>
                <w:b/>
                <w:sz w:val="24"/>
                <w:szCs w:val="24"/>
              </w:rPr>
              <w:t>Практическое занятие №2</w:t>
            </w:r>
            <w:r w:rsidR="004805F8" w:rsidRPr="00982A09">
              <w:rPr>
                <w:b/>
                <w:sz w:val="24"/>
                <w:szCs w:val="24"/>
              </w:rPr>
              <w:t xml:space="preserve"> </w:t>
            </w:r>
          </w:p>
          <w:p w:rsidR="002E2A6B" w:rsidRPr="00982A09" w:rsidRDefault="002E2A6B" w:rsidP="00982A09">
            <w:pPr>
              <w:spacing w:after="0" w:line="240" w:lineRule="auto"/>
              <w:jc w:val="left"/>
              <w:rPr>
                <w:iCs/>
                <w:sz w:val="24"/>
                <w:szCs w:val="24"/>
              </w:rPr>
            </w:pPr>
            <w:r w:rsidRPr="00982A09">
              <w:rPr>
                <w:sz w:val="24"/>
                <w:szCs w:val="24"/>
              </w:rPr>
              <w:t>«</w:t>
            </w:r>
            <w:r w:rsidR="00E2286D" w:rsidRPr="00982A09">
              <w:rPr>
                <w:bCs/>
                <w:iCs/>
                <w:sz w:val="24"/>
                <w:szCs w:val="24"/>
              </w:rPr>
              <w:t>Ценные бумаги</w:t>
            </w:r>
            <w:r w:rsidRPr="00982A09">
              <w:rPr>
                <w:sz w:val="24"/>
                <w:szCs w:val="24"/>
              </w:rPr>
              <w:t>»</w:t>
            </w:r>
            <w:r w:rsidR="008E7415" w:rsidRPr="00982A09">
              <w:rPr>
                <w:sz w:val="24"/>
                <w:szCs w:val="24"/>
              </w:rPr>
              <w:t>…………</w:t>
            </w:r>
            <w:r w:rsidR="003753B7">
              <w:rPr>
                <w:sz w:val="24"/>
                <w:szCs w:val="24"/>
              </w:rPr>
              <w:t>…………………………………..</w:t>
            </w:r>
          </w:p>
        </w:tc>
        <w:tc>
          <w:tcPr>
            <w:tcW w:w="466" w:type="dxa"/>
            <w:vAlign w:val="bottom"/>
          </w:tcPr>
          <w:p w:rsidR="002E2A6B" w:rsidRPr="00982A09" w:rsidRDefault="003753B7" w:rsidP="003753B7">
            <w:pPr>
              <w:spacing w:after="0" w:line="240" w:lineRule="auto"/>
              <w:jc w:val="right"/>
              <w:rPr>
                <w:iCs/>
                <w:sz w:val="24"/>
                <w:szCs w:val="24"/>
              </w:rPr>
            </w:pPr>
            <w:r>
              <w:rPr>
                <w:iCs/>
                <w:sz w:val="24"/>
                <w:szCs w:val="24"/>
              </w:rPr>
              <w:t>6</w:t>
            </w:r>
          </w:p>
        </w:tc>
      </w:tr>
      <w:tr w:rsidR="00DD0BD4" w:rsidRPr="00982A09" w:rsidTr="0094147E">
        <w:tc>
          <w:tcPr>
            <w:tcW w:w="6270" w:type="dxa"/>
          </w:tcPr>
          <w:p w:rsidR="004805F8" w:rsidRPr="00982A09" w:rsidRDefault="004805F8" w:rsidP="00982A09">
            <w:pPr>
              <w:spacing w:after="0" w:line="240" w:lineRule="auto"/>
              <w:jc w:val="left"/>
              <w:rPr>
                <w:sz w:val="24"/>
                <w:szCs w:val="24"/>
              </w:rPr>
            </w:pPr>
          </w:p>
          <w:p w:rsidR="00C80FB2" w:rsidRPr="00982A09" w:rsidRDefault="002E2A6B" w:rsidP="00982A09">
            <w:pPr>
              <w:spacing w:after="0" w:line="240" w:lineRule="auto"/>
              <w:jc w:val="left"/>
              <w:rPr>
                <w:b/>
                <w:sz w:val="24"/>
                <w:szCs w:val="24"/>
              </w:rPr>
            </w:pPr>
            <w:r w:rsidRPr="00982A09">
              <w:rPr>
                <w:b/>
                <w:sz w:val="24"/>
                <w:szCs w:val="24"/>
              </w:rPr>
              <w:t>Практическое занятие №3</w:t>
            </w:r>
            <w:r w:rsidR="004805F8" w:rsidRPr="00982A09">
              <w:rPr>
                <w:b/>
                <w:sz w:val="24"/>
                <w:szCs w:val="24"/>
              </w:rPr>
              <w:t xml:space="preserve"> </w:t>
            </w:r>
          </w:p>
          <w:p w:rsidR="002E2A6B" w:rsidRPr="00982A09" w:rsidRDefault="002E2A6B" w:rsidP="00982A09">
            <w:pPr>
              <w:spacing w:after="0" w:line="240" w:lineRule="auto"/>
              <w:jc w:val="left"/>
              <w:rPr>
                <w:iCs/>
                <w:sz w:val="24"/>
                <w:szCs w:val="24"/>
              </w:rPr>
            </w:pPr>
            <w:r w:rsidRPr="00982A09">
              <w:rPr>
                <w:sz w:val="24"/>
                <w:szCs w:val="24"/>
              </w:rPr>
              <w:t>«</w:t>
            </w:r>
            <w:r w:rsidR="00E2286D" w:rsidRPr="00982A09">
              <w:rPr>
                <w:bCs/>
                <w:iCs/>
                <w:sz w:val="24"/>
                <w:szCs w:val="24"/>
              </w:rPr>
              <w:t>Классические виды ценных бумаг и их характеристика</w:t>
            </w:r>
            <w:r w:rsidRPr="00982A09">
              <w:rPr>
                <w:sz w:val="24"/>
                <w:szCs w:val="24"/>
              </w:rPr>
              <w:t>»</w:t>
            </w:r>
            <w:r w:rsidR="0094147E" w:rsidRPr="00982A09">
              <w:rPr>
                <w:sz w:val="24"/>
                <w:szCs w:val="24"/>
              </w:rPr>
              <w:t>..</w:t>
            </w:r>
          </w:p>
        </w:tc>
        <w:tc>
          <w:tcPr>
            <w:tcW w:w="466" w:type="dxa"/>
            <w:vAlign w:val="bottom"/>
          </w:tcPr>
          <w:p w:rsidR="002E2A6B" w:rsidRPr="00982A09" w:rsidRDefault="003753B7" w:rsidP="003753B7">
            <w:pPr>
              <w:spacing w:after="0" w:line="240" w:lineRule="auto"/>
              <w:jc w:val="right"/>
              <w:rPr>
                <w:iCs/>
                <w:sz w:val="24"/>
                <w:szCs w:val="24"/>
              </w:rPr>
            </w:pPr>
            <w:r>
              <w:rPr>
                <w:iCs/>
                <w:sz w:val="24"/>
                <w:szCs w:val="24"/>
              </w:rPr>
              <w:t>7</w:t>
            </w:r>
          </w:p>
        </w:tc>
      </w:tr>
      <w:tr w:rsidR="00DD0BD4" w:rsidRPr="00982A09" w:rsidTr="0094147E">
        <w:tc>
          <w:tcPr>
            <w:tcW w:w="6270" w:type="dxa"/>
          </w:tcPr>
          <w:p w:rsidR="004805F8" w:rsidRPr="00982A09" w:rsidRDefault="004805F8" w:rsidP="00982A09">
            <w:pPr>
              <w:spacing w:after="0" w:line="240" w:lineRule="auto"/>
              <w:jc w:val="left"/>
              <w:rPr>
                <w:sz w:val="24"/>
                <w:szCs w:val="24"/>
              </w:rPr>
            </w:pPr>
          </w:p>
          <w:p w:rsidR="00C80FB2" w:rsidRPr="00982A09" w:rsidRDefault="008E7415" w:rsidP="00982A09">
            <w:pPr>
              <w:spacing w:after="0" w:line="240" w:lineRule="auto"/>
              <w:jc w:val="left"/>
              <w:rPr>
                <w:b/>
                <w:sz w:val="24"/>
                <w:szCs w:val="24"/>
              </w:rPr>
            </w:pPr>
            <w:r w:rsidRPr="00982A09">
              <w:rPr>
                <w:b/>
                <w:sz w:val="24"/>
                <w:szCs w:val="24"/>
              </w:rPr>
              <w:t>Практическое занятие №4</w:t>
            </w:r>
            <w:r w:rsidR="004805F8" w:rsidRPr="00982A09">
              <w:rPr>
                <w:b/>
                <w:sz w:val="24"/>
                <w:szCs w:val="24"/>
              </w:rPr>
              <w:t xml:space="preserve"> </w:t>
            </w:r>
          </w:p>
          <w:p w:rsidR="002E2A6B" w:rsidRPr="00982A09" w:rsidRDefault="008E7415" w:rsidP="00982A09">
            <w:pPr>
              <w:spacing w:after="0" w:line="240" w:lineRule="auto"/>
              <w:jc w:val="left"/>
              <w:rPr>
                <w:iCs/>
                <w:sz w:val="24"/>
                <w:szCs w:val="24"/>
              </w:rPr>
            </w:pPr>
            <w:r w:rsidRPr="00982A09">
              <w:rPr>
                <w:sz w:val="24"/>
                <w:szCs w:val="24"/>
              </w:rPr>
              <w:t>«</w:t>
            </w:r>
            <w:r w:rsidR="00E2286D" w:rsidRPr="00982A09">
              <w:rPr>
                <w:bCs/>
                <w:iCs/>
                <w:sz w:val="24"/>
                <w:szCs w:val="24"/>
              </w:rPr>
              <w:t>Производные ценные бумаги и их характеристика</w:t>
            </w:r>
            <w:r w:rsidRPr="00982A09">
              <w:rPr>
                <w:sz w:val="24"/>
                <w:szCs w:val="24"/>
              </w:rPr>
              <w:t>»…</w:t>
            </w:r>
            <w:r w:rsidR="003753B7">
              <w:rPr>
                <w:sz w:val="24"/>
                <w:szCs w:val="24"/>
              </w:rPr>
              <w:t>…...</w:t>
            </w:r>
          </w:p>
        </w:tc>
        <w:tc>
          <w:tcPr>
            <w:tcW w:w="466" w:type="dxa"/>
            <w:vAlign w:val="bottom"/>
          </w:tcPr>
          <w:p w:rsidR="002E2A6B" w:rsidRPr="00982A09" w:rsidRDefault="008E7415" w:rsidP="003753B7">
            <w:pPr>
              <w:spacing w:after="0" w:line="240" w:lineRule="auto"/>
              <w:jc w:val="right"/>
              <w:rPr>
                <w:iCs/>
                <w:sz w:val="24"/>
                <w:szCs w:val="24"/>
              </w:rPr>
            </w:pPr>
            <w:r w:rsidRPr="00982A09">
              <w:rPr>
                <w:iCs/>
                <w:sz w:val="24"/>
                <w:szCs w:val="24"/>
              </w:rPr>
              <w:t>1</w:t>
            </w:r>
            <w:r w:rsidR="003753B7">
              <w:rPr>
                <w:iCs/>
                <w:sz w:val="24"/>
                <w:szCs w:val="24"/>
              </w:rPr>
              <w:t>6</w:t>
            </w:r>
          </w:p>
        </w:tc>
      </w:tr>
      <w:tr w:rsidR="00DD0BD4" w:rsidRPr="00982A09" w:rsidTr="0094147E">
        <w:tc>
          <w:tcPr>
            <w:tcW w:w="6270" w:type="dxa"/>
          </w:tcPr>
          <w:p w:rsidR="004805F8" w:rsidRPr="00982A09" w:rsidRDefault="004805F8" w:rsidP="00982A09">
            <w:pPr>
              <w:spacing w:after="0" w:line="240" w:lineRule="auto"/>
              <w:jc w:val="left"/>
              <w:rPr>
                <w:sz w:val="24"/>
                <w:szCs w:val="24"/>
              </w:rPr>
            </w:pPr>
          </w:p>
          <w:p w:rsidR="00C80FB2" w:rsidRPr="00982A09" w:rsidRDefault="008E7415" w:rsidP="00982A09">
            <w:pPr>
              <w:spacing w:after="0" w:line="240" w:lineRule="auto"/>
              <w:jc w:val="left"/>
              <w:rPr>
                <w:b/>
                <w:sz w:val="24"/>
                <w:szCs w:val="24"/>
              </w:rPr>
            </w:pPr>
            <w:r w:rsidRPr="00982A09">
              <w:rPr>
                <w:b/>
                <w:sz w:val="24"/>
                <w:szCs w:val="24"/>
              </w:rPr>
              <w:t>Практическое занятие №5</w:t>
            </w:r>
            <w:r w:rsidR="004805F8" w:rsidRPr="00982A09">
              <w:rPr>
                <w:b/>
                <w:sz w:val="24"/>
                <w:szCs w:val="24"/>
              </w:rPr>
              <w:t xml:space="preserve"> </w:t>
            </w:r>
          </w:p>
          <w:p w:rsidR="002E2A6B" w:rsidRPr="00982A09" w:rsidRDefault="008E7415" w:rsidP="00982A09">
            <w:pPr>
              <w:spacing w:after="0" w:line="240" w:lineRule="auto"/>
              <w:jc w:val="left"/>
              <w:rPr>
                <w:iCs/>
                <w:sz w:val="24"/>
                <w:szCs w:val="24"/>
              </w:rPr>
            </w:pPr>
            <w:r w:rsidRPr="00982A09">
              <w:rPr>
                <w:sz w:val="24"/>
                <w:szCs w:val="24"/>
              </w:rPr>
              <w:t>«</w:t>
            </w:r>
            <w:r w:rsidR="00E2286D" w:rsidRPr="00982A09">
              <w:rPr>
                <w:bCs/>
                <w:iCs/>
                <w:sz w:val="24"/>
                <w:szCs w:val="24"/>
              </w:rPr>
              <w:t>Финансовые инструменты на рынке ценных бумаг</w:t>
            </w:r>
            <w:r w:rsidRPr="00982A09">
              <w:rPr>
                <w:sz w:val="24"/>
                <w:szCs w:val="24"/>
              </w:rPr>
              <w:t>»……</w:t>
            </w:r>
            <w:r w:rsidR="003753B7">
              <w:rPr>
                <w:sz w:val="24"/>
                <w:szCs w:val="24"/>
              </w:rPr>
              <w:t>..</w:t>
            </w:r>
          </w:p>
        </w:tc>
        <w:tc>
          <w:tcPr>
            <w:tcW w:w="466" w:type="dxa"/>
            <w:vAlign w:val="bottom"/>
          </w:tcPr>
          <w:p w:rsidR="002E2A6B" w:rsidRPr="00982A09" w:rsidRDefault="003753B7" w:rsidP="003753B7">
            <w:pPr>
              <w:spacing w:after="0" w:line="240" w:lineRule="auto"/>
              <w:jc w:val="right"/>
              <w:rPr>
                <w:iCs/>
                <w:sz w:val="24"/>
                <w:szCs w:val="24"/>
              </w:rPr>
            </w:pPr>
            <w:r>
              <w:rPr>
                <w:iCs/>
                <w:sz w:val="24"/>
                <w:szCs w:val="24"/>
              </w:rPr>
              <w:t>19</w:t>
            </w:r>
          </w:p>
        </w:tc>
      </w:tr>
      <w:tr w:rsidR="00DD0BD4" w:rsidRPr="00982A09" w:rsidTr="0094147E">
        <w:tc>
          <w:tcPr>
            <w:tcW w:w="6270" w:type="dxa"/>
          </w:tcPr>
          <w:p w:rsidR="004805F8" w:rsidRPr="00982A09" w:rsidRDefault="004805F8" w:rsidP="00982A09">
            <w:pPr>
              <w:spacing w:after="0" w:line="240" w:lineRule="auto"/>
              <w:jc w:val="left"/>
              <w:rPr>
                <w:sz w:val="24"/>
                <w:szCs w:val="24"/>
              </w:rPr>
            </w:pPr>
          </w:p>
          <w:p w:rsidR="00C80FB2" w:rsidRPr="00982A09" w:rsidRDefault="008E7415" w:rsidP="00982A09">
            <w:pPr>
              <w:spacing w:after="0" w:line="240" w:lineRule="auto"/>
              <w:jc w:val="left"/>
              <w:rPr>
                <w:b/>
                <w:sz w:val="24"/>
                <w:szCs w:val="24"/>
              </w:rPr>
            </w:pPr>
            <w:r w:rsidRPr="00982A09">
              <w:rPr>
                <w:b/>
                <w:sz w:val="24"/>
                <w:szCs w:val="24"/>
              </w:rPr>
              <w:t>Практическое занятие №6</w:t>
            </w:r>
            <w:r w:rsidR="004805F8" w:rsidRPr="00982A09">
              <w:rPr>
                <w:b/>
                <w:sz w:val="24"/>
                <w:szCs w:val="24"/>
              </w:rPr>
              <w:t xml:space="preserve"> </w:t>
            </w:r>
          </w:p>
          <w:p w:rsidR="002E2A6B" w:rsidRPr="00982A09" w:rsidRDefault="008E7415" w:rsidP="00982A09">
            <w:pPr>
              <w:spacing w:after="0" w:line="240" w:lineRule="auto"/>
              <w:jc w:val="left"/>
              <w:rPr>
                <w:iCs/>
                <w:sz w:val="24"/>
                <w:szCs w:val="24"/>
              </w:rPr>
            </w:pPr>
            <w:r w:rsidRPr="00982A09">
              <w:rPr>
                <w:sz w:val="24"/>
                <w:szCs w:val="24"/>
              </w:rPr>
              <w:t>«</w:t>
            </w:r>
            <w:r w:rsidR="00E2286D" w:rsidRPr="00982A09">
              <w:rPr>
                <w:sz w:val="24"/>
                <w:szCs w:val="24"/>
              </w:rPr>
              <w:t>Международные ценные бумаги</w:t>
            </w:r>
            <w:r w:rsidRPr="00982A09">
              <w:rPr>
                <w:sz w:val="24"/>
                <w:szCs w:val="24"/>
              </w:rPr>
              <w:t>»</w:t>
            </w:r>
            <w:r w:rsidR="004805F8" w:rsidRPr="00982A09">
              <w:rPr>
                <w:sz w:val="24"/>
                <w:szCs w:val="24"/>
              </w:rPr>
              <w:t>………………………</w:t>
            </w:r>
            <w:r w:rsidR="003753B7">
              <w:rPr>
                <w:sz w:val="24"/>
                <w:szCs w:val="24"/>
              </w:rPr>
              <w:t>….</w:t>
            </w:r>
          </w:p>
        </w:tc>
        <w:tc>
          <w:tcPr>
            <w:tcW w:w="466" w:type="dxa"/>
            <w:vAlign w:val="bottom"/>
          </w:tcPr>
          <w:p w:rsidR="002E2A6B" w:rsidRPr="00982A09" w:rsidRDefault="008E7415" w:rsidP="003753B7">
            <w:pPr>
              <w:spacing w:after="0" w:line="240" w:lineRule="auto"/>
              <w:jc w:val="right"/>
              <w:rPr>
                <w:iCs/>
                <w:sz w:val="24"/>
                <w:szCs w:val="24"/>
              </w:rPr>
            </w:pPr>
            <w:r w:rsidRPr="00982A09">
              <w:rPr>
                <w:iCs/>
                <w:sz w:val="24"/>
                <w:szCs w:val="24"/>
              </w:rPr>
              <w:t>24</w:t>
            </w:r>
          </w:p>
        </w:tc>
      </w:tr>
      <w:tr w:rsidR="00DD0BD4" w:rsidRPr="00982A09" w:rsidTr="0094147E">
        <w:tc>
          <w:tcPr>
            <w:tcW w:w="6270" w:type="dxa"/>
          </w:tcPr>
          <w:p w:rsidR="004805F8" w:rsidRPr="00982A09" w:rsidRDefault="004805F8" w:rsidP="00982A09">
            <w:pPr>
              <w:spacing w:after="0" w:line="240" w:lineRule="auto"/>
              <w:jc w:val="left"/>
              <w:rPr>
                <w:sz w:val="24"/>
                <w:szCs w:val="24"/>
              </w:rPr>
            </w:pPr>
          </w:p>
          <w:p w:rsidR="00C80FB2" w:rsidRPr="00982A09" w:rsidRDefault="008E7415" w:rsidP="00982A09">
            <w:pPr>
              <w:spacing w:after="0" w:line="240" w:lineRule="auto"/>
              <w:jc w:val="left"/>
              <w:rPr>
                <w:b/>
                <w:sz w:val="24"/>
                <w:szCs w:val="24"/>
              </w:rPr>
            </w:pPr>
            <w:r w:rsidRPr="00982A09">
              <w:rPr>
                <w:b/>
                <w:sz w:val="24"/>
                <w:szCs w:val="24"/>
              </w:rPr>
              <w:t>Практическое занятие  №7</w:t>
            </w:r>
            <w:r w:rsidR="004805F8" w:rsidRPr="00982A09">
              <w:rPr>
                <w:b/>
                <w:sz w:val="24"/>
                <w:szCs w:val="24"/>
              </w:rPr>
              <w:t xml:space="preserve"> </w:t>
            </w:r>
          </w:p>
          <w:p w:rsidR="002E2A6B" w:rsidRPr="00982A09" w:rsidRDefault="008E7415" w:rsidP="00982A09">
            <w:pPr>
              <w:spacing w:after="0" w:line="240" w:lineRule="auto"/>
              <w:jc w:val="left"/>
              <w:rPr>
                <w:iCs/>
                <w:sz w:val="24"/>
                <w:szCs w:val="24"/>
              </w:rPr>
            </w:pPr>
            <w:r w:rsidRPr="00982A09">
              <w:rPr>
                <w:sz w:val="24"/>
                <w:szCs w:val="24"/>
              </w:rPr>
              <w:t>«</w:t>
            </w:r>
            <w:r w:rsidR="00E2286D" w:rsidRPr="00982A09">
              <w:rPr>
                <w:bCs/>
                <w:iCs/>
                <w:sz w:val="24"/>
                <w:szCs w:val="24"/>
              </w:rPr>
              <w:t>Первичный и вторичный рынок ценных бумаг</w:t>
            </w:r>
            <w:r w:rsidRPr="00982A09">
              <w:rPr>
                <w:sz w:val="24"/>
                <w:szCs w:val="24"/>
              </w:rPr>
              <w:t>»</w:t>
            </w:r>
            <w:r w:rsidR="004805F8" w:rsidRPr="00982A09">
              <w:rPr>
                <w:sz w:val="24"/>
                <w:szCs w:val="24"/>
              </w:rPr>
              <w:t>………</w:t>
            </w:r>
            <w:r w:rsidR="003753B7">
              <w:rPr>
                <w:sz w:val="24"/>
                <w:szCs w:val="24"/>
              </w:rPr>
              <w:t>….</w:t>
            </w:r>
          </w:p>
        </w:tc>
        <w:tc>
          <w:tcPr>
            <w:tcW w:w="466" w:type="dxa"/>
            <w:vAlign w:val="bottom"/>
          </w:tcPr>
          <w:p w:rsidR="002E2A6B" w:rsidRPr="00982A09" w:rsidRDefault="008E7415" w:rsidP="003753B7">
            <w:pPr>
              <w:spacing w:after="0" w:line="240" w:lineRule="auto"/>
              <w:jc w:val="right"/>
              <w:rPr>
                <w:iCs/>
                <w:sz w:val="24"/>
                <w:szCs w:val="24"/>
              </w:rPr>
            </w:pPr>
            <w:r w:rsidRPr="00982A09">
              <w:rPr>
                <w:iCs/>
                <w:sz w:val="24"/>
                <w:szCs w:val="24"/>
              </w:rPr>
              <w:t>2</w:t>
            </w:r>
            <w:r w:rsidR="003753B7">
              <w:rPr>
                <w:iCs/>
                <w:sz w:val="24"/>
                <w:szCs w:val="24"/>
              </w:rPr>
              <w:t>5</w:t>
            </w:r>
          </w:p>
        </w:tc>
      </w:tr>
      <w:tr w:rsidR="00DD0BD4" w:rsidRPr="00982A09" w:rsidTr="0094147E">
        <w:tc>
          <w:tcPr>
            <w:tcW w:w="6270" w:type="dxa"/>
          </w:tcPr>
          <w:p w:rsidR="004805F8" w:rsidRPr="00982A09" w:rsidRDefault="004805F8" w:rsidP="00982A09">
            <w:pPr>
              <w:spacing w:after="0" w:line="240" w:lineRule="auto"/>
              <w:jc w:val="left"/>
              <w:rPr>
                <w:sz w:val="24"/>
                <w:szCs w:val="24"/>
              </w:rPr>
            </w:pPr>
          </w:p>
          <w:p w:rsidR="00C80FB2" w:rsidRPr="00982A09" w:rsidRDefault="008E7415" w:rsidP="00982A09">
            <w:pPr>
              <w:spacing w:after="0" w:line="240" w:lineRule="auto"/>
              <w:jc w:val="left"/>
              <w:rPr>
                <w:b/>
                <w:sz w:val="24"/>
                <w:szCs w:val="24"/>
              </w:rPr>
            </w:pPr>
            <w:r w:rsidRPr="00982A09">
              <w:rPr>
                <w:b/>
                <w:sz w:val="24"/>
                <w:szCs w:val="24"/>
              </w:rPr>
              <w:t>Практическое занятие  № 8</w:t>
            </w:r>
          </w:p>
          <w:p w:rsidR="002E2A6B" w:rsidRPr="00982A09" w:rsidRDefault="004805F8" w:rsidP="00982A09">
            <w:pPr>
              <w:spacing w:after="0" w:line="240" w:lineRule="auto"/>
              <w:jc w:val="left"/>
              <w:rPr>
                <w:iCs/>
                <w:sz w:val="24"/>
                <w:szCs w:val="24"/>
              </w:rPr>
            </w:pPr>
            <w:r w:rsidRPr="00982A09">
              <w:rPr>
                <w:sz w:val="24"/>
                <w:szCs w:val="24"/>
              </w:rPr>
              <w:t xml:space="preserve"> </w:t>
            </w:r>
            <w:r w:rsidR="008E7415" w:rsidRPr="00982A09">
              <w:rPr>
                <w:sz w:val="24"/>
                <w:szCs w:val="24"/>
              </w:rPr>
              <w:t>«</w:t>
            </w:r>
            <w:r w:rsidR="00D066A7" w:rsidRPr="00982A09">
              <w:rPr>
                <w:bCs/>
                <w:iCs/>
                <w:sz w:val="24"/>
                <w:szCs w:val="24"/>
              </w:rPr>
              <w:t>Фондовая биржа</w:t>
            </w:r>
            <w:r w:rsidR="008E7415" w:rsidRPr="00982A09">
              <w:rPr>
                <w:sz w:val="24"/>
                <w:szCs w:val="24"/>
              </w:rPr>
              <w:t>»</w:t>
            </w:r>
            <w:r w:rsidR="008E7415" w:rsidRPr="00982A09">
              <w:rPr>
                <w:iCs/>
                <w:sz w:val="24"/>
                <w:szCs w:val="24"/>
              </w:rPr>
              <w:t xml:space="preserve"> </w:t>
            </w:r>
            <w:r w:rsidRPr="00982A09">
              <w:rPr>
                <w:iCs/>
                <w:sz w:val="24"/>
                <w:szCs w:val="24"/>
              </w:rPr>
              <w:t>…………………………………</w:t>
            </w:r>
            <w:r w:rsidR="003753B7">
              <w:rPr>
                <w:iCs/>
                <w:sz w:val="24"/>
                <w:szCs w:val="24"/>
              </w:rPr>
              <w:t>………..</w:t>
            </w:r>
          </w:p>
        </w:tc>
        <w:tc>
          <w:tcPr>
            <w:tcW w:w="466" w:type="dxa"/>
            <w:vAlign w:val="bottom"/>
          </w:tcPr>
          <w:p w:rsidR="002E2A6B" w:rsidRPr="00982A09" w:rsidRDefault="003753B7" w:rsidP="003753B7">
            <w:pPr>
              <w:spacing w:after="0" w:line="240" w:lineRule="auto"/>
              <w:jc w:val="right"/>
              <w:rPr>
                <w:iCs/>
                <w:sz w:val="24"/>
                <w:szCs w:val="24"/>
              </w:rPr>
            </w:pPr>
            <w:r>
              <w:rPr>
                <w:iCs/>
                <w:sz w:val="24"/>
                <w:szCs w:val="24"/>
              </w:rPr>
              <w:t>27</w:t>
            </w:r>
          </w:p>
        </w:tc>
      </w:tr>
      <w:tr w:rsidR="00DD0BD4" w:rsidRPr="00982A09" w:rsidTr="0094147E">
        <w:tc>
          <w:tcPr>
            <w:tcW w:w="6270" w:type="dxa"/>
          </w:tcPr>
          <w:p w:rsidR="003753B7" w:rsidRDefault="003753B7" w:rsidP="00982A09">
            <w:pPr>
              <w:spacing w:after="0" w:line="240" w:lineRule="auto"/>
              <w:jc w:val="left"/>
              <w:rPr>
                <w:rFonts w:eastAsia="Calibri"/>
                <w:b/>
                <w:sz w:val="24"/>
                <w:szCs w:val="24"/>
              </w:rPr>
            </w:pPr>
          </w:p>
          <w:p w:rsidR="00C80FB2" w:rsidRPr="00982A09" w:rsidRDefault="008E7415" w:rsidP="00982A09">
            <w:pPr>
              <w:spacing w:after="0" w:line="240" w:lineRule="auto"/>
              <w:jc w:val="left"/>
              <w:rPr>
                <w:b/>
                <w:sz w:val="24"/>
                <w:szCs w:val="24"/>
              </w:rPr>
            </w:pPr>
            <w:r w:rsidRPr="00982A09">
              <w:rPr>
                <w:rFonts w:eastAsia="Calibri"/>
                <w:b/>
                <w:sz w:val="24"/>
                <w:szCs w:val="24"/>
              </w:rPr>
              <w:t>Практическое занятие  №</w:t>
            </w:r>
            <w:r w:rsidRPr="00982A09">
              <w:rPr>
                <w:b/>
                <w:sz w:val="24"/>
                <w:szCs w:val="24"/>
              </w:rPr>
              <w:t>9</w:t>
            </w:r>
            <w:r w:rsidR="004805F8" w:rsidRPr="00982A09">
              <w:rPr>
                <w:b/>
                <w:sz w:val="24"/>
                <w:szCs w:val="24"/>
              </w:rPr>
              <w:t xml:space="preserve"> </w:t>
            </w:r>
          </w:p>
          <w:p w:rsidR="002E2A6B" w:rsidRPr="00982A09" w:rsidRDefault="008E7415" w:rsidP="00982A09">
            <w:pPr>
              <w:spacing w:after="0" w:line="240" w:lineRule="auto"/>
              <w:jc w:val="left"/>
              <w:rPr>
                <w:iCs/>
                <w:sz w:val="24"/>
                <w:szCs w:val="24"/>
              </w:rPr>
            </w:pPr>
            <w:r w:rsidRPr="00982A09">
              <w:rPr>
                <w:rFonts w:eastAsia="Calibri"/>
                <w:sz w:val="24"/>
                <w:szCs w:val="24"/>
              </w:rPr>
              <w:t>«</w:t>
            </w:r>
            <w:r w:rsidR="00D066A7" w:rsidRPr="00982A09">
              <w:rPr>
                <w:bCs/>
                <w:iCs/>
                <w:sz w:val="24"/>
                <w:szCs w:val="24"/>
              </w:rPr>
              <w:t>Профессиональные участники биржи</w:t>
            </w:r>
            <w:r w:rsidRPr="00982A09">
              <w:rPr>
                <w:sz w:val="24"/>
                <w:szCs w:val="24"/>
              </w:rPr>
              <w:t>»</w:t>
            </w:r>
            <w:r w:rsidR="004805F8" w:rsidRPr="00982A09">
              <w:rPr>
                <w:sz w:val="24"/>
                <w:szCs w:val="24"/>
              </w:rPr>
              <w:t>…………………</w:t>
            </w:r>
            <w:r w:rsidR="0094147E" w:rsidRPr="00982A09">
              <w:rPr>
                <w:sz w:val="24"/>
                <w:szCs w:val="24"/>
              </w:rPr>
              <w:t>…</w:t>
            </w:r>
          </w:p>
        </w:tc>
        <w:tc>
          <w:tcPr>
            <w:tcW w:w="466" w:type="dxa"/>
            <w:vAlign w:val="bottom"/>
          </w:tcPr>
          <w:p w:rsidR="002E2A6B" w:rsidRPr="00982A09" w:rsidRDefault="008E7415" w:rsidP="003753B7">
            <w:pPr>
              <w:spacing w:after="0" w:line="240" w:lineRule="auto"/>
              <w:jc w:val="right"/>
              <w:rPr>
                <w:iCs/>
                <w:sz w:val="24"/>
                <w:szCs w:val="24"/>
              </w:rPr>
            </w:pPr>
            <w:r w:rsidRPr="00982A09">
              <w:rPr>
                <w:iCs/>
                <w:sz w:val="24"/>
                <w:szCs w:val="24"/>
              </w:rPr>
              <w:t>3</w:t>
            </w:r>
            <w:r w:rsidR="003753B7">
              <w:rPr>
                <w:iCs/>
                <w:sz w:val="24"/>
                <w:szCs w:val="24"/>
              </w:rPr>
              <w:t>2</w:t>
            </w:r>
          </w:p>
        </w:tc>
      </w:tr>
      <w:tr w:rsidR="00DD0BD4" w:rsidRPr="00982A09" w:rsidTr="0094147E">
        <w:tc>
          <w:tcPr>
            <w:tcW w:w="6270" w:type="dxa"/>
          </w:tcPr>
          <w:p w:rsidR="004805F8" w:rsidRPr="00982A09" w:rsidRDefault="004805F8" w:rsidP="00982A09">
            <w:pPr>
              <w:spacing w:after="0" w:line="240" w:lineRule="auto"/>
              <w:jc w:val="left"/>
              <w:rPr>
                <w:sz w:val="24"/>
                <w:szCs w:val="24"/>
              </w:rPr>
            </w:pPr>
          </w:p>
          <w:p w:rsidR="00C80FB2" w:rsidRPr="00982A09" w:rsidRDefault="008E7415" w:rsidP="00982A09">
            <w:pPr>
              <w:spacing w:after="0" w:line="240" w:lineRule="auto"/>
              <w:jc w:val="left"/>
              <w:rPr>
                <w:b/>
                <w:sz w:val="24"/>
                <w:szCs w:val="24"/>
              </w:rPr>
            </w:pPr>
            <w:r w:rsidRPr="00982A09">
              <w:rPr>
                <w:b/>
                <w:sz w:val="24"/>
                <w:szCs w:val="24"/>
              </w:rPr>
              <w:t>Практическое занятие №10</w:t>
            </w:r>
            <w:r w:rsidR="004805F8" w:rsidRPr="00982A09">
              <w:rPr>
                <w:b/>
                <w:sz w:val="24"/>
                <w:szCs w:val="24"/>
              </w:rPr>
              <w:t xml:space="preserve"> </w:t>
            </w:r>
          </w:p>
          <w:p w:rsidR="002E2A6B" w:rsidRPr="00982A09" w:rsidRDefault="008E7415" w:rsidP="00982A09">
            <w:pPr>
              <w:spacing w:after="0" w:line="240" w:lineRule="auto"/>
              <w:jc w:val="left"/>
              <w:rPr>
                <w:iCs/>
                <w:sz w:val="24"/>
                <w:szCs w:val="24"/>
              </w:rPr>
            </w:pPr>
            <w:r w:rsidRPr="00982A09">
              <w:rPr>
                <w:sz w:val="24"/>
                <w:szCs w:val="24"/>
              </w:rPr>
              <w:t>«</w:t>
            </w:r>
            <w:r w:rsidR="00D066A7" w:rsidRPr="00982A09">
              <w:rPr>
                <w:bCs/>
                <w:iCs/>
                <w:sz w:val="24"/>
                <w:szCs w:val="24"/>
              </w:rPr>
              <w:t>Эмиссии ценных бумаг</w:t>
            </w:r>
            <w:r w:rsidRPr="00982A09">
              <w:rPr>
                <w:sz w:val="24"/>
                <w:szCs w:val="24"/>
              </w:rPr>
              <w:t>»</w:t>
            </w:r>
            <w:r w:rsidR="004805F8" w:rsidRPr="00982A09">
              <w:rPr>
                <w:sz w:val="24"/>
                <w:szCs w:val="24"/>
              </w:rPr>
              <w:t>…………………………</w:t>
            </w:r>
            <w:r w:rsidR="003753B7">
              <w:rPr>
                <w:sz w:val="24"/>
                <w:szCs w:val="24"/>
              </w:rPr>
              <w:t>…………</w:t>
            </w:r>
          </w:p>
        </w:tc>
        <w:tc>
          <w:tcPr>
            <w:tcW w:w="466" w:type="dxa"/>
            <w:vAlign w:val="bottom"/>
          </w:tcPr>
          <w:p w:rsidR="002E2A6B" w:rsidRPr="00982A09" w:rsidRDefault="003753B7" w:rsidP="003753B7">
            <w:pPr>
              <w:spacing w:after="0" w:line="240" w:lineRule="auto"/>
              <w:jc w:val="right"/>
              <w:rPr>
                <w:iCs/>
                <w:sz w:val="24"/>
                <w:szCs w:val="24"/>
              </w:rPr>
            </w:pPr>
            <w:r>
              <w:rPr>
                <w:iCs/>
                <w:sz w:val="24"/>
                <w:szCs w:val="24"/>
              </w:rPr>
              <w:t>36</w:t>
            </w:r>
          </w:p>
        </w:tc>
      </w:tr>
      <w:tr w:rsidR="00E2286D" w:rsidRPr="00982A09" w:rsidTr="0094147E">
        <w:tc>
          <w:tcPr>
            <w:tcW w:w="6270" w:type="dxa"/>
          </w:tcPr>
          <w:p w:rsidR="003753B7" w:rsidRDefault="003753B7" w:rsidP="00982A09">
            <w:pPr>
              <w:spacing w:after="0" w:line="240" w:lineRule="auto"/>
              <w:jc w:val="left"/>
              <w:rPr>
                <w:b/>
                <w:sz w:val="24"/>
                <w:szCs w:val="24"/>
              </w:rPr>
            </w:pPr>
          </w:p>
          <w:p w:rsidR="00E2286D" w:rsidRPr="00982A09" w:rsidRDefault="00E2286D" w:rsidP="00982A09">
            <w:pPr>
              <w:spacing w:after="0" w:line="240" w:lineRule="auto"/>
              <w:jc w:val="left"/>
              <w:rPr>
                <w:b/>
                <w:sz w:val="24"/>
                <w:szCs w:val="24"/>
              </w:rPr>
            </w:pPr>
            <w:r w:rsidRPr="00982A09">
              <w:rPr>
                <w:b/>
                <w:sz w:val="24"/>
                <w:szCs w:val="24"/>
              </w:rPr>
              <w:t xml:space="preserve">Практическое занятие №11 </w:t>
            </w:r>
          </w:p>
          <w:p w:rsidR="00E2286D" w:rsidRPr="00982A09" w:rsidRDefault="00E2286D" w:rsidP="00982A09">
            <w:pPr>
              <w:spacing w:after="0" w:line="240" w:lineRule="auto"/>
              <w:rPr>
                <w:sz w:val="24"/>
                <w:szCs w:val="24"/>
              </w:rPr>
            </w:pPr>
            <w:r w:rsidRPr="00982A09">
              <w:rPr>
                <w:sz w:val="24"/>
                <w:szCs w:val="24"/>
              </w:rPr>
              <w:t>«</w:t>
            </w:r>
            <w:r w:rsidR="003753B7">
              <w:rPr>
                <w:bCs/>
                <w:iCs/>
                <w:sz w:val="24"/>
                <w:szCs w:val="24"/>
              </w:rPr>
              <w:t>Система государственного регулирования</w:t>
            </w:r>
            <w:r w:rsidR="00D066A7" w:rsidRPr="00982A09">
              <w:rPr>
                <w:bCs/>
                <w:iCs/>
                <w:sz w:val="24"/>
                <w:szCs w:val="24"/>
              </w:rPr>
              <w:t xml:space="preserve"> рынка ценных </w:t>
            </w:r>
            <w:r w:rsidR="00D066A7" w:rsidRPr="00982A09">
              <w:rPr>
                <w:bCs/>
                <w:iCs/>
                <w:sz w:val="24"/>
                <w:szCs w:val="24"/>
              </w:rPr>
              <w:lastRenderedPageBreak/>
              <w:t>бумаг</w:t>
            </w:r>
            <w:r w:rsidRPr="00982A09">
              <w:rPr>
                <w:sz w:val="24"/>
                <w:szCs w:val="24"/>
              </w:rPr>
              <w:t>»</w:t>
            </w:r>
            <w:r w:rsidR="003753B7">
              <w:rPr>
                <w:sz w:val="24"/>
                <w:szCs w:val="24"/>
              </w:rPr>
              <w:t>…………………………………………………………</w:t>
            </w:r>
          </w:p>
        </w:tc>
        <w:tc>
          <w:tcPr>
            <w:tcW w:w="466" w:type="dxa"/>
            <w:vAlign w:val="bottom"/>
          </w:tcPr>
          <w:p w:rsidR="003753B7" w:rsidRDefault="003753B7" w:rsidP="003753B7">
            <w:pPr>
              <w:spacing w:after="0" w:line="240" w:lineRule="auto"/>
              <w:jc w:val="right"/>
              <w:rPr>
                <w:iCs/>
                <w:sz w:val="24"/>
                <w:szCs w:val="24"/>
              </w:rPr>
            </w:pPr>
          </w:p>
          <w:p w:rsidR="003753B7" w:rsidRDefault="003753B7" w:rsidP="003753B7">
            <w:pPr>
              <w:spacing w:after="0" w:line="240" w:lineRule="auto"/>
              <w:jc w:val="right"/>
              <w:rPr>
                <w:iCs/>
                <w:sz w:val="24"/>
                <w:szCs w:val="24"/>
              </w:rPr>
            </w:pPr>
          </w:p>
          <w:p w:rsidR="003753B7" w:rsidRDefault="003753B7" w:rsidP="003753B7">
            <w:pPr>
              <w:spacing w:after="0" w:line="240" w:lineRule="auto"/>
              <w:jc w:val="right"/>
              <w:rPr>
                <w:iCs/>
                <w:sz w:val="24"/>
                <w:szCs w:val="24"/>
              </w:rPr>
            </w:pPr>
          </w:p>
          <w:p w:rsidR="00E2286D" w:rsidRPr="00982A09" w:rsidRDefault="003753B7" w:rsidP="003753B7">
            <w:pPr>
              <w:spacing w:after="0" w:line="240" w:lineRule="auto"/>
              <w:jc w:val="right"/>
              <w:rPr>
                <w:iCs/>
                <w:sz w:val="24"/>
                <w:szCs w:val="24"/>
              </w:rPr>
            </w:pPr>
            <w:r>
              <w:rPr>
                <w:iCs/>
                <w:sz w:val="24"/>
                <w:szCs w:val="24"/>
              </w:rPr>
              <w:lastRenderedPageBreak/>
              <w:t>39</w:t>
            </w:r>
          </w:p>
        </w:tc>
      </w:tr>
      <w:tr w:rsidR="00E2286D" w:rsidRPr="00982A09" w:rsidTr="003753B7">
        <w:tc>
          <w:tcPr>
            <w:tcW w:w="6270" w:type="dxa"/>
          </w:tcPr>
          <w:p w:rsidR="003753B7" w:rsidRDefault="003753B7" w:rsidP="00982A09">
            <w:pPr>
              <w:spacing w:after="0" w:line="240" w:lineRule="auto"/>
              <w:jc w:val="left"/>
              <w:rPr>
                <w:b/>
                <w:sz w:val="24"/>
                <w:szCs w:val="24"/>
              </w:rPr>
            </w:pPr>
          </w:p>
          <w:p w:rsidR="00E2286D" w:rsidRPr="00982A09" w:rsidRDefault="00E2286D" w:rsidP="00982A09">
            <w:pPr>
              <w:spacing w:after="0" w:line="240" w:lineRule="auto"/>
              <w:jc w:val="left"/>
              <w:rPr>
                <w:b/>
                <w:sz w:val="24"/>
                <w:szCs w:val="24"/>
              </w:rPr>
            </w:pPr>
            <w:r w:rsidRPr="00982A09">
              <w:rPr>
                <w:b/>
                <w:sz w:val="24"/>
                <w:szCs w:val="24"/>
              </w:rPr>
              <w:t xml:space="preserve">Практическое занятие №12 </w:t>
            </w:r>
          </w:p>
          <w:p w:rsidR="00E2286D" w:rsidRPr="00982A09" w:rsidRDefault="00E2286D" w:rsidP="00982A09">
            <w:pPr>
              <w:spacing w:after="0" w:line="240" w:lineRule="auto"/>
              <w:rPr>
                <w:sz w:val="24"/>
                <w:szCs w:val="24"/>
              </w:rPr>
            </w:pPr>
            <w:r w:rsidRPr="00982A09">
              <w:rPr>
                <w:sz w:val="24"/>
                <w:szCs w:val="24"/>
              </w:rPr>
              <w:t>«</w:t>
            </w:r>
            <w:r w:rsidR="00D066A7" w:rsidRPr="00982A09">
              <w:rPr>
                <w:bCs/>
                <w:iCs/>
                <w:sz w:val="24"/>
                <w:szCs w:val="24"/>
              </w:rPr>
              <w:t>Инвестиционная деятельность кредитно-финансовых и</w:t>
            </w:r>
            <w:r w:rsidR="00D066A7" w:rsidRPr="00982A09">
              <w:rPr>
                <w:bCs/>
                <w:iCs/>
                <w:sz w:val="24"/>
                <w:szCs w:val="24"/>
              </w:rPr>
              <w:t>н</w:t>
            </w:r>
            <w:r w:rsidR="00D066A7" w:rsidRPr="00982A09">
              <w:rPr>
                <w:bCs/>
                <w:iCs/>
                <w:sz w:val="24"/>
                <w:szCs w:val="24"/>
              </w:rPr>
              <w:t>ститутов на рынке ценных бумаг</w:t>
            </w:r>
            <w:r w:rsidRPr="00982A09">
              <w:rPr>
                <w:sz w:val="24"/>
                <w:szCs w:val="24"/>
              </w:rPr>
              <w:t>»</w:t>
            </w:r>
            <w:r w:rsidR="003753B7">
              <w:rPr>
                <w:sz w:val="24"/>
                <w:szCs w:val="24"/>
              </w:rPr>
              <w:t>…………………………..</w:t>
            </w:r>
          </w:p>
        </w:tc>
        <w:tc>
          <w:tcPr>
            <w:tcW w:w="466" w:type="dxa"/>
            <w:vAlign w:val="bottom"/>
          </w:tcPr>
          <w:p w:rsidR="00E2286D" w:rsidRPr="00982A09" w:rsidRDefault="003753B7" w:rsidP="003753B7">
            <w:pPr>
              <w:spacing w:after="0" w:line="240" w:lineRule="auto"/>
              <w:jc w:val="right"/>
              <w:rPr>
                <w:iCs/>
                <w:sz w:val="24"/>
                <w:szCs w:val="24"/>
              </w:rPr>
            </w:pPr>
            <w:r>
              <w:rPr>
                <w:iCs/>
                <w:sz w:val="24"/>
                <w:szCs w:val="24"/>
              </w:rPr>
              <w:t>42</w:t>
            </w:r>
          </w:p>
        </w:tc>
      </w:tr>
      <w:tr w:rsidR="00DD0BD4" w:rsidRPr="00982A09" w:rsidTr="0094147E">
        <w:tc>
          <w:tcPr>
            <w:tcW w:w="6270" w:type="dxa"/>
          </w:tcPr>
          <w:p w:rsidR="003753B7" w:rsidRDefault="003753B7" w:rsidP="00982A09">
            <w:pPr>
              <w:spacing w:after="0" w:line="240" w:lineRule="auto"/>
              <w:jc w:val="left"/>
              <w:rPr>
                <w:b/>
                <w:sz w:val="24"/>
                <w:szCs w:val="24"/>
              </w:rPr>
            </w:pPr>
          </w:p>
          <w:p w:rsidR="00E2286D" w:rsidRPr="00982A09" w:rsidRDefault="00E2286D" w:rsidP="00982A09">
            <w:pPr>
              <w:spacing w:after="0" w:line="240" w:lineRule="auto"/>
              <w:jc w:val="left"/>
              <w:rPr>
                <w:b/>
                <w:sz w:val="24"/>
                <w:szCs w:val="24"/>
              </w:rPr>
            </w:pPr>
            <w:r w:rsidRPr="00982A09">
              <w:rPr>
                <w:b/>
                <w:sz w:val="24"/>
                <w:szCs w:val="24"/>
              </w:rPr>
              <w:t xml:space="preserve">Практическое занятие №13 </w:t>
            </w:r>
          </w:p>
          <w:p w:rsidR="002E2A6B" w:rsidRPr="00982A09" w:rsidRDefault="00E2286D" w:rsidP="00982A09">
            <w:pPr>
              <w:spacing w:after="0" w:line="240" w:lineRule="auto"/>
              <w:jc w:val="left"/>
              <w:rPr>
                <w:iCs/>
                <w:sz w:val="24"/>
                <w:szCs w:val="24"/>
              </w:rPr>
            </w:pPr>
            <w:r w:rsidRPr="00982A09">
              <w:rPr>
                <w:sz w:val="24"/>
                <w:szCs w:val="24"/>
              </w:rPr>
              <w:t>«</w:t>
            </w:r>
            <w:r w:rsidR="00D066A7" w:rsidRPr="00982A09">
              <w:rPr>
                <w:bCs/>
                <w:iCs/>
                <w:sz w:val="24"/>
                <w:szCs w:val="24"/>
              </w:rPr>
              <w:t>Рынок ценных бумаг Российской Федерации</w:t>
            </w:r>
            <w:r w:rsidRPr="00982A09">
              <w:rPr>
                <w:sz w:val="24"/>
                <w:szCs w:val="24"/>
              </w:rPr>
              <w:t>»</w:t>
            </w:r>
            <w:r w:rsidR="003753B7">
              <w:rPr>
                <w:sz w:val="24"/>
                <w:szCs w:val="24"/>
              </w:rPr>
              <w:t>……………</w:t>
            </w:r>
          </w:p>
        </w:tc>
        <w:tc>
          <w:tcPr>
            <w:tcW w:w="466" w:type="dxa"/>
            <w:vAlign w:val="bottom"/>
          </w:tcPr>
          <w:p w:rsidR="002E2A6B" w:rsidRPr="00982A09" w:rsidRDefault="008E7415" w:rsidP="003753B7">
            <w:pPr>
              <w:spacing w:after="0" w:line="240" w:lineRule="auto"/>
              <w:jc w:val="right"/>
              <w:rPr>
                <w:iCs/>
                <w:sz w:val="24"/>
                <w:szCs w:val="24"/>
              </w:rPr>
            </w:pPr>
            <w:r w:rsidRPr="00982A09">
              <w:rPr>
                <w:iCs/>
                <w:sz w:val="24"/>
                <w:szCs w:val="24"/>
              </w:rPr>
              <w:t>4</w:t>
            </w:r>
            <w:r w:rsidR="003753B7">
              <w:rPr>
                <w:iCs/>
                <w:sz w:val="24"/>
                <w:szCs w:val="24"/>
              </w:rPr>
              <w:t>3</w:t>
            </w:r>
          </w:p>
        </w:tc>
      </w:tr>
      <w:tr w:rsidR="00DD0BD4" w:rsidRPr="00982A09" w:rsidTr="0094147E">
        <w:tc>
          <w:tcPr>
            <w:tcW w:w="6270" w:type="dxa"/>
          </w:tcPr>
          <w:p w:rsidR="003753B7" w:rsidRDefault="003753B7" w:rsidP="00982A09">
            <w:pPr>
              <w:spacing w:after="0" w:line="240" w:lineRule="auto"/>
              <w:jc w:val="left"/>
              <w:rPr>
                <w:b/>
                <w:sz w:val="24"/>
                <w:szCs w:val="24"/>
              </w:rPr>
            </w:pPr>
          </w:p>
          <w:p w:rsidR="00E2286D" w:rsidRPr="00982A09" w:rsidRDefault="00E2286D" w:rsidP="00982A09">
            <w:pPr>
              <w:spacing w:after="0" w:line="240" w:lineRule="auto"/>
              <w:jc w:val="left"/>
              <w:rPr>
                <w:b/>
                <w:sz w:val="24"/>
                <w:szCs w:val="24"/>
              </w:rPr>
            </w:pPr>
            <w:r w:rsidRPr="00982A09">
              <w:rPr>
                <w:b/>
                <w:sz w:val="24"/>
                <w:szCs w:val="24"/>
              </w:rPr>
              <w:t xml:space="preserve">Практическое занятие №14 </w:t>
            </w:r>
          </w:p>
          <w:p w:rsidR="002E2A6B" w:rsidRPr="00982A09" w:rsidRDefault="00E2286D" w:rsidP="00982A09">
            <w:pPr>
              <w:spacing w:after="0" w:line="240" w:lineRule="auto"/>
              <w:jc w:val="left"/>
              <w:rPr>
                <w:iCs/>
                <w:sz w:val="24"/>
                <w:szCs w:val="24"/>
              </w:rPr>
            </w:pPr>
            <w:r w:rsidRPr="00982A09">
              <w:rPr>
                <w:sz w:val="24"/>
                <w:szCs w:val="24"/>
              </w:rPr>
              <w:t>«</w:t>
            </w:r>
            <w:r w:rsidR="00D066A7" w:rsidRPr="00982A09">
              <w:rPr>
                <w:bCs/>
                <w:iCs/>
                <w:sz w:val="24"/>
                <w:szCs w:val="24"/>
              </w:rPr>
              <w:t>Механизм принятия решений на рынке  ценных бумаг</w:t>
            </w:r>
            <w:r w:rsidRPr="00982A09">
              <w:rPr>
                <w:sz w:val="24"/>
                <w:szCs w:val="24"/>
              </w:rPr>
              <w:t>»</w:t>
            </w:r>
            <w:r w:rsidR="003753B7">
              <w:rPr>
                <w:sz w:val="24"/>
                <w:szCs w:val="24"/>
              </w:rPr>
              <w:t>…</w:t>
            </w:r>
          </w:p>
        </w:tc>
        <w:tc>
          <w:tcPr>
            <w:tcW w:w="466" w:type="dxa"/>
            <w:vAlign w:val="bottom"/>
          </w:tcPr>
          <w:p w:rsidR="002E2A6B" w:rsidRPr="00982A09" w:rsidRDefault="003753B7" w:rsidP="003753B7">
            <w:pPr>
              <w:spacing w:after="0" w:line="240" w:lineRule="auto"/>
              <w:jc w:val="right"/>
              <w:rPr>
                <w:iCs/>
                <w:sz w:val="24"/>
                <w:szCs w:val="24"/>
              </w:rPr>
            </w:pPr>
            <w:r>
              <w:rPr>
                <w:iCs/>
                <w:sz w:val="24"/>
                <w:szCs w:val="24"/>
              </w:rPr>
              <w:t>46</w:t>
            </w:r>
          </w:p>
        </w:tc>
      </w:tr>
      <w:tr w:rsidR="00982A09" w:rsidRPr="00982A09" w:rsidTr="0094147E">
        <w:tc>
          <w:tcPr>
            <w:tcW w:w="6270" w:type="dxa"/>
          </w:tcPr>
          <w:p w:rsidR="003753B7" w:rsidRDefault="003753B7" w:rsidP="00982A09">
            <w:pPr>
              <w:spacing w:after="0" w:line="240" w:lineRule="auto"/>
              <w:rPr>
                <w:b/>
                <w:sz w:val="24"/>
                <w:szCs w:val="24"/>
              </w:rPr>
            </w:pPr>
          </w:p>
          <w:p w:rsidR="00982A09" w:rsidRPr="003753B7" w:rsidRDefault="00982A09" w:rsidP="00982A09">
            <w:pPr>
              <w:spacing w:after="0" w:line="240" w:lineRule="auto"/>
              <w:rPr>
                <w:sz w:val="24"/>
                <w:szCs w:val="24"/>
              </w:rPr>
            </w:pPr>
            <w:r>
              <w:rPr>
                <w:b/>
                <w:sz w:val="24"/>
                <w:szCs w:val="24"/>
              </w:rPr>
              <w:t>Самостоятельная работа</w:t>
            </w:r>
            <w:r w:rsidR="003753B7">
              <w:rPr>
                <w:sz w:val="24"/>
                <w:szCs w:val="24"/>
              </w:rPr>
              <w:t>…………………………………...</w:t>
            </w:r>
          </w:p>
        </w:tc>
        <w:tc>
          <w:tcPr>
            <w:tcW w:w="466" w:type="dxa"/>
            <w:vAlign w:val="bottom"/>
          </w:tcPr>
          <w:p w:rsidR="00982A09" w:rsidRPr="00982A09" w:rsidRDefault="003753B7" w:rsidP="003753B7">
            <w:pPr>
              <w:spacing w:after="0" w:line="240" w:lineRule="auto"/>
              <w:jc w:val="right"/>
              <w:rPr>
                <w:iCs/>
                <w:sz w:val="24"/>
                <w:szCs w:val="24"/>
              </w:rPr>
            </w:pPr>
            <w:r>
              <w:rPr>
                <w:iCs/>
                <w:sz w:val="24"/>
                <w:szCs w:val="24"/>
              </w:rPr>
              <w:t>48</w:t>
            </w:r>
          </w:p>
        </w:tc>
      </w:tr>
      <w:tr w:rsidR="00D066A7" w:rsidRPr="00982A09" w:rsidTr="0094147E">
        <w:tc>
          <w:tcPr>
            <w:tcW w:w="6270" w:type="dxa"/>
          </w:tcPr>
          <w:p w:rsidR="003753B7" w:rsidRDefault="003753B7" w:rsidP="00982A09">
            <w:pPr>
              <w:spacing w:after="0" w:line="240" w:lineRule="auto"/>
              <w:rPr>
                <w:b/>
                <w:sz w:val="24"/>
                <w:szCs w:val="24"/>
              </w:rPr>
            </w:pPr>
          </w:p>
          <w:p w:rsidR="00D066A7" w:rsidRPr="00982A09" w:rsidRDefault="00D066A7" w:rsidP="00982A09">
            <w:pPr>
              <w:spacing w:after="0" w:line="240" w:lineRule="auto"/>
              <w:rPr>
                <w:b/>
                <w:sz w:val="24"/>
                <w:szCs w:val="24"/>
              </w:rPr>
            </w:pPr>
            <w:r w:rsidRPr="00982A09">
              <w:rPr>
                <w:b/>
                <w:sz w:val="24"/>
                <w:szCs w:val="24"/>
              </w:rPr>
              <w:t>Контрольная работа</w:t>
            </w:r>
            <w:r w:rsidR="003753B7" w:rsidRPr="003753B7">
              <w:rPr>
                <w:sz w:val="24"/>
                <w:szCs w:val="24"/>
              </w:rPr>
              <w:t>………………………………………...</w:t>
            </w:r>
          </w:p>
        </w:tc>
        <w:tc>
          <w:tcPr>
            <w:tcW w:w="466" w:type="dxa"/>
            <w:vAlign w:val="bottom"/>
          </w:tcPr>
          <w:p w:rsidR="00D066A7" w:rsidRPr="00982A09" w:rsidRDefault="003753B7" w:rsidP="003753B7">
            <w:pPr>
              <w:spacing w:after="0" w:line="240" w:lineRule="auto"/>
              <w:jc w:val="right"/>
              <w:rPr>
                <w:iCs/>
                <w:sz w:val="24"/>
                <w:szCs w:val="24"/>
              </w:rPr>
            </w:pPr>
            <w:r>
              <w:rPr>
                <w:iCs/>
                <w:sz w:val="24"/>
                <w:szCs w:val="24"/>
              </w:rPr>
              <w:t>53</w:t>
            </w:r>
          </w:p>
        </w:tc>
      </w:tr>
      <w:tr w:rsidR="00DD0BD4" w:rsidRPr="00982A09" w:rsidTr="0094147E">
        <w:tc>
          <w:tcPr>
            <w:tcW w:w="6270" w:type="dxa"/>
          </w:tcPr>
          <w:p w:rsidR="003753B7" w:rsidRDefault="003753B7" w:rsidP="00982A09">
            <w:pPr>
              <w:spacing w:after="0" w:line="240" w:lineRule="auto"/>
              <w:jc w:val="left"/>
              <w:rPr>
                <w:sz w:val="24"/>
                <w:szCs w:val="24"/>
              </w:rPr>
            </w:pPr>
          </w:p>
          <w:p w:rsidR="002E2A6B" w:rsidRPr="00982A09" w:rsidRDefault="002E2A6B" w:rsidP="00982A09">
            <w:pPr>
              <w:spacing w:after="0" w:line="240" w:lineRule="auto"/>
              <w:jc w:val="left"/>
              <w:rPr>
                <w:iCs/>
                <w:sz w:val="24"/>
                <w:szCs w:val="24"/>
              </w:rPr>
            </w:pPr>
            <w:r w:rsidRPr="00982A09">
              <w:rPr>
                <w:sz w:val="24"/>
                <w:szCs w:val="24"/>
              </w:rPr>
              <w:t>Используемая литература</w:t>
            </w:r>
            <w:r w:rsidR="004805F8" w:rsidRPr="00982A09">
              <w:rPr>
                <w:sz w:val="24"/>
                <w:szCs w:val="24"/>
              </w:rPr>
              <w:t>…………………………………</w:t>
            </w:r>
            <w:r w:rsidR="0094147E" w:rsidRPr="00982A09">
              <w:rPr>
                <w:sz w:val="24"/>
                <w:szCs w:val="24"/>
              </w:rPr>
              <w:t>…</w:t>
            </w:r>
          </w:p>
        </w:tc>
        <w:tc>
          <w:tcPr>
            <w:tcW w:w="466" w:type="dxa"/>
            <w:vAlign w:val="bottom"/>
          </w:tcPr>
          <w:p w:rsidR="002E2A6B" w:rsidRPr="00982A09" w:rsidRDefault="003753B7" w:rsidP="003753B7">
            <w:pPr>
              <w:spacing w:after="0" w:line="240" w:lineRule="auto"/>
              <w:jc w:val="right"/>
              <w:rPr>
                <w:iCs/>
                <w:sz w:val="24"/>
                <w:szCs w:val="24"/>
              </w:rPr>
            </w:pPr>
            <w:r>
              <w:rPr>
                <w:iCs/>
                <w:sz w:val="24"/>
                <w:szCs w:val="24"/>
              </w:rPr>
              <w:t>70</w:t>
            </w:r>
          </w:p>
        </w:tc>
      </w:tr>
    </w:tbl>
    <w:p w:rsidR="002E2A6B" w:rsidRPr="00982A09" w:rsidRDefault="002E2A6B" w:rsidP="00982A09">
      <w:pPr>
        <w:spacing w:after="0" w:line="240" w:lineRule="auto"/>
        <w:ind w:firstLine="567"/>
        <w:jc w:val="both"/>
        <w:rPr>
          <w:b/>
          <w:iCs/>
          <w:sz w:val="24"/>
          <w:szCs w:val="24"/>
        </w:rPr>
      </w:pPr>
      <w:r w:rsidRPr="00982A09">
        <w:rPr>
          <w:b/>
          <w:iCs/>
          <w:sz w:val="24"/>
          <w:szCs w:val="24"/>
        </w:rPr>
        <w:br w:type="page"/>
      </w:r>
    </w:p>
    <w:p w:rsidR="006B37FB" w:rsidRPr="00982A09" w:rsidRDefault="00B90FDE" w:rsidP="00982A09">
      <w:pPr>
        <w:tabs>
          <w:tab w:val="left" w:pos="6405"/>
        </w:tabs>
        <w:autoSpaceDE w:val="0"/>
        <w:autoSpaceDN w:val="0"/>
        <w:adjustRightInd w:val="0"/>
        <w:spacing w:after="0" w:line="240" w:lineRule="auto"/>
        <w:ind w:firstLine="567"/>
        <w:jc w:val="center"/>
        <w:rPr>
          <w:b/>
          <w:iCs/>
          <w:sz w:val="24"/>
          <w:szCs w:val="24"/>
        </w:rPr>
      </w:pPr>
      <w:r w:rsidRPr="00982A09">
        <w:rPr>
          <w:b/>
          <w:iCs/>
          <w:sz w:val="24"/>
          <w:szCs w:val="24"/>
        </w:rPr>
        <w:lastRenderedPageBreak/>
        <w:t xml:space="preserve">Практическое занятие </w:t>
      </w:r>
      <w:r w:rsidR="006B37FB" w:rsidRPr="00982A09">
        <w:rPr>
          <w:b/>
          <w:iCs/>
          <w:sz w:val="24"/>
          <w:szCs w:val="24"/>
        </w:rPr>
        <w:t>№1</w:t>
      </w:r>
    </w:p>
    <w:p w:rsidR="00B90FDE" w:rsidRPr="00982A09" w:rsidRDefault="00B90FDE" w:rsidP="00982A09">
      <w:pPr>
        <w:tabs>
          <w:tab w:val="left" w:pos="6405"/>
        </w:tabs>
        <w:autoSpaceDE w:val="0"/>
        <w:autoSpaceDN w:val="0"/>
        <w:adjustRightInd w:val="0"/>
        <w:spacing w:after="0" w:line="240" w:lineRule="auto"/>
        <w:ind w:firstLine="567"/>
        <w:jc w:val="center"/>
        <w:rPr>
          <w:b/>
          <w:iCs/>
          <w:sz w:val="24"/>
          <w:szCs w:val="24"/>
        </w:rPr>
      </w:pPr>
      <w:r w:rsidRPr="00982A09">
        <w:rPr>
          <w:b/>
          <w:iCs/>
          <w:sz w:val="24"/>
          <w:szCs w:val="24"/>
        </w:rPr>
        <w:t>«</w:t>
      </w:r>
      <w:r w:rsidR="00F17ADB" w:rsidRPr="00982A09">
        <w:rPr>
          <w:b/>
          <w:bCs/>
          <w:iCs/>
          <w:sz w:val="24"/>
          <w:szCs w:val="24"/>
        </w:rPr>
        <w:t>Рынок ценных бумаг как альтернативный источник финансирования экономики</w:t>
      </w:r>
      <w:r w:rsidRPr="00982A09">
        <w:rPr>
          <w:b/>
          <w:iCs/>
          <w:sz w:val="24"/>
          <w:szCs w:val="24"/>
        </w:rPr>
        <w:t>»</w:t>
      </w:r>
    </w:p>
    <w:p w:rsidR="006B37FB" w:rsidRPr="00982A09" w:rsidRDefault="006B37FB" w:rsidP="00982A09">
      <w:pPr>
        <w:tabs>
          <w:tab w:val="left" w:pos="6405"/>
        </w:tabs>
        <w:autoSpaceDE w:val="0"/>
        <w:autoSpaceDN w:val="0"/>
        <w:adjustRightInd w:val="0"/>
        <w:spacing w:after="0" w:line="240" w:lineRule="auto"/>
        <w:ind w:firstLine="567"/>
        <w:jc w:val="center"/>
        <w:rPr>
          <w:b/>
          <w:iCs/>
          <w:sz w:val="24"/>
          <w:szCs w:val="24"/>
        </w:rPr>
      </w:pPr>
    </w:p>
    <w:p w:rsidR="006B37FB" w:rsidRPr="00982A09" w:rsidRDefault="006B37FB" w:rsidP="00982A09">
      <w:pPr>
        <w:spacing w:after="0" w:line="240" w:lineRule="auto"/>
        <w:ind w:firstLine="567"/>
        <w:jc w:val="both"/>
        <w:rPr>
          <w:b/>
          <w:sz w:val="24"/>
          <w:szCs w:val="24"/>
        </w:rPr>
      </w:pPr>
      <w:r w:rsidRPr="00982A09">
        <w:rPr>
          <w:b/>
          <w:sz w:val="24"/>
          <w:szCs w:val="24"/>
        </w:rPr>
        <w:t xml:space="preserve">Цель занятия: изучить </w:t>
      </w:r>
      <w:r w:rsidR="0076348C">
        <w:rPr>
          <w:b/>
          <w:sz w:val="24"/>
          <w:szCs w:val="24"/>
        </w:rPr>
        <w:t>специфику рынка ценных б</w:t>
      </w:r>
      <w:r w:rsidR="0076348C">
        <w:rPr>
          <w:b/>
          <w:sz w:val="24"/>
          <w:szCs w:val="24"/>
        </w:rPr>
        <w:t>у</w:t>
      </w:r>
      <w:r w:rsidR="0076348C">
        <w:rPr>
          <w:b/>
          <w:sz w:val="24"/>
          <w:szCs w:val="24"/>
        </w:rPr>
        <w:t>маг, определить его место и взаимосвязь с товарным</w:t>
      </w:r>
      <w:r w:rsidR="00665EA4">
        <w:rPr>
          <w:b/>
          <w:sz w:val="24"/>
          <w:szCs w:val="24"/>
        </w:rPr>
        <w:t>и</w:t>
      </w:r>
      <w:r w:rsidR="0076348C">
        <w:rPr>
          <w:b/>
          <w:sz w:val="24"/>
          <w:szCs w:val="24"/>
        </w:rPr>
        <w:t xml:space="preserve"> и финансовыми рынками</w:t>
      </w:r>
    </w:p>
    <w:p w:rsidR="006B37FB" w:rsidRPr="00982A09" w:rsidRDefault="006B37FB" w:rsidP="00982A09">
      <w:pPr>
        <w:spacing w:after="0" w:line="240" w:lineRule="auto"/>
        <w:ind w:firstLine="567"/>
        <w:jc w:val="both"/>
        <w:rPr>
          <w:b/>
          <w:sz w:val="24"/>
          <w:szCs w:val="24"/>
        </w:rPr>
      </w:pPr>
    </w:p>
    <w:p w:rsidR="006B37FB" w:rsidRPr="00982A09" w:rsidRDefault="006B37FB" w:rsidP="00982A09">
      <w:pPr>
        <w:spacing w:after="0" w:line="240" w:lineRule="auto"/>
        <w:ind w:firstLine="567"/>
        <w:jc w:val="center"/>
        <w:rPr>
          <w:b/>
          <w:sz w:val="24"/>
          <w:szCs w:val="24"/>
        </w:rPr>
      </w:pPr>
      <w:r w:rsidRPr="00982A09">
        <w:rPr>
          <w:b/>
          <w:sz w:val="24"/>
          <w:szCs w:val="24"/>
        </w:rPr>
        <w:t>Контрольные  вопросы</w:t>
      </w:r>
    </w:p>
    <w:p w:rsidR="0076348C" w:rsidRPr="0076348C" w:rsidRDefault="0076348C" w:rsidP="0076348C">
      <w:pPr>
        <w:spacing w:after="0" w:line="240" w:lineRule="auto"/>
        <w:ind w:firstLine="567"/>
        <w:rPr>
          <w:sz w:val="24"/>
          <w:szCs w:val="24"/>
        </w:rPr>
      </w:pPr>
    </w:p>
    <w:p w:rsidR="0076348C" w:rsidRPr="0076348C" w:rsidRDefault="0076348C" w:rsidP="00665EA4">
      <w:pPr>
        <w:pStyle w:val="af2"/>
        <w:numPr>
          <w:ilvl w:val="0"/>
          <w:numId w:val="20"/>
        </w:numPr>
        <w:tabs>
          <w:tab w:val="left" w:pos="851"/>
        </w:tabs>
        <w:spacing w:after="0" w:line="240" w:lineRule="auto"/>
        <w:ind w:left="0" w:firstLine="567"/>
        <w:jc w:val="both"/>
        <w:rPr>
          <w:sz w:val="24"/>
          <w:szCs w:val="24"/>
        </w:rPr>
      </w:pPr>
      <w:r w:rsidRPr="0076348C">
        <w:rPr>
          <w:sz w:val="24"/>
          <w:szCs w:val="24"/>
        </w:rPr>
        <w:t>Понятие рынка ценных бумаг.</w:t>
      </w:r>
    </w:p>
    <w:p w:rsidR="0076348C" w:rsidRPr="0076348C" w:rsidRDefault="0076348C" w:rsidP="00665EA4">
      <w:pPr>
        <w:pStyle w:val="af2"/>
        <w:numPr>
          <w:ilvl w:val="0"/>
          <w:numId w:val="20"/>
        </w:numPr>
        <w:tabs>
          <w:tab w:val="left" w:pos="851"/>
        </w:tabs>
        <w:spacing w:after="0" w:line="240" w:lineRule="auto"/>
        <w:ind w:left="0" w:firstLine="567"/>
        <w:jc w:val="both"/>
        <w:rPr>
          <w:sz w:val="24"/>
          <w:szCs w:val="24"/>
        </w:rPr>
      </w:pPr>
      <w:r w:rsidRPr="0076348C">
        <w:rPr>
          <w:sz w:val="24"/>
          <w:szCs w:val="24"/>
        </w:rPr>
        <w:t>Место рынка ценных бумаг в структуре финансового рынка.</w:t>
      </w:r>
    </w:p>
    <w:p w:rsidR="0076348C" w:rsidRPr="0076348C" w:rsidRDefault="00665EA4" w:rsidP="00665EA4">
      <w:pPr>
        <w:pStyle w:val="af2"/>
        <w:numPr>
          <w:ilvl w:val="0"/>
          <w:numId w:val="20"/>
        </w:numPr>
        <w:tabs>
          <w:tab w:val="left" w:pos="851"/>
        </w:tabs>
        <w:spacing w:after="0" w:line="240" w:lineRule="auto"/>
        <w:ind w:left="0" w:firstLine="567"/>
        <w:jc w:val="both"/>
        <w:rPr>
          <w:sz w:val="24"/>
          <w:szCs w:val="24"/>
        </w:rPr>
      </w:pPr>
      <w:r>
        <w:rPr>
          <w:sz w:val="24"/>
          <w:szCs w:val="24"/>
        </w:rPr>
        <w:t>Соотношение понятия «рынок ценных бумаг»</w:t>
      </w:r>
      <w:r w:rsidR="0076348C" w:rsidRPr="0076348C">
        <w:rPr>
          <w:sz w:val="24"/>
          <w:szCs w:val="24"/>
        </w:rPr>
        <w:t xml:space="preserve"> с пон</w:t>
      </w:r>
      <w:r w:rsidR="0076348C" w:rsidRPr="0076348C">
        <w:rPr>
          <w:sz w:val="24"/>
          <w:szCs w:val="24"/>
        </w:rPr>
        <w:t>я</w:t>
      </w:r>
      <w:r>
        <w:rPr>
          <w:sz w:val="24"/>
          <w:szCs w:val="24"/>
        </w:rPr>
        <w:t>тиями «денежный рынок» и «</w:t>
      </w:r>
      <w:r w:rsidR="0076348C" w:rsidRPr="0076348C">
        <w:rPr>
          <w:sz w:val="24"/>
          <w:szCs w:val="24"/>
        </w:rPr>
        <w:t>рынок капи</w:t>
      </w:r>
      <w:r>
        <w:rPr>
          <w:sz w:val="24"/>
          <w:szCs w:val="24"/>
        </w:rPr>
        <w:t>тала»</w:t>
      </w:r>
      <w:r w:rsidR="0076348C" w:rsidRPr="0076348C">
        <w:rPr>
          <w:sz w:val="24"/>
          <w:szCs w:val="24"/>
        </w:rPr>
        <w:t>.</w:t>
      </w:r>
    </w:p>
    <w:p w:rsidR="0076348C" w:rsidRPr="0076348C" w:rsidRDefault="0076348C" w:rsidP="00665EA4">
      <w:pPr>
        <w:pStyle w:val="af2"/>
        <w:numPr>
          <w:ilvl w:val="0"/>
          <w:numId w:val="20"/>
        </w:numPr>
        <w:tabs>
          <w:tab w:val="left" w:pos="851"/>
        </w:tabs>
        <w:spacing w:after="0" w:line="240" w:lineRule="auto"/>
        <w:ind w:left="0" w:firstLine="567"/>
        <w:jc w:val="both"/>
        <w:rPr>
          <w:sz w:val="24"/>
          <w:szCs w:val="24"/>
        </w:rPr>
      </w:pPr>
      <w:r w:rsidRPr="0076348C">
        <w:rPr>
          <w:sz w:val="24"/>
          <w:szCs w:val="24"/>
        </w:rPr>
        <w:t>Особенности и преимущества механизма рынка це</w:t>
      </w:r>
      <w:r w:rsidRPr="0076348C">
        <w:rPr>
          <w:sz w:val="24"/>
          <w:szCs w:val="24"/>
        </w:rPr>
        <w:t>н</w:t>
      </w:r>
      <w:r w:rsidRPr="0076348C">
        <w:rPr>
          <w:sz w:val="24"/>
          <w:szCs w:val="24"/>
        </w:rPr>
        <w:t>ных бумаг в сравнении с рынком банковских ссуд.</w:t>
      </w:r>
    </w:p>
    <w:p w:rsidR="0076348C" w:rsidRPr="0076348C" w:rsidRDefault="0076348C" w:rsidP="00665EA4">
      <w:pPr>
        <w:pStyle w:val="af2"/>
        <w:numPr>
          <w:ilvl w:val="0"/>
          <w:numId w:val="20"/>
        </w:numPr>
        <w:tabs>
          <w:tab w:val="left" w:pos="851"/>
        </w:tabs>
        <w:spacing w:after="0" w:line="240" w:lineRule="auto"/>
        <w:ind w:left="0" w:firstLine="567"/>
        <w:jc w:val="both"/>
        <w:rPr>
          <w:sz w:val="24"/>
          <w:szCs w:val="24"/>
        </w:rPr>
      </w:pPr>
      <w:r w:rsidRPr="0076348C">
        <w:rPr>
          <w:sz w:val="24"/>
          <w:szCs w:val="24"/>
        </w:rPr>
        <w:t>Взаимосвязь движения фиктивного и действительного капиталов в экономике.</w:t>
      </w:r>
    </w:p>
    <w:p w:rsidR="0076348C" w:rsidRPr="0076348C" w:rsidRDefault="0076348C" w:rsidP="00665EA4">
      <w:pPr>
        <w:pStyle w:val="af2"/>
        <w:numPr>
          <w:ilvl w:val="0"/>
          <w:numId w:val="20"/>
        </w:numPr>
        <w:tabs>
          <w:tab w:val="left" w:pos="851"/>
        </w:tabs>
        <w:spacing w:after="0" w:line="240" w:lineRule="auto"/>
        <w:ind w:left="0" w:firstLine="567"/>
        <w:jc w:val="both"/>
        <w:rPr>
          <w:sz w:val="24"/>
          <w:szCs w:val="24"/>
        </w:rPr>
      </w:pPr>
      <w:r w:rsidRPr="0076348C">
        <w:rPr>
          <w:sz w:val="24"/>
          <w:szCs w:val="24"/>
        </w:rPr>
        <w:t>Соотношение уровня развития экономических отн</w:t>
      </w:r>
      <w:r w:rsidRPr="0076348C">
        <w:rPr>
          <w:sz w:val="24"/>
          <w:szCs w:val="24"/>
        </w:rPr>
        <w:t>о</w:t>
      </w:r>
      <w:r w:rsidRPr="0076348C">
        <w:rPr>
          <w:sz w:val="24"/>
          <w:szCs w:val="24"/>
        </w:rPr>
        <w:t>шений в стране и рынка ценных бумаг.</w:t>
      </w:r>
    </w:p>
    <w:p w:rsidR="006B37FB" w:rsidRPr="0076348C" w:rsidRDefault="006B37FB" w:rsidP="0076348C">
      <w:pPr>
        <w:spacing w:after="0" w:line="240" w:lineRule="auto"/>
        <w:ind w:firstLine="567"/>
        <w:jc w:val="center"/>
        <w:rPr>
          <w:b/>
          <w:sz w:val="24"/>
          <w:szCs w:val="24"/>
        </w:rPr>
      </w:pPr>
    </w:p>
    <w:p w:rsidR="006B37FB" w:rsidRDefault="00665EA4" w:rsidP="00982A09">
      <w:pPr>
        <w:spacing w:after="0" w:line="240" w:lineRule="auto"/>
        <w:ind w:firstLine="567"/>
        <w:jc w:val="both"/>
        <w:rPr>
          <w:b/>
          <w:sz w:val="24"/>
          <w:szCs w:val="24"/>
        </w:rPr>
      </w:pPr>
      <w:r>
        <w:rPr>
          <w:b/>
          <w:sz w:val="24"/>
          <w:szCs w:val="24"/>
        </w:rPr>
        <w:t>Задание</w:t>
      </w:r>
    </w:p>
    <w:p w:rsidR="00665EA4" w:rsidRPr="00665EA4" w:rsidRDefault="00665EA4" w:rsidP="00982A09">
      <w:pPr>
        <w:spacing w:after="0" w:line="240" w:lineRule="auto"/>
        <w:ind w:firstLine="567"/>
        <w:jc w:val="both"/>
        <w:rPr>
          <w:sz w:val="24"/>
          <w:szCs w:val="24"/>
        </w:rPr>
      </w:pPr>
    </w:p>
    <w:p w:rsidR="00665EA4" w:rsidRDefault="00665EA4" w:rsidP="00982A09">
      <w:pPr>
        <w:spacing w:after="0" w:line="240" w:lineRule="auto"/>
        <w:ind w:firstLine="567"/>
        <w:jc w:val="both"/>
        <w:rPr>
          <w:sz w:val="24"/>
          <w:szCs w:val="24"/>
        </w:rPr>
      </w:pPr>
      <w:r w:rsidRPr="00665EA4">
        <w:rPr>
          <w:sz w:val="24"/>
          <w:szCs w:val="24"/>
        </w:rPr>
        <w:t xml:space="preserve">1. Представьте схематически взаимосвязь рынка ценных бумаг с товарным и финансовым </w:t>
      </w:r>
      <w:r>
        <w:rPr>
          <w:sz w:val="24"/>
          <w:szCs w:val="24"/>
        </w:rPr>
        <w:t>рынком</w:t>
      </w:r>
      <w:r w:rsidRPr="00665EA4">
        <w:rPr>
          <w:sz w:val="24"/>
          <w:szCs w:val="24"/>
        </w:rPr>
        <w:t>.</w:t>
      </w:r>
    </w:p>
    <w:p w:rsidR="00665EA4" w:rsidRDefault="00665EA4" w:rsidP="00982A09">
      <w:pPr>
        <w:spacing w:after="0" w:line="240" w:lineRule="auto"/>
        <w:ind w:firstLine="567"/>
        <w:jc w:val="both"/>
        <w:rPr>
          <w:sz w:val="24"/>
          <w:szCs w:val="24"/>
        </w:rPr>
      </w:pPr>
      <w:r>
        <w:rPr>
          <w:sz w:val="24"/>
          <w:szCs w:val="24"/>
        </w:rPr>
        <w:t xml:space="preserve">2. </w:t>
      </w:r>
      <w:r w:rsidR="00E74147">
        <w:rPr>
          <w:sz w:val="24"/>
          <w:szCs w:val="24"/>
        </w:rPr>
        <w:t>Составьте сводную таблицу, отражающую преимущ</w:t>
      </w:r>
      <w:r w:rsidR="00E74147">
        <w:rPr>
          <w:sz w:val="24"/>
          <w:szCs w:val="24"/>
        </w:rPr>
        <w:t>е</w:t>
      </w:r>
      <w:r w:rsidR="00E74147">
        <w:rPr>
          <w:sz w:val="24"/>
          <w:szCs w:val="24"/>
        </w:rPr>
        <w:t>ства и недостатки финансирования экономики за счет рынка ценных бумаг и рынка банковских ссуд.</w:t>
      </w:r>
    </w:p>
    <w:p w:rsidR="00E74147" w:rsidRDefault="00E74147" w:rsidP="00982A09">
      <w:pPr>
        <w:spacing w:after="0" w:line="240" w:lineRule="auto"/>
        <w:ind w:firstLine="567"/>
        <w:jc w:val="both"/>
        <w:rPr>
          <w:sz w:val="24"/>
          <w:szCs w:val="24"/>
        </w:rPr>
      </w:pPr>
      <w:r>
        <w:rPr>
          <w:sz w:val="24"/>
          <w:szCs w:val="24"/>
        </w:rPr>
        <w:t>3. Назовите и охарактеризуйте экономики развитых стран, использующих преимущественно для своего развития: рынок ценных  бумаг; рынок банковских ссуд.</w:t>
      </w:r>
    </w:p>
    <w:p w:rsidR="00D066A7" w:rsidRPr="00982A09" w:rsidRDefault="00D066A7" w:rsidP="00982A09">
      <w:pPr>
        <w:spacing w:after="0" w:line="240" w:lineRule="auto"/>
        <w:ind w:firstLine="567"/>
        <w:jc w:val="center"/>
        <w:rPr>
          <w:b/>
          <w:sz w:val="24"/>
          <w:szCs w:val="24"/>
        </w:rPr>
      </w:pPr>
    </w:p>
    <w:p w:rsidR="00D066A7" w:rsidRPr="00982A09" w:rsidRDefault="00D066A7" w:rsidP="00982A09">
      <w:pPr>
        <w:spacing w:after="0" w:line="240" w:lineRule="auto"/>
        <w:ind w:firstLine="567"/>
        <w:jc w:val="center"/>
        <w:rPr>
          <w:b/>
          <w:sz w:val="24"/>
          <w:szCs w:val="24"/>
        </w:rPr>
      </w:pPr>
    </w:p>
    <w:p w:rsidR="00F75A40" w:rsidRDefault="00F75A40" w:rsidP="00982A09">
      <w:pPr>
        <w:spacing w:after="0" w:line="240" w:lineRule="auto"/>
        <w:ind w:firstLine="567"/>
        <w:jc w:val="center"/>
        <w:rPr>
          <w:b/>
          <w:sz w:val="24"/>
          <w:szCs w:val="24"/>
        </w:rPr>
      </w:pPr>
    </w:p>
    <w:p w:rsidR="005438DD" w:rsidRPr="00982A09" w:rsidRDefault="00B90FDE" w:rsidP="00982A09">
      <w:pPr>
        <w:spacing w:after="0" w:line="240" w:lineRule="auto"/>
        <w:ind w:firstLine="567"/>
        <w:jc w:val="center"/>
        <w:rPr>
          <w:b/>
          <w:sz w:val="24"/>
          <w:szCs w:val="24"/>
        </w:rPr>
      </w:pPr>
      <w:r w:rsidRPr="00982A09">
        <w:rPr>
          <w:b/>
          <w:sz w:val="24"/>
          <w:szCs w:val="24"/>
        </w:rPr>
        <w:lastRenderedPageBreak/>
        <w:t xml:space="preserve">Практическое занятие </w:t>
      </w:r>
      <w:r w:rsidR="005438DD" w:rsidRPr="00982A09">
        <w:rPr>
          <w:b/>
          <w:sz w:val="24"/>
          <w:szCs w:val="24"/>
        </w:rPr>
        <w:t>№2</w:t>
      </w:r>
    </w:p>
    <w:p w:rsidR="00B90FDE" w:rsidRPr="00982A09" w:rsidRDefault="00B90FDE" w:rsidP="00982A09">
      <w:pPr>
        <w:spacing w:after="0" w:line="240" w:lineRule="auto"/>
        <w:ind w:firstLine="567"/>
        <w:jc w:val="center"/>
        <w:rPr>
          <w:b/>
          <w:sz w:val="24"/>
          <w:szCs w:val="24"/>
        </w:rPr>
      </w:pPr>
      <w:r w:rsidRPr="00982A09">
        <w:rPr>
          <w:b/>
          <w:sz w:val="24"/>
          <w:szCs w:val="24"/>
        </w:rPr>
        <w:t>«</w:t>
      </w:r>
      <w:r w:rsidR="00F17ADB" w:rsidRPr="00982A09">
        <w:rPr>
          <w:b/>
          <w:bCs/>
          <w:iCs/>
          <w:sz w:val="24"/>
          <w:szCs w:val="24"/>
        </w:rPr>
        <w:t>Ценные бумаги</w:t>
      </w:r>
      <w:r w:rsidRPr="00982A09">
        <w:rPr>
          <w:b/>
          <w:sz w:val="24"/>
          <w:szCs w:val="24"/>
        </w:rPr>
        <w:t>»</w:t>
      </w:r>
    </w:p>
    <w:p w:rsidR="005438DD" w:rsidRPr="00982A09" w:rsidRDefault="005438DD" w:rsidP="00982A09">
      <w:pPr>
        <w:spacing w:after="0" w:line="240" w:lineRule="auto"/>
        <w:ind w:firstLine="567"/>
        <w:jc w:val="center"/>
        <w:rPr>
          <w:b/>
          <w:sz w:val="24"/>
          <w:szCs w:val="24"/>
        </w:rPr>
      </w:pPr>
    </w:p>
    <w:p w:rsidR="005438DD" w:rsidRPr="00982A09" w:rsidRDefault="005438DD" w:rsidP="00665EA4">
      <w:pPr>
        <w:spacing w:after="0" w:line="240" w:lineRule="auto"/>
        <w:ind w:firstLine="567"/>
        <w:jc w:val="both"/>
        <w:rPr>
          <w:b/>
          <w:sz w:val="24"/>
          <w:szCs w:val="24"/>
        </w:rPr>
      </w:pPr>
      <w:r w:rsidRPr="00982A09">
        <w:rPr>
          <w:b/>
          <w:sz w:val="24"/>
          <w:szCs w:val="24"/>
        </w:rPr>
        <w:t xml:space="preserve">Цель занятия: </w:t>
      </w:r>
      <w:r w:rsidR="00822A23">
        <w:rPr>
          <w:b/>
          <w:sz w:val="24"/>
          <w:szCs w:val="24"/>
        </w:rPr>
        <w:t>изучить понятие ценных бумаг по ра</w:t>
      </w:r>
      <w:r w:rsidR="00822A23">
        <w:rPr>
          <w:b/>
          <w:sz w:val="24"/>
          <w:szCs w:val="24"/>
        </w:rPr>
        <w:t>з</w:t>
      </w:r>
      <w:r w:rsidR="00822A23">
        <w:rPr>
          <w:b/>
          <w:sz w:val="24"/>
          <w:szCs w:val="24"/>
        </w:rPr>
        <w:t>личным законодательным актам Российской Федерации</w:t>
      </w:r>
    </w:p>
    <w:p w:rsidR="005438DD" w:rsidRPr="00982A09" w:rsidRDefault="005438DD" w:rsidP="00665EA4">
      <w:pPr>
        <w:spacing w:after="0" w:line="240" w:lineRule="auto"/>
        <w:ind w:firstLine="567"/>
        <w:jc w:val="both"/>
        <w:rPr>
          <w:b/>
          <w:sz w:val="24"/>
          <w:szCs w:val="24"/>
        </w:rPr>
      </w:pPr>
    </w:p>
    <w:p w:rsidR="005438DD" w:rsidRPr="00982A09" w:rsidRDefault="005438DD" w:rsidP="00665EA4">
      <w:pPr>
        <w:spacing w:after="0" w:line="240" w:lineRule="auto"/>
        <w:ind w:firstLine="567"/>
        <w:jc w:val="center"/>
        <w:rPr>
          <w:b/>
          <w:sz w:val="24"/>
          <w:szCs w:val="24"/>
        </w:rPr>
      </w:pPr>
      <w:r w:rsidRPr="00982A09">
        <w:rPr>
          <w:b/>
          <w:sz w:val="24"/>
          <w:szCs w:val="24"/>
        </w:rPr>
        <w:t>Контрольные вопросы</w:t>
      </w:r>
    </w:p>
    <w:p w:rsidR="005438DD" w:rsidRPr="00982A09" w:rsidRDefault="005438DD" w:rsidP="00665EA4">
      <w:pPr>
        <w:spacing w:after="0" w:line="240" w:lineRule="auto"/>
        <w:ind w:firstLine="567"/>
        <w:jc w:val="both"/>
        <w:rPr>
          <w:b/>
          <w:sz w:val="24"/>
          <w:szCs w:val="24"/>
        </w:rPr>
      </w:pPr>
    </w:p>
    <w:p w:rsidR="00822A23" w:rsidRPr="00822A23" w:rsidRDefault="00822A23" w:rsidP="00665EA4">
      <w:pPr>
        <w:tabs>
          <w:tab w:val="left" w:pos="2835"/>
        </w:tabs>
        <w:spacing w:after="0" w:line="240" w:lineRule="auto"/>
        <w:ind w:firstLine="567"/>
        <w:jc w:val="both"/>
        <w:rPr>
          <w:sz w:val="24"/>
          <w:szCs w:val="24"/>
        </w:rPr>
      </w:pPr>
      <w:r>
        <w:rPr>
          <w:sz w:val="24"/>
          <w:szCs w:val="24"/>
        </w:rPr>
        <w:t>Охарактеризуйте понятие ценных бумаг (их виды) в с</w:t>
      </w:r>
      <w:r>
        <w:rPr>
          <w:sz w:val="24"/>
          <w:szCs w:val="24"/>
        </w:rPr>
        <w:t>о</w:t>
      </w:r>
      <w:r>
        <w:rPr>
          <w:sz w:val="24"/>
          <w:szCs w:val="24"/>
        </w:rPr>
        <w:t xml:space="preserve">ответствии с </w:t>
      </w:r>
      <w:r w:rsidR="001B058E" w:rsidRPr="00822A23">
        <w:rPr>
          <w:sz w:val="24"/>
          <w:szCs w:val="24"/>
        </w:rPr>
        <w:t>осно</w:t>
      </w:r>
      <w:r w:rsidR="001B058E">
        <w:rPr>
          <w:sz w:val="24"/>
          <w:szCs w:val="24"/>
        </w:rPr>
        <w:t>вными</w:t>
      </w:r>
      <w:r w:rsidRPr="00822A23">
        <w:rPr>
          <w:sz w:val="24"/>
          <w:szCs w:val="24"/>
        </w:rPr>
        <w:t xml:space="preserve"> законодатель</w:t>
      </w:r>
      <w:r>
        <w:rPr>
          <w:sz w:val="24"/>
          <w:szCs w:val="24"/>
        </w:rPr>
        <w:t>ными</w:t>
      </w:r>
      <w:r w:rsidRPr="00822A23">
        <w:rPr>
          <w:sz w:val="24"/>
          <w:szCs w:val="24"/>
        </w:rPr>
        <w:t xml:space="preserve"> ак</w:t>
      </w:r>
      <w:r>
        <w:rPr>
          <w:sz w:val="24"/>
          <w:szCs w:val="24"/>
        </w:rPr>
        <w:t>тами</w:t>
      </w:r>
      <w:r w:rsidRPr="00822A23">
        <w:rPr>
          <w:sz w:val="24"/>
          <w:szCs w:val="24"/>
        </w:rPr>
        <w:t>, регул</w:t>
      </w:r>
      <w:r w:rsidRPr="00822A23">
        <w:rPr>
          <w:sz w:val="24"/>
          <w:szCs w:val="24"/>
        </w:rPr>
        <w:t>и</w:t>
      </w:r>
      <w:r w:rsidR="001B058E">
        <w:rPr>
          <w:sz w:val="24"/>
          <w:szCs w:val="24"/>
        </w:rPr>
        <w:t>рующими</w:t>
      </w:r>
      <w:r w:rsidRPr="00822A23">
        <w:rPr>
          <w:sz w:val="24"/>
          <w:szCs w:val="24"/>
        </w:rPr>
        <w:t xml:space="preserve"> рынок ценных бумаг в Российской Федерации</w:t>
      </w:r>
      <w:r w:rsidR="001B058E">
        <w:rPr>
          <w:sz w:val="24"/>
          <w:szCs w:val="24"/>
        </w:rPr>
        <w:t xml:space="preserve"> (на дату последнего изменения)</w:t>
      </w:r>
      <w:r w:rsidRPr="00822A23">
        <w:rPr>
          <w:sz w:val="24"/>
          <w:szCs w:val="24"/>
        </w:rPr>
        <w:t>:</w:t>
      </w:r>
    </w:p>
    <w:p w:rsidR="00822A23" w:rsidRPr="001B058E" w:rsidRDefault="00822A23" w:rsidP="00665EA4">
      <w:pPr>
        <w:pStyle w:val="af2"/>
        <w:numPr>
          <w:ilvl w:val="0"/>
          <w:numId w:val="6"/>
        </w:numPr>
        <w:tabs>
          <w:tab w:val="left" w:pos="851"/>
        </w:tabs>
        <w:spacing w:after="0" w:line="240" w:lineRule="auto"/>
        <w:ind w:left="0" w:firstLine="567"/>
        <w:jc w:val="both"/>
        <w:rPr>
          <w:sz w:val="24"/>
          <w:szCs w:val="24"/>
        </w:rPr>
      </w:pPr>
      <w:r w:rsidRPr="001B058E">
        <w:rPr>
          <w:sz w:val="24"/>
          <w:szCs w:val="24"/>
        </w:rPr>
        <w:t>Гражданский кодекс, ч. I-II</w:t>
      </w:r>
      <w:r w:rsidR="001B058E">
        <w:rPr>
          <w:sz w:val="24"/>
          <w:szCs w:val="24"/>
        </w:rPr>
        <w:t>;</w:t>
      </w:r>
    </w:p>
    <w:p w:rsidR="00822A23" w:rsidRPr="001B058E" w:rsidRDefault="00822A23" w:rsidP="00665EA4">
      <w:pPr>
        <w:pStyle w:val="af2"/>
        <w:numPr>
          <w:ilvl w:val="0"/>
          <w:numId w:val="6"/>
        </w:numPr>
        <w:tabs>
          <w:tab w:val="left" w:pos="851"/>
        </w:tabs>
        <w:spacing w:after="0" w:line="240" w:lineRule="auto"/>
        <w:ind w:left="0" w:firstLine="567"/>
        <w:jc w:val="both"/>
        <w:rPr>
          <w:sz w:val="24"/>
          <w:szCs w:val="24"/>
        </w:rPr>
      </w:pPr>
      <w:r w:rsidRPr="001B058E">
        <w:rPr>
          <w:sz w:val="24"/>
          <w:szCs w:val="24"/>
        </w:rPr>
        <w:t>Федеральный зако</w:t>
      </w:r>
      <w:r w:rsidR="001B058E">
        <w:rPr>
          <w:sz w:val="24"/>
          <w:szCs w:val="24"/>
        </w:rPr>
        <w:t>н «О рынке ценных бумаг»</w:t>
      </w:r>
      <w:r w:rsidRPr="001B058E">
        <w:rPr>
          <w:sz w:val="24"/>
          <w:szCs w:val="24"/>
        </w:rPr>
        <w:t>;</w:t>
      </w:r>
    </w:p>
    <w:p w:rsidR="00822A23" w:rsidRPr="001B058E" w:rsidRDefault="00822A23" w:rsidP="00665EA4">
      <w:pPr>
        <w:pStyle w:val="af2"/>
        <w:numPr>
          <w:ilvl w:val="0"/>
          <w:numId w:val="6"/>
        </w:numPr>
        <w:tabs>
          <w:tab w:val="left" w:pos="851"/>
        </w:tabs>
        <w:spacing w:after="0" w:line="240" w:lineRule="auto"/>
        <w:ind w:left="0" w:firstLine="567"/>
        <w:jc w:val="both"/>
        <w:rPr>
          <w:sz w:val="24"/>
          <w:szCs w:val="24"/>
        </w:rPr>
      </w:pPr>
      <w:r w:rsidRPr="001B058E">
        <w:rPr>
          <w:sz w:val="24"/>
          <w:szCs w:val="24"/>
        </w:rPr>
        <w:t xml:space="preserve">Федеральный закон </w:t>
      </w:r>
      <w:r w:rsidR="001B058E">
        <w:rPr>
          <w:sz w:val="24"/>
          <w:szCs w:val="24"/>
        </w:rPr>
        <w:t>«</w:t>
      </w:r>
      <w:r w:rsidRPr="001B058E">
        <w:rPr>
          <w:sz w:val="24"/>
          <w:szCs w:val="24"/>
        </w:rPr>
        <w:t>Об акционерных общест</w:t>
      </w:r>
      <w:r w:rsidR="001B058E">
        <w:rPr>
          <w:sz w:val="24"/>
          <w:szCs w:val="24"/>
        </w:rPr>
        <w:t>вах»</w:t>
      </w:r>
      <w:r w:rsidRPr="001B058E">
        <w:rPr>
          <w:sz w:val="24"/>
          <w:szCs w:val="24"/>
        </w:rPr>
        <w:t>;</w:t>
      </w:r>
    </w:p>
    <w:p w:rsidR="00822A23" w:rsidRPr="001B058E" w:rsidRDefault="001B058E" w:rsidP="00665EA4">
      <w:pPr>
        <w:pStyle w:val="af2"/>
        <w:numPr>
          <w:ilvl w:val="0"/>
          <w:numId w:val="6"/>
        </w:numPr>
        <w:tabs>
          <w:tab w:val="left" w:pos="851"/>
        </w:tabs>
        <w:spacing w:after="0" w:line="240" w:lineRule="auto"/>
        <w:ind w:left="0" w:firstLine="567"/>
        <w:jc w:val="both"/>
        <w:rPr>
          <w:sz w:val="24"/>
          <w:szCs w:val="24"/>
        </w:rPr>
      </w:pPr>
      <w:r>
        <w:rPr>
          <w:sz w:val="24"/>
          <w:szCs w:val="24"/>
        </w:rPr>
        <w:t>Федеральный закон «</w:t>
      </w:r>
      <w:r w:rsidR="00822A23" w:rsidRPr="001B058E">
        <w:rPr>
          <w:sz w:val="24"/>
          <w:szCs w:val="24"/>
        </w:rPr>
        <w:t>О налоге на операции с ценными бумага</w:t>
      </w:r>
      <w:r>
        <w:rPr>
          <w:sz w:val="24"/>
          <w:szCs w:val="24"/>
        </w:rPr>
        <w:t>ми»</w:t>
      </w:r>
      <w:r w:rsidR="00822A23" w:rsidRPr="001B058E">
        <w:rPr>
          <w:sz w:val="24"/>
          <w:szCs w:val="24"/>
        </w:rPr>
        <w:t>;</w:t>
      </w:r>
    </w:p>
    <w:p w:rsidR="00822A23" w:rsidRPr="001B058E" w:rsidRDefault="001B058E" w:rsidP="00665EA4">
      <w:pPr>
        <w:pStyle w:val="af2"/>
        <w:numPr>
          <w:ilvl w:val="0"/>
          <w:numId w:val="6"/>
        </w:numPr>
        <w:tabs>
          <w:tab w:val="left" w:pos="851"/>
        </w:tabs>
        <w:spacing w:after="0" w:line="240" w:lineRule="auto"/>
        <w:ind w:left="0" w:firstLine="567"/>
        <w:jc w:val="both"/>
        <w:rPr>
          <w:sz w:val="24"/>
          <w:szCs w:val="24"/>
        </w:rPr>
      </w:pPr>
      <w:r>
        <w:rPr>
          <w:sz w:val="24"/>
          <w:szCs w:val="24"/>
        </w:rPr>
        <w:t>Федеральный закон «</w:t>
      </w:r>
      <w:r w:rsidR="00822A23" w:rsidRPr="001B058E">
        <w:rPr>
          <w:sz w:val="24"/>
          <w:szCs w:val="24"/>
        </w:rPr>
        <w:t>О переводном и простом векс</w:t>
      </w:r>
      <w:r w:rsidR="00822A23" w:rsidRPr="001B058E">
        <w:rPr>
          <w:sz w:val="24"/>
          <w:szCs w:val="24"/>
        </w:rPr>
        <w:t>е</w:t>
      </w:r>
      <w:r>
        <w:rPr>
          <w:sz w:val="24"/>
          <w:szCs w:val="24"/>
        </w:rPr>
        <w:t>ле»;</w:t>
      </w:r>
    </w:p>
    <w:p w:rsidR="00822A23" w:rsidRPr="001B058E" w:rsidRDefault="001B058E" w:rsidP="00665EA4">
      <w:pPr>
        <w:pStyle w:val="af2"/>
        <w:numPr>
          <w:ilvl w:val="0"/>
          <w:numId w:val="6"/>
        </w:numPr>
        <w:tabs>
          <w:tab w:val="left" w:pos="851"/>
        </w:tabs>
        <w:spacing w:after="0" w:line="240" w:lineRule="auto"/>
        <w:ind w:left="0" w:firstLine="567"/>
        <w:jc w:val="both"/>
        <w:rPr>
          <w:sz w:val="24"/>
          <w:szCs w:val="24"/>
        </w:rPr>
      </w:pPr>
      <w:r>
        <w:rPr>
          <w:sz w:val="24"/>
          <w:szCs w:val="24"/>
        </w:rPr>
        <w:t>Федеральный закон «</w:t>
      </w:r>
      <w:r w:rsidR="00822A23" w:rsidRPr="001B058E">
        <w:rPr>
          <w:sz w:val="24"/>
          <w:szCs w:val="24"/>
        </w:rPr>
        <w:t>Об особенностях эмиссии и о</w:t>
      </w:r>
      <w:r w:rsidR="00822A23" w:rsidRPr="001B058E">
        <w:rPr>
          <w:sz w:val="24"/>
          <w:szCs w:val="24"/>
        </w:rPr>
        <w:t>б</w:t>
      </w:r>
      <w:r w:rsidR="00822A23" w:rsidRPr="001B058E">
        <w:rPr>
          <w:sz w:val="24"/>
          <w:szCs w:val="24"/>
        </w:rPr>
        <w:t>ращения государственных и мун</w:t>
      </w:r>
      <w:r>
        <w:rPr>
          <w:sz w:val="24"/>
          <w:szCs w:val="24"/>
        </w:rPr>
        <w:t>иципальных ценных бумаг»;</w:t>
      </w:r>
    </w:p>
    <w:p w:rsidR="00822A23" w:rsidRPr="001B058E" w:rsidRDefault="001B058E" w:rsidP="00665EA4">
      <w:pPr>
        <w:pStyle w:val="af2"/>
        <w:numPr>
          <w:ilvl w:val="0"/>
          <w:numId w:val="6"/>
        </w:numPr>
        <w:tabs>
          <w:tab w:val="left" w:pos="851"/>
        </w:tabs>
        <w:spacing w:after="0" w:line="240" w:lineRule="auto"/>
        <w:ind w:left="0" w:firstLine="567"/>
        <w:jc w:val="both"/>
        <w:rPr>
          <w:sz w:val="24"/>
          <w:szCs w:val="24"/>
        </w:rPr>
      </w:pPr>
      <w:r>
        <w:rPr>
          <w:sz w:val="24"/>
          <w:szCs w:val="24"/>
        </w:rPr>
        <w:t>Федеральный закон «</w:t>
      </w:r>
      <w:r w:rsidR="00822A23" w:rsidRPr="001B058E">
        <w:rPr>
          <w:sz w:val="24"/>
          <w:szCs w:val="24"/>
        </w:rPr>
        <w:t>О защите прав и законных инт</w:t>
      </w:r>
      <w:r w:rsidR="00822A23" w:rsidRPr="001B058E">
        <w:rPr>
          <w:sz w:val="24"/>
          <w:szCs w:val="24"/>
        </w:rPr>
        <w:t>е</w:t>
      </w:r>
      <w:r w:rsidR="00822A23" w:rsidRPr="001B058E">
        <w:rPr>
          <w:sz w:val="24"/>
          <w:szCs w:val="24"/>
        </w:rPr>
        <w:t>ресов инвесторо</w:t>
      </w:r>
      <w:r>
        <w:rPr>
          <w:sz w:val="24"/>
          <w:szCs w:val="24"/>
        </w:rPr>
        <w:t>в на рынке ценных бумаг»</w:t>
      </w:r>
      <w:r w:rsidR="00822A23" w:rsidRPr="001B058E">
        <w:rPr>
          <w:sz w:val="24"/>
          <w:szCs w:val="24"/>
        </w:rPr>
        <w:t>;</w:t>
      </w:r>
    </w:p>
    <w:p w:rsidR="00822A23" w:rsidRPr="001B058E" w:rsidRDefault="001B058E" w:rsidP="00665EA4">
      <w:pPr>
        <w:pStyle w:val="af2"/>
        <w:numPr>
          <w:ilvl w:val="0"/>
          <w:numId w:val="6"/>
        </w:numPr>
        <w:tabs>
          <w:tab w:val="left" w:pos="851"/>
        </w:tabs>
        <w:spacing w:after="0" w:line="240" w:lineRule="auto"/>
        <w:ind w:left="0" w:firstLine="567"/>
        <w:jc w:val="both"/>
        <w:rPr>
          <w:sz w:val="24"/>
          <w:szCs w:val="24"/>
        </w:rPr>
      </w:pPr>
      <w:r>
        <w:rPr>
          <w:sz w:val="24"/>
          <w:szCs w:val="24"/>
        </w:rPr>
        <w:t>Федеральный закон «</w:t>
      </w:r>
      <w:r w:rsidR="00822A23" w:rsidRPr="001B058E">
        <w:rPr>
          <w:sz w:val="24"/>
          <w:szCs w:val="24"/>
        </w:rPr>
        <w:t>Об инвестиционных фон</w:t>
      </w:r>
      <w:r>
        <w:rPr>
          <w:sz w:val="24"/>
          <w:szCs w:val="24"/>
        </w:rPr>
        <w:t>дах»;</w:t>
      </w:r>
    </w:p>
    <w:p w:rsidR="00822A23" w:rsidRPr="001B058E" w:rsidRDefault="001B058E" w:rsidP="00665EA4">
      <w:pPr>
        <w:pStyle w:val="af2"/>
        <w:numPr>
          <w:ilvl w:val="0"/>
          <w:numId w:val="6"/>
        </w:numPr>
        <w:tabs>
          <w:tab w:val="left" w:pos="851"/>
        </w:tabs>
        <w:spacing w:after="0" w:line="240" w:lineRule="auto"/>
        <w:ind w:left="0" w:firstLine="567"/>
        <w:jc w:val="both"/>
        <w:rPr>
          <w:sz w:val="24"/>
          <w:szCs w:val="24"/>
        </w:rPr>
      </w:pPr>
      <w:r>
        <w:rPr>
          <w:sz w:val="24"/>
          <w:szCs w:val="24"/>
        </w:rPr>
        <w:t>Федеральный закон «</w:t>
      </w:r>
      <w:r w:rsidR="00822A23" w:rsidRPr="001B058E">
        <w:rPr>
          <w:sz w:val="24"/>
          <w:szCs w:val="24"/>
        </w:rPr>
        <w:t>Об ипотечных ценных бума</w:t>
      </w:r>
      <w:r>
        <w:rPr>
          <w:sz w:val="24"/>
          <w:szCs w:val="24"/>
        </w:rPr>
        <w:t>гах».</w:t>
      </w:r>
    </w:p>
    <w:p w:rsidR="005438DD" w:rsidRPr="00822A23" w:rsidRDefault="005438DD" w:rsidP="00665EA4">
      <w:pPr>
        <w:widowControl w:val="0"/>
        <w:tabs>
          <w:tab w:val="left" w:pos="567"/>
        </w:tabs>
        <w:autoSpaceDE w:val="0"/>
        <w:autoSpaceDN w:val="0"/>
        <w:adjustRightInd w:val="0"/>
        <w:spacing w:after="0" w:line="240" w:lineRule="auto"/>
        <w:ind w:firstLine="567"/>
        <w:jc w:val="both"/>
        <w:rPr>
          <w:sz w:val="24"/>
          <w:szCs w:val="24"/>
        </w:rPr>
      </w:pPr>
      <w:r w:rsidRPr="00822A23">
        <w:rPr>
          <w:sz w:val="24"/>
          <w:szCs w:val="24"/>
        </w:rPr>
        <w:t xml:space="preserve"> </w:t>
      </w:r>
    </w:p>
    <w:p w:rsidR="001B058E" w:rsidRDefault="001B058E" w:rsidP="008350E2">
      <w:pPr>
        <w:spacing w:after="0" w:line="240" w:lineRule="auto"/>
        <w:rPr>
          <w:b/>
          <w:bCs/>
          <w:sz w:val="24"/>
          <w:szCs w:val="24"/>
        </w:rPr>
      </w:pPr>
      <w:r w:rsidRPr="008350E2">
        <w:rPr>
          <w:b/>
          <w:bCs/>
          <w:sz w:val="24"/>
          <w:szCs w:val="24"/>
        </w:rPr>
        <w:t xml:space="preserve">Тест </w:t>
      </w:r>
    </w:p>
    <w:p w:rsidR="00665EA4" w:rsidRPr="008350E2" w:rsidRDefault="00665EA4" w:rsidP="008350E2">
      <w:pPr>
        <w:spacing w:after="0" w:line="240" w:lineRule="auto"/>
        <w:rPr>
          <w:sz w:val="24"/>
          <w:szCs w:val="24"/>
        </w:rPr>
      </w:pPr>
    </w:p>
    <w:p w:rsidR="001B058E" w:rsidRPr="008350E2" w:rsidRDefault="001B058E" w:rsidP="008350E2">
      <w:pPr>
        <w:spacing w:after="0" w:line="240" w:lineRule="auto"/>
        <w:rPr>
          <w:sz w:val="24"/>
          <w:szCs w:val="24"/>
        </w:rPr>
      </w:pPr>
      <w:r w:rsidRPr="008350E2">
        <w:rPr>
          <w:sz w:val="24"/>
          <w:szCs w:val="24"/>
        </w:rPr>
        <w:t>1. В России ценными бумагами являются:</w:t>
      </w:r>
    </w:p>
    <w:p w:rsidR="001B058E" w:rsidRPr="008350E2" w:rsidRDefault="001B058E" w:rsidP="00B068E2">
      <w:pPr>
        <w:pStyle w:val="af2"/>
        <w:numPr>
          <w:ilvl w:val="0"/>
          <w:numId w:val="7"/>
        </w:numPr>
        <w:spacing w:after="0" w:line="240" w:lineRule="auto"/>
        <w:rPr>
          <w:sz w:val="24"/>
          <w:szCs w:val="24"/>
        </w:rPr>
      </w:pPr>
      <w:r w:rsidRPr="008350E2">
        <w:rPr>
          <w:sz w:val="24"/>
          <w:szCs w:val="24"/>
        </w:rPr>
        <w:t>страховые полисы;</w:t>
      </w:r>
    </w:p>
    <w:p w:rsidR="001B058E" w:rsidRPr="008350E2" w:rsidRDefault="001B058E" w:rsidP="00B068E2">
      <w:pPr>
        <w:pStyle w:val="af2"/>
        <w:numPr>
          <w:ilvl w:val="0"/>
          <w:numId w:val="7"/>
        </w:numPr>
        <w:spacing w:after="0" w:line="240" w:lineRule="auto"/>
        <w:rPr>
          <w:sz w:val="24"/>
          <w:szCs w:val="24"/>
        </w:rPr>
      </w:pPr>
      <w:r w:rsidRPr="008350E2">
        <w:rPr>
          <w:sz w:val="24"/>
          <w:szCs w:val="24"/>
        </w:rPr>
        <w:t>облигации;</w:t>
      </w:r>
    </w:p>
    <w:p w:rsidR="001B058E" w:rsidRPr="008350E2" w:rsidRDefault="001B058E" w:rsidP="00B068E2">
      <w:pPr>
        <w:pStyle w:val="af2"/>
        <w:numPr>
          <w:ilvl w:val="0"/>
          <w:numId w:val="7"/>
        </w:numPr>
        <w:spacing w:after="0" w:line="240" w:lineRule="auto"/>
        <w:rPr>
          <w:sz w:val="24"/>
          <w:szCs w:val="24"/>
        </w:rPr>
      </w:pPr>
      <w:r w:rsidRPr="008350E2">
        <w:rPr>
          <w:sz w:val="24"/>
          <w:szCs w:val="24"/>
        </w:rPr>
        <w:t>долговые расписки;</w:t>
      </w:r>
    </w:p>
    <w:p w:rsidR="001B058E" w:rsidRPr="008350E2" w:rsidRDefault="001B058E" w:rsidP="00B068E2">
      <w:pPr>
        <w:pStyle w:val="af2"/>
        <w:numPr>
          <w:ilvl w:val="0"/>
          <w:numId w:val="7"/>
        </w:numPr>
        <w:spacing w:after="0" w:line="240" w:lineRule="auto"/>
        <w:rPr>
          <w:sz w:val="24"/>
          <w:szCs w:val="24"/>
        </w:rPr>
      </w:pPr>
      <w:r w:rsidRPr="008350E2">
        <w:rPr>
          <w:sz w:val="24"/>
          <w:szCs w:val="24"/>
        </w:rPr>
        <w:t>векселя;</w:t>
      </w:r>
    </w:p>
    <w:p w:rsidR="001B058E" w:rsidRPr="008350E2" w:rsidRDefault="001B058E" w:rsidP="00B068E2">
      <w:pPr>
        <w:pStyle w:val="af2"/>
        <w:numPr>
          <w:ilvl w:val="0"/>
          <w:numId w:val="7"/>
        </w:numPr>
        <w:spacing w:after="0" w:line="240" w:lineRule="auto"/>
        <w:rPr>
          <w:sz w:val="24"/>
          <w:szCs w:val="24"/>
        </w:rPr>
      </w:pPr>
      <w:r w:rsidRPr="008350E2">
        <w:rPr>
          <w:sz w:val="24"/>
          <w:szCs w:val="24"/>
        </w:rPr>
        <w:t>сберегательные сертификаты.</w:t>
      </w:r>
    </w:p>
    <w:p w:rsidR="001B058E" w:rsidRPr="008350E2" w:rsidRDefault="001B058E" w:rsidP="008350E2">
      <w:pPr>
        <w:spacing w:after="0" w:line="240" w:lineRule="auto"/>
        <w:rPr>
          <w:sz w:val="24"/>
          <w:szCs w:val="24"/>
        </w:rPr>
      </w:pPr>
      <w:r w:rsidRPr="008350E2">
        <w:rPr>
          <w:sz w:val="24"/>
          <w:szCs w:val="24"/>
        </w:rPr>
        <w:t>2. Эмиссионными ценными бумагами являются:</w:t>
      </w:r>
    </w:p>
    <w:p w:rsidR="001B058E" w:rsidRPr="008350E2" w:rsidRDefault="001B058E" w:rsidP="00B068E2">
      <w:pPr>
        <w:pStyle w:val="af2"/>
        <w:numPr>
          <w:ilvl w:val="0"/>
          <w:numId w:val="8"/>
        </w:numPr>
        <w:spacing w:after="0" w:line="240" w:lineRule="auto"/>
        <w:rPr>
          <w:sz w:val="24"/>
          <w:szCs w:val="24"/>
        </w:rPr>
      </w:pPr>
      <w:r w:rsidRPr="008350E2">
        <w:rPr>
          <w:sz w:val="24"/>
          <w:szCs w:val="24"/>
        </w:rPr>
        <w:lastRenderedPageBreak/>
        <w:t>коносаменты;</w:t>
      </w:r>
    </w:p>
    <w:p w:rsidR="001B058E" w:rsidRPr="008350E2" w:rsidRDefault="001B058E" w:rsidP="00B068E2">
      <w:pPr>
        <w:pStyle w:val="af2"/>
        <w:numPr>
          <w:ilvl w:val="0"/>
          <w:numId w:val="8"/>
        </w:numPr>
        <w:spacing w:after="0" w:line="240" w:lineRule="auto"/>
        <w:rPr>
          <w:sz w:val="24"/>
          <w:szCs w:val="24"/>
        </w:rPr>
      </w:pPr>
      <w:r w:rsidRPr="008350E2">
        <w:rPr>
          <w:sz w:val="24"/>
          <w:szCs w:val="24"/>
        </w:rPr>
        <w:t>опционы эмитента;</w:t>
      </w:r>
    </w:p>
    <w:p w:rsidR="001B058E" w:rsidRPr="008350E2" w:rsidRDefault="008350E2" w:rsidP="00B068E2">
      <w:pPr>
        <w:pStyle w:val="af2"/>
        <w:numPr>
          <w:ilvl w:val="0"/>
          <w:numId w:val="8"/>
        </w:numPr>
        <w:spacing w:after="0" w:line="240" w:lineRule="auto"/>
        <w:rPr>
          <w:sz w:val="24"/>
          <w:szCs w:val="24"/>
        </w:rPr>
      </w:pPr>
      <w:r w:rsidRPr="008350E2">
        <w:rPr>
          <w:sz w:val="24"/>
          <w:szCs w:val="24"/>
        </w:rPr>
        <w:t>а</w:t>
      </w:r>
      <w:r w:rsidR="001B058E" w:rsidRPr="008350E2">
        <w:rPr>
          <w:sz w:val="24"/>
          <w:szCs w:val="24"/>
        </w:rPr>
        <w:t>кции</w:t>
      </w:r>
      <w:r w:rsidRPr="008350E2">
        <w:rPr>
          <w:sz w:val="24"/>
          <w:szCs w:val="24"/>
        </w:rPr>
        <w:t>;</w:t>
      </w:r>
    </w:p>
    <w:p w:rsidR="008350E2" w:rsidRPr="008350E2" w:rsidRDefault="008350E2" w:rsidP="00B068E2">
      <w:pPr>
        <w:pStyle w:val="af2"/>
        <w:numPr>
          <w:ilvl w:val="0"/>
          <w:numId w:val="8"/>
        </w:numPr>
        <w:spacing w:after="0" w:line="240" w:lineRule="auto"/>
        <w:rPr>
          <w:sz w:val="24"/>
          <w:szCs w:val="24"/>
        </w:rPr>
      </w:pPr>
      <w:r w:rsidRPr="008350E2">
        <w:rPr>
          <w:sz w:val="24"/>
          <w:szCs w:val="24"/>
        </w:rPr>
        <w:t>варранты;</w:t>
      </w:r>
    </w:p>
    <w:p w:rsidR="008350E2" w:rsidRPr="008350E2" w:rsidRDefault="008350E2" w:rsidP="00B068E2">
      <w:pPr>
        <w:pStyle w:val="af2"/>
        <w:numPr>
          <w:ilvl w:val="0"/>
          <w:numId w:val="8"/>
        </w:numPr>
        <w:spacing w:after="0" w:line="240" w:lineRule="auto"/>
        <w:rPr>
          <w:sz w:val="24"/>
          <w:szCs w:val="24"/>
        </w:rPr>
      </w:pPr>
      <w:r w:rsidRPr="008350E2">
        <w:rPr>
          <w:sz w:val="24"/>
          <w:szCs w:val="24"/>
        </w:rPr>
        <w:t>депозитные сертификаты.</w:t>
      </w:r>
    </w:p>
    <w:p w:rsidR="001B058E" w:rsidRPr="008350E2" w:rsidRDefault="001B058E" w:rsidP="008350E2">
      <w:pPr>
        <w:spacing w:after="0" w:line="240" w:lineRule="auto"/>
        <w:rPr>
          <w:sz w:val="24"/>
          <w:szCs w:val="24"/>
        </w:rPr>
      </w:pPr>
      <w:r w:rsidRPr="008350E2">
        <w:rPr>
          <w:sz w:val="24"/>
          <w:szCs w:val="24"/>
        </w:rPr>
        <w:t>3. Ордерными ценными бумагами являются:</w:t>
      </w:r>
    </w:p>
    <w:p w:rsidR="008350E2" w:rsidRPr="008350E2" w:rsidRDefault="008350E2" w:rsidP="00B068E2">
      <w:pPr>
        <w:pStyle w:val="af2"/>
        <w:numPr>
          <w:ilvl w:val="0"/>
          <w:numId w:val="9"/>
        </w:numPr>
        <w:spacing w:after="0" w:line="240" w:lineRule="auto"/>
        <w:rPr>
          <w:sz w:val="24"/>
          <w:szCs w:val="24"/>
        </w:rPr>
      </w:pPr>
      <w:r w:rsidRPr="008350E2">
        <w:rPr>
          <w:sz w:val="24"/>
          <w:szCs w:val="24"/>
        </w:rPr>
        <w:t>переводные векселя;</w:t>
      </w:r>
    </w:p>
    <w:p w:rsidR="008350E2" w:rsidRPr="008350E2" w:rsidRDefault="008350E2" w:rsidP="00B068E2">
      <w:pPr>
        <w:pStyle w:val="af2"/>
        <w:numPr>
          <w:ilvl w:val="0"/>
          <w:numId w:val="9"/>
        </w:numPr>
        <w:spacing w:after="0" w:line="240" w:lineRule="auto"/>
        <w:rPr>
          <w:sz w:val="24"/>
          <w:szCs w:val="24"/>
        </w:rPr>
      </w:pPr>
      <w:r w:rsidRPr="008350E2">
        <w:rPr>
          <w:sz w:val="24"/>
          <w:szCs w:val="24"/>
        </w:rPr>
        <w:t>простые векселя;</w:t>
      </w:r>
    </w:p>
    <w:p w:rsidR="008350E2" w:rsidRPr="008350E2" w:rsidRDefault="008350E2" w:rsidP="00B068E2">
      <w:pPr>
        <w:pStyle w:val="af2"/>
        <w:numPr>
          <w:ilvl w:val="0"/>
          <w:numId w:val="9"/>
        </w:numPr>
        <w:spacing w:after="0" w:line="240" w:lineRule="auto"/>
        <w:rPr>
          <w:sz w:val="24"/>
          <w:szCs w:val="24"/>
        </w:rPr>
      </w:pPr>
      <w:r w:rsidRPr="008350E2">
        <w:rPr>
          <w:sz w:val="24"/>
          <w:szCs w:val="24"/>
        </w:rPr>
        <w:t>депозитные сертификаты;</w:t>
      </w:r>
    </w:p>
    <w:p w:rsidR="008350E2" w:rsidRPr="008350E2" w:rsidRDefault="008350E2" w:rsidP="00B068E2">
      <w:pPr>
        <w:pStyle w:val="af2"/>
        <w:numPr>
          <w:ilvl w:val="0"/>
          <w:numId w:val="9"/>
        </w:numPr>
        <w:spacing w:after="0" w:line="240" w:lineRule="auto"/>
        <w:rPr>
          <w:sz w:val="24"/>
          <w:szCs w:val="24"/>
        </w:rPr>
      </w:pPr>
      <w:r w:rsidRPr="008350E2">
        <w:rPr>
          <w:sz w:val="24"/>
          <w:szCs w:val="24"/>
        </w:rPr>
        <w:t>чеки;</w:t>
      </w:r>
    </w:p>
    <w:p w:rsidR="008350E2" w:rsidRPr="008350E2" w:rsidRDefault="008350E2" w:rsidP="00B068E2">
      <w:pPr>
        <w:pStyle w:val="af2"/>
        <w:numPr>
          <w:ilvl w:val="0"/>
          <w:numId w:val="9"/>
        </w:numPr>
        <w:spacing w:after="0" w:line="240" w:lineRule="auto"/>
        <w:rPr>
          <w:sz w:val="24"/>
          <w:szCs w:val="24"/>
        </w:rPr>
      </w:pPr>
      <w:r w:rsidRPr="008350E2">
        <w:rPr>
          <w:sz w:val="24"/>
          <w:szCs w:val="24"/>
        </w:rPr>
        <w:t>государственные ценные бумаги.</w:t>
      </w:r>
    </w:p>
    <w:p w:rsidR="001B058E" w:rsidRPr="008350E2" w:rsidRDefault="001B058E" w:rsidP="008350E2">
      <w:pPr>
        <w:spacing w:after="0" w:line="240" w:lineRule="auto"/>
        <w:rPr>
          <w:sz w:val="24"/>
          <w:szCs w:val="24"/>
        </w:rPr>
      </w:pPr>
      <w:r w:rsidRPr="008350E2">
        <w:rPr>
          <w:sz w:val="24"/>
          <w:szCs w:val="24"/>
        </w:rPr>
        <w:t>4. Ценная бумага, составляемая на имя первого держателя с оговоркой "приказу", является ценной бумагой:</w:t>
      </w:r>
    </w:p>
    <w:p w:rsidR="008350E2" w:rsidRPr="008350E2" w:rsidRDefault="008350E2" w:rsidP="00B068E2">
      <w:pPr>
        <w:pStyle w:val="af2"/>
        <w:numPr>
          <w:ilvl w:val="0"/>
          <w:numId w:val="10"/>
        </w:numPr>
        <w:spacing w:after="0" w:line="240" w:lineRule="auto"/>
        <w:rPr>
          <w:sz w:val="24"/>
          <w:szCs w:val="24"/>
        </w:rPr>
      </w:pPr>
      <w:r w:rsidRPr="008350E2">
        <w:rPr>
          <w:sz w:val="24"/>
          <w:szCs w:val="24"/>
        </w:rPr>
        <w:t>долевой;</w:t>
      </w:r>
    </w:p>
    <w:p w:rsidR="008350E2" w:rsidRPr="008350E2" w:rsidRDefault="008350E2" w:rsidP="00B068E2">
      <w:pPr>
        <w:pStyle w:val="af2"/>
        <w:numPr>
          <w:ilvl w:val="0"/>
          <w:numId w:val="10"/>
        </w:numPr>
        <w:spacing w:after="0" w:line="240" w:lineRule="auto"/>
        <w:rPr>
          <w:sz w:val="24"/>
          <w:szCs w:val="24"/>
        </w:rPr>
      </w:pPr>
      <w:r w:rsidRPr="008350E2">
        <w:rPr>
          <w:sz w:val="24"/>
          <w:szCs w:val="24"/>
        </w:rPr>
        <w:t>ордерной.</w:t>
      </w:r>
    </w:p>
    <w:p w:rsidR="001B058E" w:rsidRPr="008350E2" w:rsidRDefault="001B058E" w:rsidP="008350E2">
      <w:pPr>
        <w:spacing w:after="0" w:line="240" w:lineRule="auto"/>
        <w:rPr>
          <w:sz w:val="24"/>
          <w:szCs w:val="24"/>
        </w:rPr>
      </w:pPr>
      <w:r w:rsidRPr="008350E2">
        <w:rPr>
          <w:sz w:val="24"/>
          <w:szCs w:val="24"/>
        </w:rPr>
        <w:t>5. Эмиссионные ценные бумаги могут выпускаться в форме:</w:t>
      </w:r>
    </w:p>
    <w:p w:rsidR="008350E2" w:rsidRPr="008350E2" w:rsidRDefault="008350E2" w:rsidP="00B068E2">
      <w:pPr>
        <w:pStyle w:val="af2"/>
        <w:numPr>
          <w:ilvl w:val="0"/>
          <w:numId w:val="11"/>
        </w:numPr>
        <w:spacing w:after="0" w:line="240" w:lineRule="auto"/>
        <w:rPr>
          <w:sz w:val="24"/>
          <w:szCs w:val="24"/>
        </w:rPr>
      </w:pPr>
      <w:r w:rsidRPr="008350E2">
        <w:rPr>
          <w:sz w:val="24"/>
          <w:szCs w:val="24"/>
        </w:rPr>
        <w:t>ордерных ценных бумаг;</w:t>
      </w:r>
    </w:p>
    <w:p w:rsidR="008350E2" w:rsidRPr="008350E2" w:rsidRDefault="008350E2" w:rsidP="00B068E2">
      <w:pPr>
        <w:pStyle w:val="af2"/>
        <w:numPr>
          <w:ilvl w:val="0"/>
          <w:numId w:val="11"/>
        </w:numPr>
        <w:spacing w:after="0" w:line="240" w:lineRule="auto"/>
        <w:rPr>
          <w:sz w:val="24"/>
          <w:szCs w:val="24"/>
        </w:rPr>
      </w:pPr>
      <w:r w:rsidRPr="008350E2">
        <w:rPr>
          <w:sz w:val="24"/>
          <w:szCs w:val="24"/>
        </w:rPr>
        <w:t>документарных ценных бумаг на предъявителя;</w:t>
      </w:r>
    </w:p>
    <w:p w:rsidR="008350E2" w:rsidRPr="008350E2" w:rsidRDefault="008350E2" w:rsidP="00B068E2">
      <w:pPr>
        <w:pStyle w:val="af2"/>
        <w:numPr>
          <w:ilvl w:val="0"/>
          <w:numId w:val="11"/>
        </w:numPr>
        <w:spacing w:after="0" w:line="240" w:lineRule="auto"/>
        <w:rPr>
          <w:sz w:val="24"/>
          <w:szCs w:val="24"/>
        </w:rPr>
      </w:pPr>
      <w:r w:rsidRPr="008350E2">
        <w:rPr>
          <w:sz w:val="24"/>
          <w:szCs w:val="24"/>
        </w:rPr>
        <w:t>именных документарных ценных бумаг;</w:t>
      </w:r>
    </w:p>
    <w:p w:rsidR="008350E2" w:rsidRPr="008350E2" w:rsidRDefault="008350E2" w:rsidP="00B068E2">
      <w:pPr>
        <w:pStyle w:val="af2"/>
        <w:numPr>
          <w:ilvl w:val="0"/>
          <w:numId w:val="11"/>
        </w:numPr>
        <w:spacing w:after="0" w:line="240" w:lineRule="auto"/>
        <w:rPr>
          <w:sz w:val="24"/>
          <w:szCs w:val="24"/>
        </w:rPr>
      </w:pPr>
      <w:r w:rsidRPr="008350E2">
        <w:rPr>
          <w:sz w:val="24"/>
          <w:szCs w:val="24"/>
        </w:rPr>
        <w:t>именных бездокументарных ценных бумаг.</w:t>
      </w:r>
    </w:p>
    <w:p w:rsidR="00D066A7" w:rsidRPr="00982A09" w:rsidRDefault="00D066A7" w:rsidP="00982A09">
      <w:pPr>
        <w:spacing w:after="0" w:line="240" w:lineRule="auto"/>
        <w:ind w:firstLine="567"/>
        <w:rPr>
          <w:sz w:val="24"/>
          <w:szCs w:val="24"/>
        </w:rPr>
      </w:pPr>
    </w:p>
    <w:p w:rsidR="00D066A7" w:rsidRPr="00982A09" w:rsidRDefault="00D066A7" w:rsidP="00982A09">
      <w:pPr>
        <w:spacing w:after="0" w:line="240" w:lineRule="auto"/>
        <w:ind w:firstLine="567"/>
        <w:rPr>
          <w:sz w:val="24"/>
          <w:szCs w:val="24"/>
        </w:rPr>
      </w:pPr>
    </w:p>
    <w:p w:rsidR="00B80388" w:rsidRPr="00982A09" w:rsidRDefault="00B90FDE" w:rsidP="00982A09">
      <w:pPr>
        <w:spacing w:after="0" w:line="240" w:lineRule="auto"/>
        <w:ind w:firstLine="567"/>
        <w:jc w:val="center"/>
        <w:rPr>
          <w:b/>
          <w:sz w:val="24"/>
          <w:szCs w:val="24"/>
        </w:rPr>
      </w:pPr>
      <w:r w:rsidRPr="00982A09">
        <w:rPr>
          <w:b/>
          <w:sz w:val="24"/>
          <w:szCs w:val="24"/>
        </w:rPr>
        <w:t xml:space="preserve">Практическое занятие </w:t>
      </w:r>
      <w:r w:rsidR="00B80388" w:rsidRPr="00982A09">
        <w:rPr>
          <w:b/>
          <w:sz w:val="24"/>
          <w:szCs w:val="24"/>
        </w:rPr>
        <w:t>№3</w:t>
      </w:r>
    </w:p>
    <w:p w:rsidR="00E74147" w:rsidRDefault="00B90FDE" w:rsidP="00982A09">
      <w:pPr>
        <w:spacing w:after="0" w:line="240" w:lineRule="auto"/>
        <w:ind w:firstLine="567"/>
        <w:jc w:val="center"/>
        <w:rPr>
          <w:b/>
          <w:bCs/>
          <w:iCs/>
          <w:sz w:val="24"/>
          <w:szCs w:val="24"/>
        </w:rPr>
      </w:pPr>
      <w:r w:rsidRPr="00982A09">
        <w:rPr>
          <w:b/>
          <w:sz w:val="24"/>
          <w:szCs w:val="24"/>
        </w:rPr>
        <w:t>«</w:t>
      </w:r>
      <w:r w:rsidR="00F17ADB" w:rsidRPr="00982A09">
        <w:rPr>
          <w:b/>
          <w:bCs/>
          <w:iCs/>
          <w:sz w:val="24"/>
          <w:szCs w:val="24"/>
        </w:rPr>
        <w:t xml:space="preserve">Классические виды ценных бумаг и их </w:t>
      </w:r>
    </w:p>
    <w:p w:rsidR="00B90FDE" w:rsidRPr="00982A09" w:rsidRDefault="00F17ADB" w:rsidP="00982A09">
      <w:pPr>
        <w:spacing w:after="0" w:line="240" w:lineRule="auto"/>
        <w:ind w:firstLine="567"/>
        <w:jc w:val="center"/>
        <w:rPr>
          <w:b/>
          <w:sz w:val="24"/>
          <w:szCs w:val="24"/>
        </w:rPr>
      </w:pPr>
      <w:r w:rsidRPr="00982A09">
        <w:rPr>
          <w:b/>
          <w:bCs/>
          <w:iCs/>
          <w:sz w:val="24"/>
          <w:szCs w:val="24"/>
        </w:rPr>
        <w:t>характеристика</w:t>
      </w:r>
      <w:r w:rsidR="00B90FDE" w:rsidRPr="00982A09">
        <w:rPr>
          <w:b/>
          <w:sz w:val="24"/>
          <w:szCs w:val="24"/>
        </w:rPr>
        <w:t>»</w:t>
      </w:r>
    </w:p>
    <w:p w:rsidR="008E6A48" w:rsidRPr="00982A09" w:rsidRDefault="008E6A48" w:rsidP="00982A09">
      <w:pPr>
        <w:spacing w:after="0" w:line="240" w:lineRule="auto"/>
        <w:ind w:firstLine="567"/>
        <w:jc w:val="center"/>
        <w:rPr>
          <w:b/>
          <w:sz w:val="24"/>
          <w:szCs w:val="24"/>
        </w:rPr>
      </w:pPr>
    </w:p>
    <w:p w:rsidR="00B80388" w:rsidRPr="00982A09" w:rsidRDefault="00B80388" w:rsidP="00982A09">
      <w:pPr>
        <w:spacing w:after="0" w:line="240" w:lineRule="auto"/>
        <w:ind w:firstLine="567"/>
        <w:jc w:val="both"/>
        <w:rPr>
          <w:b/>
          <w:sz w:val="24"/>
          <w:szCs w:val="24"/>
        </w:rPr>
      </w:pPr>
      <w:r w:rsidRPr="00982A09">
        <w:rPr>
          <w:b/>
          <w:sz w:val="24"/>
          <w:szCs w:val="24"/>
        </w:rPr>
        <w:t xml:space="preserve">Цель занятия: </w:t>
      </w:r>
      <w:r w:rsidR="008D00DA">
        <w:rPr>
          <w:b/>
          <w:sz w:val="24"/>
          <w:szCs w:val="24"/>
        </w:rPr>
        <w:t>изучить сущность акций и облигаций, а также научиться рассчитывать показатели оценки их к</w:t>
      </w:r>
      <w:r w:rsidR="008D00DA">
        <w:rPr>
          <w:b/>
          <w:sz w:val="24"/>
          <w:szCs w:val="24"/>
        </w:rPr>
        <w:t>а</w:t>
      </w:r>
      <w:r w:rsidR="008D00DA">
        <w:rPr>
          <w:b/>
          <w:sz w:val="24"/>
          <w:szCs w:val="24"/>
        </w:rPr>
        <w:t>чества</w:t>
      </w:r>
    </w:p>
    <w:p w:rsidR="00B80388" w:rsidRPr="00982A09" w:rsidRDefault="00B80388" w:rsidP="00982A09">
      <w:pPr>
        <w:spacing w:after="0" w:line="240" w:lineRule="auto"/>
        <w:ind w:firstLine="567"/>
        <w:jc w:val="both"/>
        <w:rPr>
          <w:b/>
          <w:sz w:val="24"/>
          <w:szCs w:val="24"/>
        </w:rPr>
      </w:pPr>
    </w:p>
    <w:p w:rsidR="00B80388" w:rsidRPr="00982A09" w:rsidRDefault="00B80388" w:rsidP="00982A09">
      <w:pPr>
        <w:spacing w:after="0" w:line="240" w:lineRule="auto"/>
        <w:ind w:firstLine="567"/>
        <w:jc w:val="center"/>
        <w:rPr>
          <w:b/>
          <w:sz w:val="24"/>
          <w:szCs w:val="24"/>
        </w:rPr>
      </w:pPr>
      <w:r w:rsidRPr="00982A09">
        <w:rPr>
          <w:b/>
          <w:sz w:val="24"/>
          <w:szCs w:val="24"/>
        </w:rPr>
        <w:t>Контрольные вопросы</w:t>
      </w:r>
    </w:p>
    <w:p w:rsidR="00B80388" w:rsidRPr="008D00DA" w:rsidRDefault="00B80388" w:rsidP="008D00DA">
      <w:pPr>
        <w:spacing w:after="0" w:line="240" w:lineRule="auto"/>
        <w:ind w:firstLine="567"/>
        <w:jc w:val="both"/>
        <w:rPr>
          <w:b/>
          <w:sz w:val="24"/>
          <w:szCs w:val="24"/>
        </w:rPr>
      </w:pP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Особенности акций.</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Простые и привилегированные акции: сравнительная характеристика.</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lastRenderedPageBreak/>
        <w:t>Виды привилегированных акций, существующие в м</w:t>
      </w:r>
      <w:r w:rsidRPr="008D00DA">
        <w:rPr>
          <w:sz w:val="24"/>
          <w:szCs w:val="24"/>
        </w:rPr>
        <w:t>и</w:t>
      </w:r>
      <w:r w:rsidRPr="008D00DA">
        <w:rPr>
          <w:sz w:val="24"/>
          <w:szCs w:val="24"/>
        </w:rPr>
        <w:t>ровой практике.</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Акционерные общества на рынке ценных бумаг.</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Порядок выплаты дивидендов.</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Виды цен на акции, их взаимосвязь.</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Взаимосвязь динамики цен и доходности акций с д</w:t>
      </w:r>
      <w:r w:rsidRPr="008D00DA">
        <w:rPr>
          <w:sz w:val="24"/>
          <w:szCs w:val="24"/>
        </w:rPr>
        <w:t>о</w:t>
      </w:r>
      <w:r w:rsidRPr="008D00DA">
        <w:rPr>
          <w:sz w:val="24"/>
          <w:szCs w:val="24"/>
        </w:rPr>
        <w:t>ходностью финансовых инструментов в других секторах ф</w:t>
      </w:r>
      <w:r w:rsidRPr="008D00DA">
        <w:rPr>
          <w:sz w:val="24"/>
          <w:szCs w:val="24"/>
        </w:rPr>
        <w:t>и</w:t>
      </w:r>
      <w:r w:rsidRPr="008D00DA">
        <w:rPr>
          <w:sz w:val="24"/>
          <w:szCs w:val="24"/>
        </w:rPr>
        <w:t>нансового рынка.</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Оценка рыночной стоимости акций.</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Особенности расчета различных показателей доходн</w:t>
      </w:r>
      <w:r w:rsidRPr="008D00DA">
        <w:rPr>
          <w:sz w:val="24"/>
          <w:szCs w:val="24"/>
        </w:rPr>
        <w:t>о</w:t>
      </w:r>
      <w:r w:rsidRPr="008D00DA">
        <w:rPr>
          <w:sz w:val="24"/>
          <w:szCs w:val="24"/>
        </w:rPr>
        <w:t>сти акций.</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Облигации: развернутая характеристика.</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Классификация облигаций.</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Эмитенты и инвесторы облигаций.</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Механизм образования дохода облигаций.</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Определение рыночной стоимости дисконтных и процентных облигаций.</w:t>
      </w:r>
    </w:p>
    <w:p w:rsidR="008D00DA" w:rsidRP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Определение текущей доходности от операций с о</w:t>
      </w:r>
      <w:r w:rsidRPr="008D00DA">
        <w:rPr>
          <w:sz w:val="24"/>
          <w:szCs w:val="24"/>
        </w:rPr>
        <w:t>б</w:t>
      </w:r>
      <w:r w:rsidRPr="008D00DA">
        <w:rPr>
          <w:sz w:val="24"/>
          <w:szCs w:val="24"/>
        </w:rPr>
        <w:t>лигациями.</w:t>
      </w:r>
    </w:p>
    <w:p w:rsidR="008D00DA" w:rsidRDefault="008D00DA" w:rsidP="00B068E2">
      <w:pPr>
        <w:pStyle w:val="af2"/>
        <w:numPr>
          <w:ilvl w:val="0"/>
          <w:numId w:val="12"/>
        </w:numPr>
        <w:tabs>
          <w:tab w:val="left" w:pos="851"/>
          <w:tab w:val="left" w:pos="993"/>
        </w:tabs>
        <w:spacing w:after="0" w:line="240" w:lineRule="auto"/>
        <w:ind w:left="0" w:firstLine="567"/>
        <w:jc w:val="both"/>
        <w:rPr>
          <w:sz w:val="24"/>
          <w:szCs w:val="24"/>
        </w:rPr>
      </w:pPr>
      <w:r w:rsidRPr="008D00DA">
        <w:rPr>
          <w:sz w:val="24"/>
          <w:szCs w:val="24"/>
        </w:rPr>
        <w:t>Определение конечной доходности от операций с о</w:t>
      </w:r>
      <w:r w:rsidRPr="008D00DA">
        <w:rPr>
          <w:sz w:val="24"/>
          <w:szCs w:val="24"/>
        </w:rPr>
        <w:t>б</w:t>
      </w:r>
      <w:r w:rsidRPr="008D00DA">
        <w:rPr>
          <w:sz w:val="24"/>
          <w:szCs w:val="24"/>
        </w:rPr>
        <w:t>лигациями.</w:t>
      </w:r>
    </w:p>
    <w:p w:rsidR="008D00DA" w:rsidRDefault="008D00DA" w:rsidP="008D00DA">
      <w:pPr>
        <w:pStyle w:val="af2"/>
        <w:tabs>
          <w:tab w:val="left" w:pos="851"/>
          <w:tab w:val="left" w:pos="993"/>
        </w:tabs>
        <w:spacing w:after="0" w:line="240" w:lineRule="auto"/>
        <w:ind w:left="567"/>
        <w:jc w:val="both"/>
        <w:rPr>
          <w:sz w:val="24"/>
          <w:szCs w:val="24"/>
        </w:rPr>
      </w:pPr>
    </w:p>
    <w:p w:rsidR="008D00DA" w:rsidRDefault="008D00DA" w:rsidP="008D00DA">
      <w:pPr>
        <w:pStyle w:val="af2"/>
        <w:tabs>
          <w:tab w:val="left" w:pos="851"/>
          <w:tab w:val="left" w:pos="993"/>
        </w:tabs>
        <w:spacing w:after="0" w:line="240" w:lineRule="auto"/>
        <w:ind w:left="567"/>
        <w:jc w:val="center"/>
        <w:rPr>
          <w:b/>
          <w:sz w:val="24"/>
          <w:szCs w:val="24"/>
        </w:rPr>
      </w:pPr>
      <w:r>
        <w:rPr>
          <w:b/>
          <w:sz w:val="24"/>
          <w:szCs w:val="24"/>
        </w:rPr>
        <w:t>Методические указания к решению задач</w:t>
      </w:r>
    </w:p>
    <w:p w:rsidR="008D00DA" w:rsidRDefault="008D00DA" w:rsidP="008D00DA">
      <w:pPr>
        <w:pStyle w:val="af2"/>
        <w:tabs>
          <w:tab w:val="left" w:pos="851"/>
          <w:tab w:val="left" w:pos="993"/>
        </w:tabs>
        <w:spacing w:after="0" w:line="240" w:lineRule="auto"/>
        <w:ind w:left="567"/>
        <w:jc w:val="center"/>
        <w:rPr>
          <w:b/>
          <w:sz w:val="24"/>
          <w:szCs w:val="24"/>
        </w:rPr>
      </w:pPr>
    </w:p>
    <w:p w:rsidR="008D00DA" w:rsidRPr="008D00DA" w:rsidRDefault="008D00DA" w:rsidP="008D00DA">
      <w:pPr>
        <w:spacing w:after="0" w:line="240" w:lineRule="auto"/>
        <w:ind w:firstLine="567"/>
        <w:jc w:val="both"/>
        <w:rPr>
          <w:sz w:val="24"/>
          <w:szCs w:val="24"/>
        </w:rPr>
      </w:pPr>
      <w:r w:rsidRPr="008D00DA">
        <w:rPr>
          <w:sz w:val="24"/>
          <w:szCs w:val="24"/>
        </w:rPr>
        <w:t>Уставный капитал акционерного общества складывается из суммы номинальной стоимости всех акций</w:t>
      </w:r>
      <w:r w:rsidR="00844F6C">
        <w:rPr>
          <w:sz w:val="24"/>
          <w:szCs w:val="24"/>
        </w:rPr>
        <w:t xml:space="preserve"> (формула 1)</w:t>
      </w:r>
      <w:r w:rsidRPr="008D00DA">
        <w:rPr>
          <w:sz w:val="24"/>
          <w:szCs w:val="24"/>
        </w:rPr>
        <w:t>:</w:t>
      </w:r>
    </w:p>
    <w:p w:rsidR="008D00DA" w:rsidRDefault="00844F6C" w:rsidP="00844F6C">
      <w:pPr>
        <w:spacing w:after="0" w:line="240" w:lineRule="auto"/>
        <w:ind w:firstLine="567"/>
        <w:jc w:val="center"/>
        <w:rPr>
          <w:rFonts w:eastAsiaTheme="minorEastAsia"/>
          <w:sz w:val="24"/>
          <w:szCs w:val="24"/>
        </w:rPr>
      </w:pPr>
      <m:oMathPara>
        <m:oMathParaPr>
          <m:jc m:val="right"/>
        </m:oMathParaPr>
        <m:oMath>
          <m:r>
            <m:rPr>
              <m:sty m:val="p"/>
            </m:rPr>
            <w:rPr>
              <w:rFonts w:ascii="Cambria Math" w:hAnsi="Cambria Math"/>
              <w:sz w:val="24"/>
              <w:szCs w:val="24"/>
            </w:rPr>
            <m:t>УК=</m:t>
          </m:r>
          <m:sSub>
            <m:sSubPr>
              <m:ctrlPr>
                <w:rPr>
                  <w:rFonts w:ascii="Cambria Math" w:hAnsi="Cambria Math"/>
                  <w:sz w:val="24"/>
                  <w:szCs w:val="24"/>
                  <w:lang w:val="en-US"/>
                </w:rPr>
              </m:ctrlPr>
            </m:sSubPr>
            <m:e>
              <m:r>
                <m:rPr>
                  <m:sty m:val="p"/>
                </m:rPr>
                <w:rPr>
                  <w:rFonts w:ascii="Cambria Math" w:hAnsi="Cambria Math"/>
                  <w:sz w:val="24"/>
                  <w:szCs w:val="24"/>
                  <w:lang w:val="en-US"/>
                </w:rPr>
                <m:t>N</m:t>
              </m:r>
            </m:e>
            <m:sub>
              <m:r>
                <m:rPr>
                  <m:sty m:val="p"/>
                </m:rPr>
                <w:rPr>
                  <w:rFonts w:ascii="Cambria Math" w:hAnsi="Cambria Math"/>
                  <w:sz w:val="24"/>
                  <w:szCs w:val="24"/>
                </w:rPr>
                <m:t xml:space="preserve">1 </m:t>
              </m:r>
            </m:sub>
          </m:sSub>
          <m:r>
            <m:rPr>
              <m:sty m:val="p"/>
            </m:rPr>
            <w:rPr>
              <w:rFonts w:ascii="Cambria Math" w:hAnsi="Cambria Math"/>
              <w:sz w:val="24"/>
              <w:szCs w:val="24"/>
            </w:rPr>
            <m:t xml:space="preserve"> × </m:t>
          </m:r>
          <m:sSub>
            <m:sSubPr>
              <m:ctrlPr>
                <w:rPr>
                  <w:rFonts w:ascii="Cambria Math" w:hAnsi="Cambria Math"/>
                  <w:sz w:val="24"/>
                  <w:szCs w:val="24"/>
                  <w:lang w:val="en-US"/>
                </w:rPr>
              </m:ctrlPr>
            </m:sSubPr>
            <m:e>
              <m:r>
                <m:rPr>
                  <m:sty m:val="p"/>
                </m:rPr>
                <w:rPr>
                  <w:rFonts w:ascii="Cambria Math" w:hAnsi="Cambria Math"/>
                  <w:sz w:val="24"/>
                  <w:szCs w:val="24"/>
                  <w:lang w:val="en-US"/>
                </w:rPr>
                <m:t>K</m:t>
              </m:r>
            </m:e>
            <m:sub>
              <m:r>
                <m:rPr>
                  <m:sty m:val="p"/>
                </m:rPr>
                <w:rPr>
                  <w:rFonts w:ascii="Cambria Math" w:hAnsi="Cambria Math"/>
                  <w:sz w:val="24"/>
                  <w:szCs w:val="24"/>
                </w:rPr>
                <m:t>об</m:t>
              </m:r>
            </m:sub>
          </m:sSub>
          <m:r>
            <m:rPr>
              <m:sty m:val="p"/>
            </m:rPr>
            <w:rPr>
              <w:rFonts w:ascii="Cambria Math" w:hAnsi="Cambria Math"/>
              <w:sz w:val="24"/>
              <w:szCs w:val="24"/>
            </w:rPr>
            <m:t xml:space="preserve">+ </m:t>
          </m:r>
          <m:sSub>
            <m:sSubPr>
              <m:ctrlPr>
                <w:rPr>
                  <w:rFonts w:ascii="Cambria Math" w:hAnsi="Cambria Math"/>
                  <w:sz w:val="24"/>
                  <w:szCs w:val="24"/>
                  <w:lang w:val="en-US"/>
                </w:rPr>
              </m:ctrlPr>
            </m:sSubPr>
            <m:e>
              <m:r>
                <m:rPr>
                  <m:sty m:val="p"/>
                </m:rPr>
                <w:rPr>
                  <w:rFonts w:ascii="Cambria Math" w:hAnsi="Cambria Math"/>
                  <w:sz w:val="24"/>
                  <w:szCs w:val="24"/>
                  <w:lang w:val="en-US"/>
                </w:rPr>
                <m:t>N</m:t>
              </m:r>
            </m:e>
            <m:sub>
              <m:r>
                <m:rPr>
                  <m:sty m:val="p"/>
                </m:rPr>
                <w:rPr>
                  <w:rFonts w:ascii="Cambria Math" w:hAnsi="Cambria Math"/>
                  <w:sz w:val="24"/>
                  <w:szCs w:val="24"/>
                </w:rPr>
                <m:t xml:space="preserve">2 </m:t>
              </m:r>
            </m:sub>
          </m:sSub>
          <m:r>
            <m:rPr>
              <m:sty m:val="p"/>
            </m:rPr>
            <w:rPr>
              <w:rFonts w:ascii="Cambria Math" w:hAnsi="Cambria Math"/>
              <w:sz w:val="24"/>
              <w:szCs w:val="24"/>
            </w:rPr>
            <m:t xml:space="preserve"> × </m:t>
          </m:r>
          <m:sSub>
            <m:sSubPr>
              <m:ctrlPr>
                <w:rPr>
                  <w:rFonts w:ascii="Cambria Math" w:hAnsi="Cambria Math"/>
                  <w:sz w:val="24"/>
                  <w:szCs w:val="24"/>
                  <w:lang w:val="en-US"/>
                </w:rPr>
              </m:ctrlPr>
            </m:sSubPr>
            <m:e>
              <m:r>
                <m:rPr>
                  <m:sty m:val="p"/>
                </m:rPr>
                <w:rPr>
                  <w:rFonts w:ascii="Cambria Math" w:hAnsi="Cambria Math"/>
                  <w:sz w:val="24"/>
                  <w:szCs w:val="24"/>
                  <w:lang w:val="en-US"/>
                </w:rPr>
                <m:t>K</m:t>
              </m:r>
            </m:e>
            <m:sub>
              <m:r>
                <m:rPr>
                  <m:sty m:val="p"/>
                </m:rPr>
                <w:rPr>
                  <w:rFonts w:ascii="Cambria Math" w:hAnsi="Cambria Math"/>
                  <w:sz w:val="24"/>
                  <w:szCs w:val="24"/>
                </w:rPr>
                <m:t>об</m:t>
              </m:r>
            </m:sub>
          </m:sSub>
          <m:r>
            <w:rPr>
              <w:rFonts w:ascii="Cambria Math" w:hAnsi="Cambria Math"/>
              <w:sz w:val="24"/>
              <w:szCs w:val="24"/>
            </w:rPr>
            <m:t xml:space="preserve"> ,                       (1)</m:t>
          </m:r>
        </m:oMath>
      </m:oMathPara>
    </w:p>
    <w:p w:rsidR="00844F6C" w:rsidRDefault="008D00DA" w:rsidP="00844F6C">
      <w:pPr>
        <w:pStyle w:val="af7"/>
        <w:ind w:firstLine="567"/>
        <w:jc w:val="left"/>
        <w:rPr>
          <w:sz w:val="24"/>
          <w:szCs w:val="24"/>
        </w:rPr>
      </w:pPr>
      <w:r w:rsidRPr="008D00DA">
        <w:rPr>
          <w:sz w:val="24"/>
          <w:szCs w:val="24"/>
        </w:rPr>
        <w:t xml:space="preserve">           </w:t>
      </w:r>
    </w:p>
    <w:p w:rsidR="008D00DA" w:rsidRPr="008D00DA" w:rsidRDefault="008D00DA" w:rsidP="00844F6C">
      <w:pPr>
        <w:spacing w:after="0" w:line="240" w:lineRule="auto"/>
        <w:jc w:val="both"/>
        <w:rPr>
          <w:sz w:val="24"/>
          <w:szCs w:val="24"/>
        </w:rPr>
      </w:pPr>
      <w:r w:rsidRPr="008D00DA">
        <w:rPr>
          <w:sz w:val="24"/>
          <w:szCs w:val="24"/>
        </w:rPr>
        <w:t>где УК - уставный капитал акционерного общества,</w:t>
      </w:r>
    </w:p>
    <w:p w:rsidR="008D00DA" w:rsidRPr="008D00DA" w:rsidRDefault="008D00DA" w:rsidP="008D00DA">
      <w:pPr>
        <w:spacing w:after="0" w:line="240" w:lineRule="auto"/>
        <w:ind w:firstLine="567"/>
        <w:jc w:val="both"/>
        <w:rPr>
          <w:sz w:val="24"/>
          <w:szCs w:val="24"/>
        </w:rPr>
      </w:pPr>
      <w:r w:rsidRPr="008D00DA">
        <w:rPr>
          <w:sz w:val="24"/>
          <w:szCs w:val="24"/>
        </w:rPr>
        <w:t>N1 и N2 - номинальная стоимость обыкновенных и пр</w:t>
      </w:r>
      <w:r w:rsidRPr="008D00DA">
        <w:rPr>
          <w:sz w:val="24"/>
          <w:szCs w:val="24"/>
        </w:rPr>
        <w:t>и</w:t>
      </w:r>
      <w:r w:rsidRPr="008D00DA">
        <w:rPr>
          <w:sz w:val="24"/>
          <w:szCs w:val="24"/>
        </w:rPr>
        <w:t>вилегированных акций,</w:t>
      </w:r>
    </w:p>
    <w:p w:rsidR="008D00DA" w:rsidRPr="008D00DA" w:rsidRDefault="008D00DA" w:rsidP="008D00DA">
      <w:pPr>
        <w:spacing w:after="0" w:line="240" w:lineRule="auto"/>
        <w:ind w:firstLine="567"/>
        <w:jc w:val="both"/>
        <w:rPr>
          <w:sz w:val="24"/>
          <w:szCs w:val="24"/>
        </w:rPr>
      </w:pPr>
      <w:r w:rsidRPr="008D00DA">
        <w:rPr>
          <w:sz w:val="24"/>
          <w:szCs w:val="24"/>
        </w:rPr>
        <w:t>Коб и Кпр - количество обыкновенных и привилегир</w:t>
      </w:r>
      <w:r w:rsidRPr="008D00DA">
        <w:rPr>
          <w:sz w:val="24"/>
          <w:szCs w:val="24"/>
        </w:rPr>
        <w:t>о</w:t>
      </w:r>
      <w:r w:rsidRPr="008D00DA">
        <w:rPr>
          <w:sz w:val="24"/>
          <w:szCs w:val="24"/>
        </w:rPr>
        <w:t>ванных акций.</w:t>
      </w:r>
    </w:p>
    <w:p w:rsidR="008D00DA" w:rsidRPr="0059375C" w:rsidRDefault="008D00DA" w:rsidP="008D00DA">
      <w:pPr>
        <w:spacing w:after="0" w:line="240" w:lineRule="auto"/>
        <w:ind w:firstLine="567"/>
        <w:jc w:val="both"/>
        <w:rPr>
          <w:i/>
          <w:sz w:val="24"/>
          <w:szCs w:val="24"/>
        </w:rPr>
      </w:pPr>
      <w:r w:rsidRPr="0059375C">
        <w:rPr>
          <w:i/>
          <w:sz w:val="24"/>
          <w:szCs w:val="24"/>
        </w:rPr>
        <w:t>Качество акций может характеризоваться следующи</w:t>
      </w:r>
      <w:r w:rsidR="00844F6C" w:rsidRPr="0059375C">
        <w:rPr>
          <w:i/>
          <w:sz w:val="24"/>
          <w:szCs w:val="24"/>
        </w:rPr>
        <w:t>ми показателями:</w:t>
      </w:r>
    </w:p>
    <w:p w:rsidR="008D00DA" w:rsidRPr="008D00DA" w:rsidRDefault="008D00DA" w:rsidP="008D00DA">
      <w:pPr>
        <w:spacing w:after="0" w:line="240" w:lineRule="auto"/>
        <w:ind w:firstLine="567"/>
        <w:jc w:val="both"/>
        <w:rPr>
          <w:sz w:val="24"/>
          <w:szCs w:val="24"/>
        </w:rPr>
      </w:pPr>
      <w:r w:rsidRPr="008D00DA">
        <w:rPr>
          <w:sz w:val="24"/>
          <w:szCs w:val="24"/>
        </w:rPr>
        <w:lastRenderedPageBreak/>
        <w:t>1. Рыночная стоимость акции с учетом последующей продажи</w:t>
      </w:r>
      <w:r w:rsidR="00844F6C">
        <w:rPr>
          <w:sz w:val="24"/>
          <w:szCs w:val="24"/>
        </w:rPr>
        <w:t xml:space="preserve"> (формула 2)</w:t>
      </w:r>
      <w:r w:rsidRPr="008D00DA">
        <w:rPr>
          <w:sz w:val="24"/>
          <w:szCs w:val="24"/>
        </w:rPr>
        <w:t>:</w:t>
      </w:r>
    </w:p>
    <w:p w:rsidR="008D00DA" w:rsidRPr="008D00DA" w:rsidRDefault="001A420D" w:rsidP="008D00DA">
      <w:pPr>
        <w:spacing w:after="0" w:line="240" w:lineRule="auto"/>
        <w:ind w:firstLine="567"/>
        <w:jc w:val="both"/>
        <w:rPr>
          <w:sz w:val="24"/>
          <w:szCs w:val="24"/>
        </w:rPr>
      </w:pPr>
      <m:oMathPara>
        <m:oMathParaPr>
          <m:jc m:val="right"/>
        </m:oMathParaPr>
        <m:oMath>
          <m:r>
            <m:rPr>
              <m:sty m:val="p"/>
            </m:rPr>
            <w:rPr>
              <w:rFonts w:ascii="Cambria Math" w:hAnsi="Cambria Math"/>
              <w:sz w:val="24"/>
              <w:szCs w:val="24"/>
            </w:rPr>
            <m:t xml:space="preserve">Ртек= </m:t>
          </m:r>
          <m:nary>
            <m:naryPr>
              <m:chr m:val="∑"/>
              <m:limLoc m:val="undOvr"/>
              <m:ctrlPr>
                <w:rPr>
                  <w:rFonts w:ascii="Cambria Math" w:hAnsi="Cambria Math"/>
                  <w:sz w:val="24"/>
                  <w:szCs w:val="24"/>
                </w:rPr>
              </m:ctrlPr>
            </m:naryPr>
            <m:sub>
              <m:r>
                <m:rPr>
                  <m:sty m:val="p"/>
                </m:rPr>
                <w:rPr>
                  <w:rFonts w:ascii="Cambria Math" w:hAnsi="Cambria Math"/>
                  <w:sz w:val="24"/>
                  <w:szCs w:val="24"/>
                </w:rPr>
                <m:t>k</m:t>
              </m:r>
            </m:sub>
            <m:sup>
              <m:r>
                <m:rPr>
                  <m:sty m:val="p"/>
                </m:rPr>
                <w:rPr>
                  <w:rFonts w:ascii="Cambria Math" w:hAnsi="Cambria Math"/>
                  <w:sz w:val="24"/>
                  <w:szCs w:val="24"/>
                  <w:lang w:val="en-US"/>
                </w:rPr>
                <m:t>n</m:t>
              </m:r>
            </m:sup>
            <m:e>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Д</m:t>
                      </m:r>
                    </m:e>
                    <m:sub>
                      <m:r>
                        <m:rPr>
                          <m:sty m:val="p"/>
                        </m:rPr>
                        <w:rPr>
                          <w:rFonts w:ascii="Cambria Math" w:hAnsi="Cambria Math"/>
                          <w:sz w:val="24"/>
                          <w:szCs w:val="24"/>
                          <w:lang w:val="en-US"/>
                        </w:rPr>
                        <m:t>t</m:t>
                      </m:r>
                    </m:sub>
                  </m:sSub>
                </m:num>
                <m:den>
                  <m:sSup>
                    <m:sSupPr>
                      <m:ctrlPr>
                        <w:rPr>
                          <w:rFonts w:ascii="Cambria Math" w:hAnsi="Cambria Math"/>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i)</m:t>
                      </m:r>
                    </m:e>
                    <m:sup>
                      <m:r>
                        <m:rPr>
                          <m:sty m:val="p"/>
                        </m:rPr>
                        <w:rPr>
                          <w:rFonts w:ascii="Cambria Math" w:hAnsi="Cambria Math"/>
                          <w:sz w:val="24"/>
                          <w:szCs w:val="24"/>
                          <w:lang w:val="en-US"/>
                        </w:rPr>
                        <m:t xml:space="preserve">k </m:t>
                      </m:r>
                    </m:sup>
                  </m:sSup>
                </m:den>
              </m:f>
            </m:e>
          </m:nary>
          <m:r>
            <m:rPr>
              <m:sty m:val="p"/>
            </m:rPr>
            <w:rPr>
              <w:rFonts w:ascii="Cambria Math" w:hAnsi="Cambria Math"/>
              <w:sz w:val="24"/>
              <w:szCs w:val="24"/>
            </w:rPr>
            <m:t xml:space="preserv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2</m:t>
                  </m:r>
                </m:sub>
              </m:sSub>
            </m:num>
            <m:den>
              <m:sSup>
                <m:sSupPr>
                  <m:ctrlPr>
                    <w:rPr>
                      <w:rFonts w:ascii="Cambria Math" w:hAnsi="Cambria Math"/>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i)</m:t>
                  </m:r>
                </m:e>
                <m:sup>
                  <m:r>
                    <m:rPr>
                      <m:sty m:val="p"/>
                    </m:rPr>
                    <w:rPr>
                      <w:rFonts w:ascii="Cambria Math" w:hAnsi="Cambria Math"/>
                      <w:sz w:val="24"/>
                      <w:szCs w:val="24"/>
                      <w:lang w:val="en-US"/>
                    </w:rPr>
                    <m:t>n</m:t>
                  </m:r>
                </m:sup>
              </m:sSup>
            </m:den>
          </m:f>
          <m:r>
            <m:rPr>
              <m:sty m:val="p"/>
            </m:rPr>
            <w:rPr>
              <w:rFonts w:ascii="Cambria Math" w:hAnsi="Cambria Math"/>
              <w:sz w:val="24"/>
              <w:szCs w:val="24"/>
            </w:rPr>
            <m:t xml:space="preserve"> ,       </m:t>
          </m:r>
          <m:r>
            <w:rPr>
              <w:rFonts w:ascii="Cambria Math" w:hAnsi="Cambria Math"/>
              <w:sz w:val="24"/>
              <w:szCs w:val="24"/>
            </w:rPr>
            <m:t xml:space="preserve">          (2)</m:t>
          </m:r>
        </m:oMath>
      </m:oMathPara>
    </w:p>
    <w:p w:rsidR="008D00DA" w:rsidRPr="008D00DA" w:rsidRDefault="00844F6C" w:rsidP="00844F6C">
      <w:pPr>
        <w:spacing w:after="0" w:line="240" w:lineRule="auto"/>
        <w:jc w:val="both"/>
        <w:rPr>
          <w:sz w:val="24"/>
          <w:szCs w:val="24"/>
        </w:rPr>
      </w:pPr>
      <w:r>
        <w:rPr>
          <w:sz w:val="24"/>
          <w:szCs w:val="24"/>
        </w:rPr>
        <w:t>где</w:t>
      </w:r>
      <w:r w:rsidR="008D00DA" w:rsidRPr="008D00DA">
        <w:rPr>
          <w:sz w:val="24"/>
          <w:szCs w:val="24"/>
        </w:rPr>
        <w:t xml:space="preserve"> Ртек - текущая рыночная стоимость акции,</w:t>
      </w:r>
    </w:p>
    <w:p w:rsidR="008D00DA" w:rsidRPr="008D00DA" w:rsidRDefault="008D00DA" w:rsidP="008D00DA">
      <w:pPr>
        <w:spacing w:after="0" w:line="240" w:lineRule="auto"/>
        <w:ind w:firstLine="567"/>
        <w:jc w:val="both"/>
        <w:rPr>
          <w:sz w:val="24"/>
          <w:szCs w:val="24"/>
        </w:rPr>
      </w:pPr>
      <w:r w:rsidRPr="008D00DA">
        <w:rPr>
          <w:sz w:val="24"/>
          <w:szCs w:val="24"/>
        </w:rPr>
        <w:t>i - процентная ставка дисконтирования в долях единицы,</w:t>
      </w:r>
    </w:p>
    <w:p w:rsidR="008D00DA" w:rsidRPr="008D00DA" w:rsidRDefault="008D00DA" w:rsidP="008D00DA">
      <w:pPr>
        <w:spacing w:after="0" w:line="240" w:lineRule="auto"/>
        <w:ind w:firstLine="567"/>
        <w:jc w:val="both"/>
        <w:rPr>
          <w:sz w:val="24"/>
          <w:szCs w:val="24"/>
        </w:rPr>
      </w:pPr>
      <w:r w:rsidRPr="008D00DA">
        <w:rPr>
          <w:sz w:val="24"/>
          <w:szCs w:val="24"/>
        </w:rPr>
        <w:t>n - общее количество дивидендных выплат,</w:t>
      </w:r>
    </w:p>
    <w:p w:rsidR="008D00DA" w:rsidRPr="008D00DA" w:rsidRDefault="008D00DA" w:rsidP="008D00DA">
      <w:pPr>
        <w:spacing w:after="0" w:line="240" w:lineRule="auto"/>
        <w:ind w:firstLine="567"/>
        <w:jc w:val="both"/>
        <w:rPr>
          <w:sz w:val="24"/>
          <w:szCs w:val="24"/>
        </w:rPr>
      </w:pPr>
      <w:r w:rsidRPr="008D00DA">
        <w:rPr>
          <w:sz w:val="24"/>
          <w:szCs w:val="24"/>
        </w:rPr>
        <w:t>k - номер дивидендной выплаты,</w:t>
      </w:r>
    </w:p>
    <w:p w:rsidR="008D00DA" w:rsidRPr="008D00DA" w:rsidRDefault="008D00DA" w:rsidP="008D00DA">
      <w:pPr>
        <w:spacing w:after="0" w:line="240" w:lineRule="auto"/>
        <w:ind w:firstLine="567"/>
        <w:jc w:val="both"/>
        <w:rPr>
          <w:sz w:val="24"/>
          <w:szCs w:val="24"/>
        </w:rPr>
      </w:pPr>
      <w:r w:rsidRPr="008D00DA">
        <w:rPr>
          <w:sz w:val="24"/>
          <w:szCs w:val="24"/>
        </w:rPr>
        <w:t>Дt - периодические дивидендные выплаты (в руб.),</w:t>
      </w:r>
    </w:p>
    <w:p w:rsidR="008D00DA" w:rsidRDefault="008D00DA" w:rsidP="008D00DA">
      <w:pPr>
        <w:spacing w:after="0" w:line="240" w:lineRule="auto"/>
        <w:ind w:firstLine="567"/>
        <w:jc w:val="both"/>
        <w:rPr>
          <w:sz w:val="24"/>
          <w:szCs w:val="24"/>
        </w:rPr>
      </w:pPr>
      <w:r w:rsidRPr="008D00DA">
        <w:rPr>
          <w:sz w:val="24"/>
          <w:szCs w:val="24"/>
        </w:rPr>
        <w:t>Ц2 - цена продажи акции.</w:t>
      </w:r>
    </w:p>
    <w:p w:rsidR="001A420D" w:rsidRPr="008D00DA" w:rsidRDefault="001A420D" w:rsidP="008D00DA">
      <w:pPr>
        <w:spacing w:after="0" w:line="240" w:lineRule="auto"/>
        <w:ind w:firstLine="567"/>
        <w:jc w:val="both"/>
        <w:rPr>
          <w:sz w:val="24"/>
          <w:szCs w:val="24"/>
        </w:rPr>
      </w:pPr>
    </w:p>
    <w:p w:rsidR="008D00DA" w:rsidRPr="008D00DA" w:rsidRDefault="008D00DA" w:rsidP="008D00DA">
      <w:pPr>
        <w:spacing w:after="0" w:line="240" w:lineRule="auto"/>
        <w:ind w:firstLine="567"/>
        <w:jc w:val="both"/>
        <w:rPr>
          <w:sz w:val="24"/>
          <w:szCs w:val="24"/>
        </w:rPr>
      </w:pPr>
      <w:r w:rsidRPr="008D00DA">
        <w:rPr>
          <w:sz w:val="24"/>
          <w:szCs w:val="24"/>
        </w:rPr>
        <w:t>2. Рыночная стоимость акции при постоянстве дивиден</w:t>
      </w:r>
      <w:r w:rsidRPr="008D00DA">
        <w:rPr>
          <w:sz w:val="24"/>
          <w:szCs w:val="24"/>
        </w:rPr>
        <w:t>д</w:t>
      </w:r>
      <w:r w:rsidRPr="008D00DA">
        <w:rPr>
          <w:sz w:val="24"/>
          <w:szCs w:val="24"/>
        </w:rPr>
        <w:t>ных выплат</w:t>
      </w:r>
      <w:r w:rsidR="00E37694" w:rsidRPr="00E37694">
        <w:rPr>
          <w:sz w:val="24"/>
          <w:szCs w:val="24"/>
        </w:rPr>
        <w:t xml:space="preserve"> (</w:t>
      </w:r>
      <w:r w:rsidR="00E37694">
        <w:rPr>
          <w:sz w:val="24"/>
          <w:szCs w:val="24"/>
        </w:rPr>
        <w:t xml:space="preserve">формула </w:t>
      </w:r>
      <w:r w:rsidR="00E37694" w:rsidRPr="00E37694">
        <w:rPr>
          <w:sz w:val="24"/>
          <w:szCs w:val="24"/>
        </w:rPr>
        <w:t>3)</w:t>
      </w:r>
      <w:r w:rsidRPr="008D00DA">
        <w:rPr>
          <w:sz w:val="24"/>
          <w:szCs w:val="24"/>
        </w:rPr>
        <w:t>:</w:t>
      </w:r>
    </w:p>
    <w:p w:rsidR="008D00DA" w:rsidRPr="008D00DA" w:rsidRDefault="001A420D" w:rsidP="008D00DA">
      <w:pPr>
        <w:spacing w:after="0" w:line="240" w:lineRule="auto"/>
        <w:ind w:firstLine="567"/>
        <w:jc w:val="both"/>
        <w:rPr>
          <w:sz w:val="24"/>
          <w:szCs w:val="24"/>
        </w:rPr>
      </w:pPr>
      <m:oMathPara>
        <m:oMathParaPr>
          <m:jc m:val="right"/>
        </m:oMathParaPr>
        <m:oMath>
          <m:r>
            <m:rPr>
              <m:sty m:val="p"/>
            </m:rPr>
            <w:rPr>
              <w:rFonts w:ascii="Cambria Math" w:hAnsi="Cambria Math"/>
              <w:sz w:val="24"/>
              <w:szCs w:val="24"/>
            </w:rPr>
            <m:t xml:space="preserve">Ртек= </m:t>
          </m:r>
          <m:f>
            <m:fPr>
              <m:ctrlPr>
                <w:rPr>
                  <w:rFonts w:ascii="Cambria Math" w:hAnsi="Cambria Math"/>
                  <w:sz w:val="24"/>
                  <w:szCs w:val="24"/>
                </w:rPr>
              </m:ctrlPr>
            </m:fPr>
            <m:num>
              <m:r>
                <m:rPr>
                  <m:sty m:val="p"/>
                </m:rPr>
                <w:rPr>
                  <w:rFonts w:ascii="Cambria Math" w:hAnsi="Cambria Math"/>
                  <w:sz w:val="24"/>
                  <w:szCs w:val="24"/>
                </w:rPr>
                <m:t>Д</m:t>
              </m:r>
            </m:num>
            <m:den>
              <m:r>
                <m:rPr>
                  <m:sty m:val="p"/>
                </m:rPr>
                <w:rPr>
                  <w:rFonts w:ascii="Cambria Math" w:hAnsi="Cambria Math"/>
                  <w:sz w:val="24"/>
                  <w:szCs w:val="24"/>
                </w:rPr>
                <m:t>i</m:t>
              </m:r>
            </m:den>
          </m:f>
          <m:r>
            <m:rPr>
              <m:sty m:val="p"/>
            </m:rPr>
            <w:rPr>
              <w:rFonts w:ascii="Cambria Math" w:hAnsi="Cambria Math"/>
              <w:sz w:val="24"/>
              <w:szCs w:val="24"/>
            </w:rPr>
            <m:t xml:space="preserve"> ,      </m:t>
          </m:r>
          <m:r>
            <w:rPr>
              <w:rFonts w:ascii="Cambria Math" w:hAnsi="Cambria Math"/>
              <w:sz w:val="24"/>
              <w:szCs w:val="24"/>
            </w:rPr>
            <m:t xml:space="preserve">                               (3)</m:t>
          </m:r>
        </m:oMath>
      </m:oMathPara>
    </w:p>
    <w:p w:rsidR="008D00DA" w:rsidRPr="008D00DA" w:rsidRDefault="00E37694" w:rsidP="00E37694">
      <w:pPr>
        <w:spacing w:after="0" w:line="240" w:lineRule="auto"/>
        <w:jc w:val="both"/>
        <w:rPr>
          <w:sz w:val="24"/>
          <w:szCs w:val="24"/>
        </w:rPr>
      </w:pPr>
      <w:r>
        <w:rPr>
          <w:sz w:val="24"/>
          <w:szCs w:val="24"/>
        </w:rPr>
        <w:t>где</w:t>
      </w:r>
      <w:r w:rsidR="008D00DA" w:rsidRPr="008D00DA">
        <w:rPr>
          <w:sz w:val="24"/>
          <w:szCs w:val="24"/>
        </w:rPr>
        <w:t xml:space="preserve"> Д - фиксированные дивидендные выплаты (в руб.).</w:t>
      </w:r>
    </w:p>
    <w:p w:rsidR="00E74147" w:rsidRDefault="00E74147" w:rsidP="008D00DA">
      <w:pPr>
        <w:spacing w:after="0" w:line="240" w:lineRule="auto"/>
        <w:ind w:firstLine="567"/>
        <w:jc w:val="both"/>
        <w:rPr>
          <w:sz w:val="24"/>
          <w:szCs w:val="24"/>
        </w:rPr>
      </w:pPr>
    </w:p>
    <w:p w:rsidR="008D00DA" w:rsidRPr="001A420D" w:rsidRDefault="008D00DA" w:rsidP="008D00DA">
      <w:pPr>
        <w:spacing w:after="0" w:line="240" w:lineRule="auto"/>
        <w:ind w:firstLine="567"/>
        <w:jc w:val="both"/>
        <w:rPr>
          <w:sz w:val="24"/>
          <w:szCs w:val="24"/>
        </w:rPr>
      </w:pPr>
      <w:r w:rsidRPr="008D00DA">
        <w:rPr>
          <w:sz w:val="24"/>
          <w:szCs w:val="24"/>
        </w:rPr>
        <w:t>3. Рыночная стоимость акции при постоянном темпе пр</w:t>
      </w:r>
      <w:r w:rsidRPr="008D00DA">
        <w:rPr>
          <w:sz w:val="24"/>
          <w:szCs w:val="24"/>
        </w:rPr>
        <w:t>и</w:t>
      </w:r>
      <w:r w:rsidRPr="008D00DA">
        <w:rPr>
          <w:sz w:val="24"/>
          <w:szCs w:val="24"/>
        </w:rPr>
        <w:t>роста дивидендов</w:t>
      </w:r>
      <w:r w:rsidR="00E37694">
        <w:rPr>
          <w:sz w:val="24"/>
          <w:szCs w:val="24"/>
        </w:rPr>
        <w:t xml:space="preserve"> (формула 4)</w:t>
      </w:r>
      <w:r w:rsidRPr="008D00DA">
        <w:rPr>
          <w:sz w:val="24"/>
          <w:szCs w:val="24"/>
        </w:rPr>
        <w:t>:</w:t>
      </w:r>
    </w:p>
    <w:p w:rsidR="00E37694" w:rsidRPr="00E37694" w:rsidRDefault="001A420D" w:rsidP="008D00DA">
      <w:pPr>
        <w:spacing w:after="0" w:line="240" w:lineRule="auto"/>
        <w:ind w:firstLine="567"/>
        <w:jc w:val="both"/>
        <w:rPr>
          <w:i/>
          <w:sz w:val="24"/>
          <w:szCs w:val="24"/>
        </w:rPr>
      </w:pPr>
      <m:oMathPara>
        <m:oMathParaPr>
          <m:jc m:val="right"/>
        </m:oMathParaPr>
        <m:oMath>
          <m:r>
            <m:rPr>
              <m:sty m:val="p"/>
            </m:rPr>
            <w:rPr>
              <w:rFonts w:ascii="Cambria Math" w:hAnsi="Cambria Math"/>
              <w:sz w:val="24"/>
              <w:szCs w:val="24"/>
            </w:rPr>
            <m:t xml:space="preserve">Ртек </m:t>
          </m:r>
          <m:r>
            <m:rPr>
              <m:sty m:val="p"/>
            </m:rPr>
            <w:rPr>
              <w:rFonts w:ascii="Cambria Math" w:hAnsi="Cambria Math"/>
              <w:sz w:val="24"/>
              <w:szCs w:val="24"/>
              <w:lang w:val="en-US"/>
            </w:rPr>
            <m:t xml:space="preserve">g= </m:t>
          </m:r>
          <m:r>
            <m:rPr>
              <m:sty m:val="p"/>
            </m:rPr>
            <w:rPr>
              <w:rFonts w:ascii="Cambria Math" w:hAnsi="Cambria Math"/>
              <w:sz w:val="24"/>
              <w:szCs w:val="24"/>
            </w:rPr>
            <m:t xml:space="preserve">Д </m:t>
          </m:r>
          <m:f>
            <m:fPr>
              <m:ctrlPr>
                <w:rPr>
                  <w:rFonts w:ascii="Cambria Math" w:hAnsi="Cambria Math"/>
                  <w:sz w:val="24"/>
                  <w:szCs w:val="24"/>
                </w:rPr>
              </m:ctrlPr>
            </m:fPr>
            <m:num>
              <m:r>
                <m:rPr>
                  <m:sty m:val="p"/>
                </m:rPr>
                <w:rPr>
                  <w:rFonts w:ascii="Cambria Math" w:hAnsi="Cambria Math"/>
                  <w:sz w:val="24"/>
                  <w:szCs w:val="24"/>
                </w:rPr>
                <m:t>(1+</m:t>
              </m:r>
              <m:r>
                <m:rPr>
                  <m:sty m:val="p"/>
                </m:rPr>
                <w:rPr>
                  <w:rFonts w:ascii="Cambria Math" w:hAnsi="Cambria Math"/>
                  <w:sz w:val="24"/>
                  <w:szCs w:val="24"/>
                  <w:lang w:val="en-US"/>
                </w:rPr>
                <m:t>g)</m:t>
              </m:r>
            </m:num>
            <m:den>
              <m:r>
                <m:rPr>
                  <m:sty m:val="p"/>
                </m:rPr>
                <w:rPr>
                  <w:rFonts w:ascii="Cambria Math" w:hAnsi="Cambria Math"/>
                  <w:sz w:val="24"/>
                  <w:szCs w:val="24"/>
                </w:rPr>
                <m:t>(i-g)</m:t>
              </m:r>
            </m:den>
          </m:f>
          <m:r>
            <m:rPr>
              <m:sty m:val="p"/>
            </m:rPr>
            <w:rPr>
              <w:rFonts w:ascii="Cambria Math" w:hAnsi="Cambria Math"/>
              <w:sz w:val="24"/>
              <w:szCs w:val="24"/>
            </w:rPr>
            <m:t xml:space="preserve">  ,   </m:t>
          </m:r>
          <m:r>
            <w:rPr>
              <w:rFonts w:ascii="Cambria Math" w:hAnsi="Cambria Math"/>
              <w:sz w:val="24"/>
              <w:szCs w:val="24"/>
            </w:rPr>
            <m:t xml:space="preserve">                       (4)</m:t>
          </m:r>
        </m:oMath>
      </m:oMathPara>
    </w:p>
    <w:p w:rsidR="008D00DA" w:rsidRPr="008D00DA" w:rsidRDefault="00E37694" w:rsidP="00E37694">
      <w:pPr>
        <w:spacing w:after="0" w:line="240" w:lineRule="auto"/>
        <w:jc w:val="both"/>
        <w:rPr>
          <w:sz w:val="24"/>
          <w:szCs w:val="24"/>
        </w:rPr>
      </w:pPr>
      <w:r>
        <w:rPr>
          <w:sz w:val="24"/>
          <w:szCs w:val="24"/>
        </w:rPr>
        <w:t>где</w:t>
      </w:r>
      <w:r w:rsidR="008D00DA" w:rsidRPr="008D00DA">
        <w:rPr>
          <w:sz w:val="24"/>
          <w:szCs w:val="24"/>
        </w:rPr>
        <w:t xml:space="preserve"> Д - первоначальный дивиденд,</w:t>
      </w:r>
    </w:p>
    <w:p w:rsidR="008D00DA" w:rsidRDefault="00E37694" w:rsidP="008D00DA">
      <w:pPr>
        <w:spacing w:after="0" w:line="240" w:lineRule="auto"/>
        <w:ind w:firstLine="567"/>
        <w:jc w:val="both"/>
        <w:rPr>
          <w:sz w:val="24"/>
          <w:szCs w:val="24"/>
        </w:rPr>
      </w:pPr>
      <w:r>
        <w:rPr>
          <w:sz w:val="24"/>
          <w:szCs w:val="24"/>
          <w:lang w:val="en-US"/>
        </w:rPr>
        <w:t>g</w:t>
      </w:r>
      <w:r w:rsidR="008D00DA" w:rsidRPr="008D00DA">
        <w:rPr>
          <w:sz w:val="24"/>
          <w:szCs w:val="24"/>
        </w:rPr>
        <w:t xml:space="preserve"> - постоянный темп прироста дивидендов (в долях ед</w:t>
      </w:r>
      <w:r w:rsidR="008D00DA" w:rsidRPr="008D00DA">
        <w:rPr>
          <w:sz w:val="24"/>
          <w:szCs w:val="24"/>
        </w:rPr>
        <w:t>и</w:t>
      </w:r>
      <w:r w:rsidR="008D00DA" w:rsidRPr="008D00DA">
        <w:rPr>
          <w:sz w:val="24"/>
          <w:szCs w:val="24"/>
        </w:rPr>
        <w:t>ницы). Доходность акций, которая представляет собой отн</w:t>
      </w:r>
      <w:r w:rsidR="008D00DA" w:rsidRPr="008D00DA">
        <w:rPr>
          <w:sz w:val="24"/>
          <w:szCs w:val="24"/>
        </w:rPr>
        <w:t>о</w:t>
      </w:r>
      <w:r w:rsidR="008D00DA" w:rsidRPr="008D00DA">
        <w:rPr>
          <w:sz w:val="24"/>
          <w:szCs w:val="24"/>
        </w:rPr>
        <w:t>шение дохода, получаемого по акции к затратам на ее приобр</w:t>
      </w:r>
      <w:r w:rsidR="008D00DA" w:rsidRPr="008D00DA">
        <w:rPr>
          <w:sz w:val="24"/>
          <w:szCs w:val="24"/>
        </w:rPr>
        <w:t>е</w:t>
      </w:r>
      <w:r w:rsidR="008D00DA" w:rsidRPr="008D00DA">
        <w:rPr>
          <w:sz w:val="24"/>
          <w:szCs w:val="24"/>
        </w:rPr>
        <w:t>тение. Различают текущую и конечную доходность.</w:t>
      </w:r>
    </w:p>
    <w:p w:rsidR="001A420D" w:rsidRPr="008D00DA" w:rsidRDefault="001A420D" w:rsidP="008D00DA">
      <w:pPr>
        <w:spacing w:after="0" w:line="240" w:lineRule="auto"/>
        <w:ind w:firstLine="567"/>
        <w:jc w:val="both"/>
        <w:rPr>
          <w:sz w:val="24"/>
          <w:szCs w:val="24"/>
        </w:rPr>
      </w:pPr>
    </w:p>
    <w:p w:rsidR="008D00DA" w:rsidRPr="008D00DA" w:rsidRDefault="008D00DA" w:rsidP="008D00DA">
      <w:pPr>
        <w:spacing w:after="0" w:line="240" w:lineRule="auto"/>
        <w:ind w:firstLine="567"/>
        <w:jc w:val="both"/>
        <w:rPr>
          <w:sz w:val="24"/>
          <w:szCs w:val="24"/>
        </w:rPr>
      </w:pPr>
      <w:r w:rsidRPr="008D00DA">
        <w:rPr>
          <w:sz w:val="24"/>
          <w:szCs w:val="24"/>
        </w:rPr>
        <w:t>4. Текущая доходность учитывает только дивидендный доход по акциям</w:t>
      </w:r>
      <w:r w:rsidR="00E37694">
        <w:rPr>
          <w:sz w:val="24"/>
          <w:szCs w:val="24"/>
        </w:rPr>
        <w:t xml:space="preserve"> (формула 5)</w:t>
      </w:r>
      <w:r w:rsidRPr="008D00DA">
        <w:rPr>
          <w:sz w:val="24"/>
          <w:szCs w:val="24"/>
        </w:rPr>
        <w:t>:</w:t>
      </w:r>
    </w:p>
    <w:p w:rsidR="008D00DA" w:rsidRPr="008D00DA" w:rsidRDefault="001A420D" w:rsidP="008D00DA">
      <w:pPr>
        <w:spacing w:after="0" w:line="240" w:lineRule="auto"/>
        <w:ind w:firstLine="567"/>
        <w:jc w:val="both"/>
        <w:rPr>
          <w:sz w:val="24"/>
          <w:szCs w:val="24"/>
        </w:rPr>
      </w:pPr>
      <m:oMathPara>
        <m:oMathParaPr>
          <m:jc m:val="right"/>
        </m:oMathParaPr>
        <m:oMath>
          <m:r>
            <m:rPr>
              <m:sty m:val="p"/>
            </m:rPr>
            <w:rPr>
              <w:rFonts w:ascii="Cambria Math" w:hAnsi="Cambria Math"/>
              <w:sz w:val="24"/>
              <w:szCs w:val="24"/>
            </w:rPr>
            <m:t xml:space="preserve">Тек.дох.= </m:t>
          </m:r>
          <m:f>
            <m:fPr>
              <m:ctrlPr>
                <w:rPr>
                  <w:rFonts w:ascii="Cambria Math" w:hAnsi="Cambria Math"/>
                  <w:sz w:val="24"/>
                  <w:szCs w:val="24"/>
                </w:rPr>
              </m:ctrlPr>
            </m:fPr>
            <m:num>
              <m:r>
                <m:rPr>
                  <m:sty m:val="p"/>
                </m:rPr>
                <w:rPr>
                  <w:rFonts w:ascii="Cambria Math" w:hAnsi="Cambria Math"/>
                  <w:sz w:val="24"/>
                  <w:szCs w:val="24"/>
                </w:rPr>
                <m:t>Д</m:t>
              </m:r>
            </m:num>
            <m:den>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1</m:t>
                  </m:r>
                </m:sub>
              </m:sSub>
            </m:den>
          </m:f>
          <m:r>
            <m:rPr>
              <m:sty m:val="p"/>
            </m:rPr>
            <w:rPr>
              <w:rFonts w:ascii="Cambria Math" w:hAnsi="Cambria Math"/>
              <w:sz w:val="24"/>
              <w:szCs w:val="24"/>
            </w:rPr>
            <m:t xml:space="preserve"> ×100% ,  </m:t>
          </m:r>
          <m:r>
            <w:rPr>
              <w:rFonts w:ascii="Cambria Math" w:hAnsi="Cambria Math"/>
              <w:sz w:val="24"/>
              <w:szCs w:val="24"/>
            </w:rPr>
            <m:t xml:space="preserve">                   (5)</m:t>
          </m:r>
        </m:oMath>
      </m:oMathPara>
    </w:p>
    <w:p w:rsidR="008D00DA" w:rsidRPr="008D00DA" w:rsidRDefault="00E37694" w:rsidP="00E37694">
      <w:pPr>
        <w:spacing w:after="0" w:line="240" w:lineRule="auto"/>
        <w:jc w:val="both"/>
        <w:rPr>
          <w:sz w:val="24"/>
          <w:szCs w:val="24"/>
        </w:rPr>
      </w:pPr>
      <w:r>
        <w:rPr>
          <w:sz w:val="24"/>
          <w:szCs w:val="24"/>
        </w:rPr>
        <w:t>где</w:t>
      </w:r>
      <w:r w:rsidR="008D00DA" w:rsidRPr="008D00DA">
        <w:rPr>
          <w:sz w:val="24"/>
          <w:szCs w:val="24"/>
        </w:rPr>
        <w:t xml:space="preserve"> Д - дивиденды по акциям,</w:t>
      </w:r>
    </w:p>
    <w:p w:rsidR="008D00DA" w:rsidRDefault="008D00DA" w:rsidP="008D00DA">
      <w:pPr>
        <w:spacing w:after="0" w:line="240" w:lineRule="auto"/>
        <w:ind w:firstLine="567"/>
        <w:jc w:val="both"/>
        <w:rPr>
          <w:sz w:val="24"/>
          <w:szCs w:val="24"/>
        </w:rPr>
      </w:pPr>
      <w:r w:rsidRPr="008D00DA">
        <w:rPr>
          <w:sz w:val="24"/>
          <w:szCs w:val="24"/>
        </w:rPr>
        <w:t>Ц1 - цена покупки акции.</w:t>
      </w:r>
    </w:p>
    <w:p w:rsidR="001A420D" w:rsidRPr="008D00DA" w:rsidRDefault="001A420D" w:rsidP="008D00DA">
      <w:pPr>
        <w:spacing w:after="0" w:line="240" w:lineRule="auto"/>
        <w:ind w:firstLine="567"/>
        <w:jc w:val="both"/>
        <w:rPr>
          <w:sz w:val="24"/>
          <w:szCs w:val="24"/>
        </w:rPr>
      </w:pPr>
    </w:p>
    <w:p w:rsidR="008D00DA" w:rsidRPr="008D00DA" w:rsidRDefault="008D00DA" w:rsidP="008D00DA">
      <w:pPr>
        <w:spacing w:after="0" w:line="240" w:lineRule="auto"/>
        <w:ind w:firstLine="567"/>
        <w:jc w:val="both"/>
        <w:rPr>
          <w:sz w:val="24"/>
          <w:szCs w:val="24"/>
        </w:rPr>
      </w:pPr>
      <w:r w:rsidRPr="008D00DA">
        <w:rPr>
          <w:sz w:val="24"/>
          <w:szCs w:val="24"/>
        </w:rPr>
        <w:lastRenderedPageBreak/>
        <w:t>5. Конечная доходность учитывает не только дивиден</w:t>
      </w:r>
      <w:r w:rsidRPr="008D00DA">
        <w:rPr>
          <w:sz w:val="24"/>
          <w:szCs w:val="24"/>
        </w:rPr>
        <w:t>д</w:t>
      </w:r>
      <w:r w:rsidRPr="008D00DA">
        <w:rPr>
          <w:sz w:val="24"/>
          <w:szCs w:val="24"/>
        </w:rPr>
        <w:t>ный доход, но и курсовую разницу, полученную от перепрод</w:t>
      </w:r>
      <w:r w:rsidRPr="008D00DA">
        <w:rPr>
          <w:sz w:val="24"/>
          <w:szCs w:val="24"/>
        </w:rPr>
        <w:t>а</w:t>
      </w:r>
      <w:r w:rsidRPr="008D00DA">
        <w:rPr>
          <w:sz w:val="24"/>
          <w:szCs w:val="24"/>
        </w:rPr>
        <w:t>жи акции</w:t>
      </w:r>
      <w:r w:rsidR="00573491">
        <w:rPr>
          <w:sz w:val="24"/>
          <w:szCs w:val="24"/>
        </w:rPr>
        <w:t xml:space="preserve"> (формула 6)</w:t>
      </w:r>
      <w:r w:rsidRPr="008D00DA">
        <w:rPr>
          <w:sz w:val="24"/>
          <w:szCs w:val="24"/>
        </w:rPr>
        <w:t>:</w:t>
      </w:r>
    </w:p>
    <w:p w:rsidR="008D00DA" w:rsidRPr="00573491" w:rsidRDefault="001A420D" w:rsidP="008D00DA">
      <w:pPr>
        <w:spacing w:after="0" w:line="240" w:lineRule="auto"/>
        <w:ind w:firstLine="567"/>
        <w:jc w:val="both"/>
        <w:rPr>
          <w:i/>
          <w:sz w:val="24"/>
          <w:szCs w:val="24"/>
          <w:lang w:val="en-US"/>
        </w:rPr>
      </w:pPr>
      <m:oMathPara>
        <m:oMathParaPr>
          <m:jc m:val="right"/>
        </m:oMathParaPr>
        <m:oMath>
          <m:r>
            <m:rPr>
              <m:sty m:val="p"/>
            </m:rPr>
            <w:rPr>
              <w:rFonts w:ascii="Cambria Math" w:hAnsi="Cambria Math"/>
              <w:sz w:val="24"/>
              <w:szCs w:val="24"/>
            </w:rPr>
            <m:t xml:space="preserve">Кон.дох.= </m:t>
          </m:r>
          <m:f>
            <m:fPr>
              <m:ctrlPr>
                <w:rPr>
                  <w:rFonts w:ascii="Cambria Math" w:hAnsi="Cambria Math"/>
                  <w:sz w:val="24"/>
                  <w:szCs w:val="24"/>
                </w:rPr>
              </m:ctrlPr>
            </m:fPr>
            <m:num>
              <m:r>
                <m:rPr>
                  <m:sty m:val="p"/>
                </m:rPr>
                <w:rPr>
                  <w:rFonts w:ascii="Cambria Math" w:hAnsi="Cambria Math"/>
                  <w:sz w:val="24"/>
                  <w:szCs w:val="24"/>
                </w:rPr>
                <m:t>Д×</m:t>
              </m:r>
              <m:r>
                <m:rPr>
                  <m:sty m:val="p"/>
                </m:rPr>
                <w:rPr>
                  <w:rFonts w:ascii="Cambria Math" w:hAnsi="Cambria Math"/>
                  <w:sz w:val="24"/>
                  <w:szCs w:val="24"/>
                  <w:lang w:val="en-US"/>
                </w:rPr>
                <m:t>n+(</m:t>
              </m:r>
              <m:sSub>
                <m:sSubPr>
                  <m:ctrlPr>
                    <w:rPr>
                      <w:rFonts w:ascii="Cambria Math" w:hAnsi="Cambria Math"/>
                      <w:sz w:val="24"/>
                      <w:szCs w:val="24"/>
                      <w:lang w:val="en-US"/>
                    </w:rPr>
                  </m:ctrlPr>
                </m:sSubPr>
                <m:e>
                  <m:r>
                    <m:rPr>
                      <m:sty m:val="p"/>
                    </m:rPr>
                    <w:rPr>
                      <w:rFonts w:ascii="Cambria Math" w:hAnsi="Cambria Math"/>
                      <w:sz w:val="24"/>
                      <w:szCs w:val="24"/>
                    </w:rPr>
                    <m:t>Ц</m:t>
                  </m:r>
                </m:e>
                <m:sub>
                  <m:r>
                    <m:rPr>
                      <m:sty m:val="p"/>
                    </m:rPr>
                    <w:rPr>
                      <w:rFonts w:ascii="Cambria Math" w:hAnsi="Cambria Math"/>
                      <w:sz w:val="24"/>
                      <w:szCs w:val="24"/>
                      <w:lang w:val="en-US"/>
                    </w:rPr>
                    <m:t>2</m:t>
                  </m:r>
                </m:sub>
              </m:sSub>
              <m:r>
                <m:rPr>
                  <m:sty m:val="p"/>
                </m:rPr>
                <w:rPr>
                  <w:rFonts w:ascii="Cambria Math" w:hAnsi="Cambria Math"/>
                  <w:sz w:val="24"/>
                  <w:szCs w:val="24"/>
                  <w:lang w:val="en-US"/>
                </w:rPr>
                <m:t>-</m:t>
              </m:r>
              <m:sSub>
                <m:sSubPr>
                  <m:ctrlPr>
                    <w:rPr>
                      <w:rFonts w:ascii="Cambria Math" w:hAnsi="Cambria Math"/>
                      <w:sz w:val="24"/>
                      <w:szCs w:val="24"/>
                      <w:lang w:val="en-US"/>
                    </w:rPr>
                  </m:ctrlPr>
                </m:sSubPr>
                <m:e>
                  <m:r>
                    <m:rPr>
                      <m:sty m:val="p"/>
                    </m:rPr>
                    <w:rPr>
                      <w:rFonts w:ascii="Cambria Math" w:hAnsi="Cambria Math"/>
                      <w:sz w:val="24"/>
                      <w:szCs w:val="24"/>
                      <w:lang w:val="en-US"/>
                    </w:rPr>
                    <m:t>Ц</m:t>
                  </m:r>
                </m:e>
                <m:sub>
                  <m:r>
                    <m:rPr>
                      <m:sty m:val="p"/>
                    </m:rPr>
                    <w:rPr>
                      <w:rFonts w:ascii="Cambria Math" w:hAnsi="Cambria Math"/>
                      <w:sz w:val="24"/>
                      <w:szCs w:val="24"/>
                      <w:lang w:val="en-US"/>
                    </w:rPr>
                    <m:t>1</m:t>
                  </m:r>
                </m:sub>
              </m:sSub>
              <m:r>
                <m:rPr>
                  <m:sty m:val="p"/>
                </m:rPr>
                <w:rPr>
                  <w:rFonts w:ascii="Cambria Math" w:hAnsi="Cambria Math"/>
                  <w:sz w:val="24"/>
                  <w:szCs w:val="24"/>
                  <w:lang w:val="en-US"/>
                </w:rPr>
                <m:t>)</m:t>
              </m:r>
            </m:num>
            <m:den>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1</m:t>
                  </m:r>
                </m:sub>
              </m:sSub>
              <m:r>
                <m:rPr>
                  <m:sty m:val="p"/>
                </m:rPr>
                <w:rPr>
                  <w:rFonts w:ascii="Cambria Math" w:hAnsi="Cambria Math"/>
                  <w:sz w:val="24"/>
                  <w:szCs w:val="24"/>
                </w:rPr>
                <m:t>×n</m:t>
              </m:r>
            </m:den>
          </m:f>
          <m:r>
            <m:rPr>
              <m:sty m:val="p"/>
            </m:rPr>
            <w:rPr>
              <w:rFonts w:ascii="Cambria Math" w:hAnsi="Cambria Math"/>
              <w:sz w:val="24"/>
              <w:szCs w:val="24"/>
            </w:rPr>
            <m:t xml:space="preserve">×100% ,    </m:t>
          </m:r>
          <m:r>
            <w:rPr>
              <w:rFonts w:ascii="Cambria Math" w:hAnsi="Cambria Math"/>
              <w:sz w:val="24"/>
              <w:szCs w:val="24"/>
            </w:rPr>
            <m:t xml:space="preserve">     (6)</m:t>
          </m:r>
        </m:oMath>
      </m:oMathPara>
    </w:p>
    <w:p w:rsidR="008D00DA" w:rsidRPr="008D00DA" w:rsidRDefault="00573491" w:rsidP="00573491">
      <w:pPr>
        <w:spacing w:after="0" w:line="240" w:lineRule="auto"/>
        <w:jc w:val="both"/>
        <w:rPr>
          <w:sz w:val="24"/>
          <w:szCs w:val="24"/>
        </w:rPr>
      </w:pPr>
      <w:r>
        <w:rPr>
          <w:sz w:val="24"/>
          <w:szCs w:val="24"/>
        </w:rPr>
        <w:t>где</w:t>
      </w:r>
      <w:r w:rsidR="008D00DA" w:rsidRPr="008D00DA">
        <w:rPr>
          <w:sz w:val="24"/>
          <w:szCs w:val="24"/>
        </w:rPr>
        <w:t xml:space="preserve"> n - количество лет владения акцией.</w:t>
      </w:r>
    </w:p>
    <w:p w:rsidR="008D00DA" w:rsidRPr="008D00DA" w:rsidRDefault="008D00DA" w:rsidP="008D00DA">
      <w:pPr>
        <w:spacing w:after="0" w:line="240" w:lineRule="auto"/>
        <w:ind w:firstLine="567"/>
        <w:jc w:val="both"/>
        <w:rPr>
          <w:sz w:val="24"/>
          <w:szCs w:val="24"/>
        </w:rPr>
      </w:pPr>
      <w:r w:rsidRPr="008D00DA">
        <w:rPr>
          <w:sz w:val="24"/>
          <w:szCs w:val="24"/>
        </w:rPr>
        <w:t>Если операция была совершена за период меньший, чем один год, то доходность от перепродажи можно определить следующим образом</w:t>
      </w:r>
      <w:r w:rsidR="00573491">
        <w:rPr>
          <w:sz w:val="24"/>
          <w:szCs w:val="24"/>
        </w:rPr>
        <w:t xml:space="preserve"> (формула 7)</w:t>
      </w:r>
      <w:r w:rsidRPr="008D00DA">
        <w:rPr>
          <w:sz w:val="24"/>
          <w:szCs w:val="24"/>
        </w:rPr>
        <w:t>:</w:t>
      </w:r>
    </w:p>
    <w:p w:rsidR="00573491" w:rsidRPr="00573491" w:rsidRDefault="001A420D" w:rsidP="00573491">
      <w:pPr>
        <w:spacing w:after="0" w:line="240" w:lineRule="auto"/>
        <w:jc w:val="both"/>
        <w:rPr>
          <w:oMath/>
          <w:rFonts w:ascii="Cambria Math" w:hAnsi="Cambria Math"/>
          <w:sz w:val="24"/>
          <w:szCs w:val="24"/>
          <w:lang w:val="en-US"/>
        </w:rPr>
      </w:pPr>
      <m:oMathPara>
        <m:oMathParaPr>
          <m:jc m:val="right"/>
        </m:oMathParaPr>
        <m:oMath>
          <m:r>
            <m:rPr>
              <m:sty m:val="p"/>
            </m:rPr>
            <w:rPr>
              <w:rFonts w:ascii="Cambria Math" w:hAnsi="Cambria Math"/>
              <w:sz w:val="24"/>
              <w:szCs w:val="24"/>
            </w:rPr>
            <m:t>Дох.прод.=</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 xml:space="preserve">2 </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1</m:t>
                  </m:r>
                </m:sub>
              </m:sSub>
              <m:r>
                <m:rPr>
                  <m:sty m:val="p"/>
                </m:rPr>
                <w:rPr>
                  <w:rFonts w:ascii="Cambria Math" w:hAnsi="Cambria Math"/>
                  <w:sz w:val="24"/>
                  <w:szCs w:val="24"/>
                </w:rPr>
                <m:t>)</m:t>
              </m:r>
            </m:num>
            <m:den>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1</m:t>
                  </m:r>
                </m:sub>
              </m:sSub>
            </m:den>
          </m:f>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365</m:t>
              </m:r>
            </m:num>
            <m:den>
              <m:r>
                <m:rPr>
                  <m:sty m:val="p"/>
                </m:rPr>
                <w:rPr>
                  <w:rFonts w:ascii="Cambria Math" w:hAnsi="Cambria Math"/>
                  <w:sz w:val="24"/>
                  <w:szCs w:val="24"/>
                  <w:lang w:val="en-US"/>
                </w:rPr>
                <m:t>t</m:t>
              </m:r>
            </m:den>
          </m:f>
          <m:r>
            <m:rPr>
              <m:sty m:val="p"/>
            </m:rPr>
            <w:rPr>
              <w:rFonts w:ascii="Cambria Math" w:hAnsi="Cambria Math"/>
              <w:sz w:val="24"/>
              <w:szCs w:val="24"/>
            </w:rPr>
            <m:t xml:space="preserve"> ×100% , </m:t>
          </m:r>
          <m:r>
            <w:rPr>
              <w:rFonts w:ascii="Cambria Math" w:hAnsi="Cambria Math"/>
              <w:sz w:val="24"/>
              <w:szCs w:val="24"/>
            </w:rPr>
            <m:t xml:space="preserve"> (7)</m:t>
          </m:r>
        </m:oMath>
      </m:oMathPara>
    </w:p>
    <w:p w:rsidR="008D00DA" w:rsidRDefault="00573491" w:rsidP="00573491">
      <w:pPr>
        <w:spacing w:after="0" w:line="240" w:lineRule="auto"/>
        <w:jc w:val="both"/>
        <w:rPr>
          <w:sz w:val="24"/>
          <w:szCs w:val="24"/>
        </w:rPr>
      </w:pPr>
      <w:r>
        <w:rPr>
          <w:sz w:val="24"/>
          <w:szCs w:val="24"/>
        </w:rPr>
        <w:t>где</w:t>
      </w:r>
      <w:r w:rsidR="008D00DA" w:rsidRPr="008D00DA">
        <w:rPr>
          <w:sz w:val="24"/>
          <w:szCs w:val="24"/>
        </w:rPr>
        <w:t xml:space="preserve"> t - фактическое число дней владения акцией.</w:t>
      </w:r>
    </w:p>
    <w:p w:rsidR="001A420D" w:rsidRPr="008D00DA" w:rsidRDefault="001A420D" w:rsidP="00573491">
      <w:pPr>
        <w:spacing w:after="0" w:line="240" w:lineRule="auto"/>
        <w:jc w:val="both"/>
        <w:rPr>
          <w:sz w:val="24"/>
          <w:szCs w:val="24"/>
        </w:rPr>
      </w:pPr>
    </w:p>
    <w:p w:rsidR="008D00DA" w:rsidRPr="008D00DA" w:rsidRDefault="008D00DA" w:rsidP="008D00DA">
      <w:pPr>
        <w:spacing w:after="0" w:line="240" w:lineRule="auto"/>
        <w:ind w:firstLine="567"/>
        <w:jc w:val="both"/>
        <w:rPr>
          <w:sz w:val="24"/>
          <w:szCs w:val="24"/>
        </w:rPr>
      </w:pPr>
      <w:r w:rsidRPr="008D00DA">
        <w:rPr>
          <w:sz w:val="24"/>
          <w:szCs w:val="24"/>
        </w:rPr>
        <w:t>6. Доход на акцию EPS (Earnings per share), предста</w:t>
      </w:r>
      <w:r w:rsidRPr="008D00DA">
        <w:rPr>
          <w:sz w:val="24"/>
          <w:szCs w:val="24"/>
        </w:rPr>
        <w:t>в</w:t>
      </w:r>
      <w:r w:rsidRPr="008D00DA">
        <w:rPr>
          <w:sz w:val="24"/>
          <w:szCs w:val="24"/>
        </w:rPr>
        <w:t>ляющий собой отношение прибыли за вычетом дивидендов по привилегированным акциям к количеству обыкновенных а</w:t>
      </w:r>
      <w:r w:rsidRPr="008D00DA">
        <w:rPr>
          <w:sz w:val="24"/>
          <w:szCs w:val="24"/>
        </w:rPr>
        <w:t>к</w:t>
      </w:r>
      <w:r w:rsidRPr="008D00DA">
        <w:rPr>
          <w:sz w:val="24"/>
          <w:szCs w:val="24"/>
        </w:rPr>
        <w:t>ций</w:t>
      </w:r>
      <w:r w:rsidR="00573491">
        <w:rPr>
          <w:sz w:val="24"/>
          <w:szCs w:val="24"/>
        </w:rPr>
        <w:t xml:space="preserve"> (формула 8)</w:t>
      </w:r>
      <w:r w:rsidRPr="008D00DA">
        <w:rPr>
          <w:sz w:val="24"/>
          <w:szCs w:val="24"/>
        </w:rPr>
        <w:t>:</w:t>
      </w:r>
    </w:p>
    <w:p w:rsidR="008D00DA" w:rsidRPr="001A420D" w:rsidRDefault="008D00DA" w:rsidP="001A420D">
      <w:pPr>
        <w:pStyle w:val="af7"/>
        <w:ind w:firstLine="567"/>
        <w:jc w:val="right"/>
        <w:rPr>
          <w:sz w:val="24"/>
          <w:szCs w:val="24"/>
        </w:rPr>
      </w:pPr>
      <w:r w:rsidRPr="008D00DA">
        <w:rPr>
          <w:sz w:val="24"/>
          <w:szCs w:val="24"/>
        </w:rPr>
        <w:t xml:space="preserve">            </w:t>
      </w:r>
      <w:r w:rsidRPr="001A420D">
        <w:rPr>
          <w:sz w:val="24"/>
          <w:szCs w:val="24"/>
        </w:rPr>
        <w:t xml:space="preserve"> </w:t>
      </w:r>
      <m:oMath>
        <m:r>
          <m:rPr>
            <m:sty m:val="p"/>
          </m:rPr>
          <w:rPr>
            <w:rFonts w:ascii="Cambria Math" w:hAnsi="Cambria Math"/>
            <w:sz w:val="24"/>
            <w:szCs w:val="24"/>
          </w:rPr>
          <m:t>EPS=</m:t>
        </m:r>
        <m:f>
          <m:fPr>
            <m:ctrlPr>
              <w:rPr>
                <w:rFonts w:ascii="Cambria Math" w:hAnsi="Cambria Math"/>
                <w:sz w:val="24"/>
                <w:szCs w:val="24"/>
              </w:rPr>
            </m:ctrlPr>
          </m:fPr>
          <m:num>
            <m:r>
              <m:rPr>
                <m:sty m:val="p"/>
              </m:rPr>
              <w:rPr>
                <w:rFonts w:ascii="Cambria Math" w:hAnsi="Cambria Math"/>
                <w:sz w:val="24"/>
                <w:szCs w:val="24"/>
              </w:rPr>
              <m:t xml:space="preserve">Пр- </m:t>
            </m:r>
            <m:sSub>
              <m:sSubPr>
                <m:ctrlPr>
                  <w:rPr>
                    <w:rFonts w:ascii="Cambria Math" w:hAnsi="Cambria Math"/>
                    <w:sz w:val="24"/>
                    <w:szCs w:val="24"/>
                  </w:rPr>
                </m:ctrlPr>
              </m:sSubPr>
              <m:e>
                <m:r>
                  <m:rPr>
                    <m:sty m:val="p"/>
                  </m:rPr>
                  <w:rPr>
                    <w:rFonts w:ascii="Cambria Math" w:hAnsi="Cambria Math"/>
                    <w:sz w:val="24"/>
                    <w:szCs w:val="24"/>
                  </w:rPr>
                  <m:t>Д</m:t>
                </m:r>
              </m:e>
              <m:sub>
                <m:r>
                  <m:rPr>
                    <m:sty m:val="p"/>
                  </m:rPr>
                  <w:rPr>
                    <w:rFonts w:ascii="Cambria Math" w:hAnsi="Cambria Math"/>
                    <w:sz w:val="24"/>
                    <w:szCs w:val="24"/>
                  </w:rPr>
                  <m:t>прив</m:t>
                </m:r>
              </m:sub>
            </m:sSub>
          </m:num>
          <m:den>
            <m:sSub>
              <m:sSubPr>
                <m:ctrlPr>
                  <w:rPr>
                    <w:rFonts w:ascii="Cambria Math" w:hAnsi="Cambria Math"/>
                    <w:sz w:val="24"/>
                    <w:szCs w:val="24"/>
                  </w:rPr>
                </m:ctrlPr>
              </m:sSubPr>
              <m:e>
                <m:r>
                  <m:rPr>
                    <m:sty m:val="p"/>
                  </m:rPr>
                  <w:rPr>
                    <w:rFonts w:ascii="Cambria Math" w:hAnsi="Cambria Math"/>
                    <w:sz w:val="24"/>
                    <w:szCs w:val="24"/>
                  </w:rPr>
                  <m:t>К</m:t>
                </m:r>
              </m:e>
              <m:sub>
                <m:r>
                  <m:rPr>
                    <m:sty m:val="p"/>
                  </m:rPr>
                  <w:rPr>
                    <w:rFonts w:ascii="Cambria Math" w:hAnsi="Cambria Math"/>
                    <w:sz w:val="24"/>
                    <w:szCs w:val="24"/>
                  </w:rPr>
                  <m:t>об</m:t>
                </m:r>
              </m:sub>
            </m:sSub>
          </m:den>
        </m:f>
        <m:r>
          <m:rPr>
            <m:sty m:val="p"/>
          </m:rPr>
          <w:rPr>
            <w:rFonts w:ascii="Cambria Math" w:hAnsi="Cambria Math"/>
            <w:sz w:val="24"/>
            <w:szCs w:val="24"/>
          </w:rPr>
          <m:t>,                                         (8)</m:t>
        </m:r>
      </m:oMath>
      <w:r w:rsidRPr="001A420D">
        <w:rPr>
          <w:sz w:val="24"/>
          <w:szCs w:val="24"/>
        </w:rPr>
        <w:t xml:space="preserve">                                      </w:t>
      </w:r>
    </w:p>
    <w:p w:rsidR="008D00DA" w:rsidRPr="008D00DA" w:rsidRDefault="00573491" w:rsidP="00573491">
      <w:pPr>
        <w:spacing w:after="0" w:line="240" w:lineRule="auto"/>
        <w:jc w:val="both"/>
        <w:rPr>
          <w:sz w:val="24"/>
          <w:szCs w:val="24"/>
        </w:rPr>
      </w:pPr>
      <w:r>
        <w:rPr>
          <w:sz w:val="24"/>
          <w:szCs w:val="24"/>
        </w:rPr>
        <w:t>где</w:t>
      </w:r>
      <w:r w:rsidR="008D00DA" w:rsidRPr="008D00DA">
        <w:rPr>
          <w:sz w:val="24"/>
          <w:szCs w:val="24"/>
        </w:rPr>
        <w:t xml:space="preserve"> Пр - прибыль акционерного общества,</w:t>
      </w:r>
    </w:p>
    <w:p w:rsidR="008D00DA" w:rsidRDefault="008D00DA" w:rsidP="008D00DA">
      <w:pPr>
        <w:spacing w:after="0" w:line="240" w:lineRule="auto"/>
        <w:ind w:firstLine="567"/>
        <w:jc w:val="both"/>
        <w:rPr>
          <w:sz w:val="24"/>
          <w:szCs w:val="24"/>
        </w:rPr>
      </w:pPr>
      <w:r w:rsidRPr="008D00DA">
        <w:rPr>
          <w:sz w:val="24"/>
          <w:szCs w:val="24"/>
        </w:rPr>
        <w:t>Д - дивиденды, приходящиеся на привилегированные а</w:t>
      </w:r>
      <w:r w:rsidRPr="008D00DA">
        <w:rPr>
          <w:sz w:val="24"/>
          <w:szCs w:val="24"/>
        </w:rPr>
        <w:t>к</w:t>
      </w:r>
      <w:r w:rsidRPr="008D00DA">
        <w:rPr>
          <w:sz w:val="24"/>
          <w:szCs w:val="24"/>
        </w:rPr>
        <w:t xml:space="preserve">ции. </w:t>
      </w:r>
    </w:p>
    <w:p w:rsidR="001A420D" w:rsidRPr="008D00DA" w:rsidRDefault="001A420D" w:rsidP="008D00DA">
      <w:pPr>
        <w:spacing w:after="0" w:line="240" w:lineRule="auto"/>
        <w:ind w:firstLine="567"/>
        <w:jc w:val="both"/>
        <w:rPr>
          <w:sz w:val="24"/>
          <w:szCs w:val="24"/>
        </w:rPr>
      </w:pPr>
    </w:p>
    <w:p w:rsidR="008D00DA" w:rsidRPr="008D00DA" w:rsidRDefault="008D00DA" w:rsidP="008D00DA">
      <w:pPr>
        <w:spacing w:after="0" w:line="240" w:lineRule="auto"/>
        <w:ind w:firstLine="567"/>
        <w:jc w:val="both"/>
        <w:rPr>
          <w:sz w:val="24"/>
          <w:szCs w:val="24"/>
        </w:rPr>
      </w:pPr>
      <w:r w:rsidRPr="008D00DA">
        <w:rPr>
          <w:sz w:val="24"/>
          <w:szCs w:val="24"/>
        </w:rPr>
        <w:t>7. Коэффициент P/E (Price - earnings ratio) - предста</w:t>
      </w:r>
      <w:r w:rsidRPr="008D00DA">
        <w:rPr>
          <w:sz w:val="24"/>
          <w:szCs w:val="24"/>
        </w:rPr>
        <w:t>в</w:t>
      </w:r>
      <w:r w:rsidRPr="008D00DA">
        <w:rPr>
          <w:sz w:val="24"/>
          <w:szCs w:val="24"/>
        </w:rPr>
        <w:t>ляющий собой отношение рыночной цены акции к доходу на акцию. Данный показатель можно трактовать как срок окупа</w:t>
      </w:r>
      <w:r w:rsidRPr="008D00DA">
        <w:rPr>
          <w:sz w:val="24"/>
          <w:szCs w:val="24"/>
        </w:rPr>
        <w:t>е</w:t>
      </w:r>
      <w:r w:rsidRPr="008D00DA">
        <w:rPr>
          <w:sz w:val="24"/>
          <w:szCs w:val="24"/>
        </w:rPr>
        <w:t>мости акций за счет дивидендных выплат</w:t>
      </w:r>
      <w:r w:rsidR="001A420D">
        <w:rPr>
          <w:sz w:val="24"/>
          <w:szCs w:val="24"/>
        </w:rPr>
        <w:t xml:space="preserve"> (формула 9)</w:t>
      </w:r>
      <w:r w:rsidRPr="008D00DA">
        <w:rPr>
          <w:sz w:val="24"/>
          <w:szCs w:val="24"/>
        </w:rPr>
        <w:t>:</w:t>
      </w:r>
    </w:p>
    <w:p w:rsidR="008D00DA" w:rsidRPr="008D00DA" w:rsidRDefault="00222A0D" w:rsidP="008D00DA">
      <w:pPr>
        <w:spacing w:after="0" w:line="240" w:lineRule="auto"/>
        <w:ind w:firstLine="567"/>
        <w:jc w:val="both"/>
        <w:rPr>
          <w:sz w:val="24"/>
          <w:szCs w:val="24"/>
        </w:rPr>
      </w:pPr>
      <m:oMathPara>
        <m:oMathParaPr>
          <m:jc m:val="right"/>
        </m:oMathParaPr>
        <m:oMath>
          <m:f>
            <m:fPr>
              <m:type m:val="lin"/>
              <m:ctrlPr>
                <w:rPr>
                  <w:rFonts w:ascii="Cambria Math" w:hAnsi="Cambria Math"/>
                  <w:sz w:val="24"/>
                  <w:szCs w:val="24"/>
                </w:rPr>
              </m:ctrlPr>
            </m:fPr>
            <m:num>
              <m:r>
                <m:rPr>
                  <m:sty m:val="p"/>
                </m:rPr>
                <w:rPr>
                  <w:rFonts w:ascii="Cambria Math" w:hAnsi="Cambria Math"/>
                  <w:sz w:val="24"/>
                  <w:szCs w:val="24"/>
                </w:rPr>
                <m:t>P</m:t>
              </m:r>
            </m:num>
            <m:den>
              <m:r>
                <m:rPr>
                  <m:sty m:val="p"/>
                </m:rPr>
                <w:rPr>
                  <w:rFonts w:ascii="Cambria Math" w:hAnsi="Cambria Math"/>
                  <w:sz w:val="24"/>
                  <w:szCs w:val="24"/>
                </w:rPr>
                <m:t>E</m:t>
              </m:r>
            </m:den>
          </m:f>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рын</m:t>
                  </m:r>
                </m:sub>
              </m:sSub>
            </m:num>
            <m:den>
              <m:r>
                <m:rPr>
                  <m:sty m:val="p"/>
                </m:rPr>
                <w:rPr>
                  <w:rFonts w:ascii="Cambria Math" w:hAnsi="Cambria Math"/>
                  <w:sz w:val="24"/>
                  <w:szCs w:val="24"/>
                </w:rPr>
                <m:t>Д</m:t>
              </m:r>
            </m:den>
          </m:f>
          <m:r>
            <m:rPr>
              <m:sty m:val="p"/>
            </m:rPr>
            <w:rPr>
              <w:rFonts w:ascii="Cambria Math" w:hAnsi="Cambria Math"/>
              <w:sz w:val="24"/>
              <w:szCs w:val="24"/>
            </w:rPr>
            <m:t xml:space="preserve"> ,     </m:t>
          </m:r>
          <m:r>
            <w:rPr>
              <w:rFonts w:ascii="Cambria Math" w:hAnsi="Cambria Math"/>
              <w:sz w:val="24"/>
              <w:szCs w:val="24"/>
            </w:rPr>
            <m:t xml:space="preserve">                                 (9)</m:t>
          </m:r>
        </m:oMath>
      </m:oMathPara>
    </w:p>
    <w:p w:rsidR="008D00DA" w:rsidRPr="008D00DA" w:rsidRDefault="001A420D" w:rsidP="001A420D">
      <w:pPr>
        <w:spacing w:after="0" w:line="240" w:lineRule="auto"/>
        <w:jc w:val="both"/>
        <w:rPr>
          <w:sz w:val="24"/>
          <w:szCs w:val="24"/>
        </w:rPr>
      </w:pPr>
      <w:r>
        <w:rPr>
          <w:sz w:val="24"/>
          <w:szCs w:val="24"/>
        </w:rPr>
        <w:t>где</w:t>
      </w:r>
      <w:r w:rsidR="008D00DA" w:rsidRPr="008D00DA">
        <w:rPr>
          <w:sz w:val="24"/>
          <w:szCs w:val="24"/>
        </w:rPr>
        <w:t xml:space="preserve"> Црын - текущая рыночная цена акции,</w:t>
      </w:r>
    </w:p>
    <w:p w:rsidR="008D00DA" w:rsidRDefault="008D00DA" w:rsidP="008D00DA">
      <w:pPr>
        <w:spacing w:after="0" w:line="240" w:lineRule="auto"/>
        <w:ind w:firstLine="567"/>
        <w:jc w:val="both"/>
        <w:rPr>
          <w:sz w:val="24"/>
          <w:szCs w:val="24"/>
        </w:rPr>
      </w:pPr>
      <w:r w:rsidRPr="008D00DA">
        <w:rPr>
          <w:sz w:val="24"/>
          <w:szCs w:val="24"/>
        </w:rPr>
        <w:t>Д - дивиденд, приходящийся на акцию.</w:t>
      </w:r>
    </w:p>
    <w:p w:rsidR="001A420D" w:rsidRDefault="001A420D" w:rsidP="008D00DA">
      <w:pPr>
        <w:spacing w:after="0" w:line="240" w:lineRule="auto"/>
        <w:ind w:firstLine="567"/>
        <w:jc w:val="both"/>
        <w:rPr>
          <w:sz w:val="24"/>
          <w:szCs w:val="24"/>
        </w:rPr>
      </w:pPr>
    </w:p>
    <w:p w:rsidR="001A420D" w:rsidRDefault="001A420D" w:rsidP="008D00DA">
      <w:pPr>
        <w:spacing w:after="0" w:line="240" w:lineRule="auto"/>
        <w:ind w:firstLine="567"/>
        <w:jc w:val="both"/>
        <w:rPr>
          <w:sz w:val="24"/>
          <w:szCs w:val="24"/>
        </w:rPr>
      </w:pPr>
      <w:r>
        <w:rPr>
          <w:sz w:val="24"/>
          <w:szCs w:val="24"/>
        </w:rPr>
        <w:t>Курсом облигации называют отношение рыночной цены облигации к ее номиналу, выраженное в процентах (формула 10):</w:t>
      </w:r>
    </w:p>
    <w:p w:rsidR="001A420D" w:rsidRPr="001A420D" w:rsidRDefault="001A420D" w:rsidP="001A420D">
      <w:pPr>
        <w:spacing w:after="0" w:line="240" w:lineRule="auto"/>
        <w:ind w:firstLine="567"/>
        <w:jc w:val="right"/>
        <w:rPr>
          <w:sz w:val="24"/>
          <w:szCs w:val="24"/>
        </w:rPr>
      </w:pPr>
      <m:oMath>
        <m:r>
          <m:rPr>
            <m:sty m:val="p"/>
          </m:rPr>
          <w:rPr>
            <w:rFonts w:ascii="Cambria Math" w:hAnsi="Cambria Math"/>
            <w:sz w:val="24"/>
            <w:szCs w:val="24"/>
          </w:rPr>
          <w:lastRenderedPageBreak/>
          <m:t>К=</m:t>
        </m:r>
        <m:f>
          <m:fPr>
            <m:ctrlPr>
              <w:rPr>
                <w:rFonts w:ascii="Cambria Math" w:hAnsi="Cambria Math"/>
                <w:sz w:val="24"/>
                <w:szCs w:val="24"/>
              </w:rPr>
            </m:ctrlPr>
          </m:fPr>
          <m:num>
            <m:r>
              <m:rPr>
                <m:sty m:val="p"/>
              </m:rPr>
              <w:rPr>
                <w:rFonts w:ascii="Cambria Math" w:hAnsi="Cambria Math"/>
                <w:sz w:val="24"/>
                <w:szCs w:val="24"/>
              </w:rPr>
              <m:t>Ц</m:t>
            </m:r>
          </m:num>
          <m:den>
            <m:r>
              <m:rPr>
                <m:sty m:val="p"/>
              </m:rPr>
              <w:rPr>
                <w:rFonts w:ascii="Cambria Math" w:hAnsi="Cambria Math"/>
                <w:sz w:val="24"/>
                <w:szCs w:val="24"/>
              </w:rPr>
              <m:t xml:space="preserve">Н </m:t>
            </m:r>
          </m:den>
        </m:f>
        <m:r>
          <m:rPr>
            <m:sty m:val="p"/>
          </m:rPr>
          <w:rPr>
            <w:rFonts w:ascii="Cambria Math" w:hAnsi="Cambria Math"/>
            <w:sz w:val="24"/>
            <w:szCs w:val="24"/>
          </w:rPr>
          <m:t>×100%,                                  (10)</m:t>
        </m:r>
      </m:oMath>
      <w:r w:rsidRPr="001A420D">
        <w:rPr>
          <w:sz w:val="24"/>
          <w:szCs w:val="24"/>
        </w:rPr>
        <w:t xml:space="preserve"> </w:t>
      </w:r>
      <w:r>
        <w:rPr>
          <w:sz w:val="24"/>
          <w:szCs w:val="24"/>
        </w:rPr>
        <w:t xml:space="preserve"> </w:t>
      </w:r>
    </w:p>
    <w:p w:rsidR="001A420D" w:rsidRDefault="001A420D" w:rsidP="001A420D">
      <w:pPr>
        <w:spacing w:after="0" w:line="240" w:lineRule="auto"/>
        <w:jc w:val="both"/>
        <w:rPr>
          <w:sz w:val="24"/>
          <w:szCs w:val="24"/>
        </w:rPr>
      </w:pPr>
      <w:r>
        <w:rPr>
          <w:sz w:val="24"/>
          <w:szCs w:val="24"/>
        </w:rPr>
        <w:t xml:space="preserve">где Ц ‒ </w:t>
      </w:r>
      <w:r w:rsidR="0059375C">
        <w:rPr>
          <w:sz w:val="24"/>
          <w:szCs w:val="24"/>
        </w:rPr>
        <w:t>рыночная цена облигации;</w:t>
      </w:r>
    </w:p>
    <w:p w:rsidR="0059375C" w:rsidRDefault="0059375C" w:rsidP="0059375C">
      <w:pPr>
        <w:spacing w:after="0" w:line="240" w:lineRule="auto"/>
        <w:ind w:firstLine="567"/>
        <w:jc w:val="both"/>
        <w:rPr>
          <w:sz w:val="24"/>
          <w:szCs w:val="24"/>
        </w:rPr>
      </w:pPr>
      <w:r>
        <w:rPr>
          <w:sz w:val="24"/>
          <w:szCs w:val="24"/>
        </w:rPr>
        <w:t>Н ‒ номинал облигации.</w:t>
      </w:r>
    </w:p>
    <w:p w:rsidR="0059375C" w:rsidRDefault="0059375C" w:rsidP="0059375C">
      <w:pPr>
        <w:spacing w:after="0" w:line="240" w:lineRule="auto"/>
        <w:ind w:firstLine="567"/>
        <w:jc w:val="both"/>
        <w:rPr>
          <w:sz w:val="24"/>
          <w:szCs w:val="24"/>
        </w:rPr>
      </w:pPr>
    </w:p>
    <w:p w:rsidR="008D00DA" w:rsidRPr="0059375C" w:rsidRDefault="008D00DA" w:rsidP="008D00DA">
      <w:pPr>
        <w:spacing w:after="0" w:line="240" w:lineRule="auto"/>
        <w:ind w:firstLine="567"/>
        <w:jc w:val="both"/>
        <w:rPr>
          <w:i/>
          <w:sz w:val="24"/>
          <w:szCs w:val="24"/>
        </w:rPr>
      </w:pPr>
      <w:r w:rsidRPr="0059375C">
        <w:rPr>
          <w:i/>
          <w:sz w:val="24"/>
          <w:szCs w:val="24"/>
        </w:rPr>
        <w:t>Основные показатели дисконтной облигации:</w:t>
      </w:r>
    </w:p>
    <w:p w:rsidR="008D00DA" w:rsidRPr="008D00DA" w:rsidRDefault="008D00DA" w:rsidP="008D00DA">
      <w:pPr>
        <w:spacing w:after="0" w:line="240" w:lineRule="auto"/>
        <w:ind w:firstLine="567"/>
        <w:jc w:val="both"/>
        <w:rPr>
          <w:sz w:val="24"/>
          <w:szCs w:val="24"/>
        </w:rPr>
      </w:pPr>
      <w:r w:rsidRPr="008D00DA">
        <w:rPr>
          <w:sz w:val="24"/>
          <w:szCs w:val="24"/>
        </w:rPr>
        <w:t>1) рыночная стоимость дисконтной облигации</w:t>
      </w:r>
      <w:r w:rsidR="001A420D">
        <w:rPr>
          <w:sz w:val="24"/>
          <w:szCs w:val="24"/>
        </w:rPr>
        <w:t xml:space="preserve"> (формула 1</w:t>
      </w:r>
      <w:r w:rsidR="0059375C">
        <w:rPr>
          <w:sz w:val="24"/>
          <w:szCs w:val="24"/>
        </w:rPr>
        <w:t>1</w:t>
      </w:r>
      <w:r w:rsidR="001A420D">
        <w:rPr>
          <w:sz w:val="24"/>
          <w:szCs w:val="24"/>
        </w:rPr>
        <w:t>)</w:t>
      </w:r>
      <w:r w:rsidRPr="008D00DA">
        <w:rPr>
          <w:sz w:val="24"/>
          <w:szCs w:val="24"/>
        </w:rPr>
        <w:t>:</w:t>
      </w:r>
    </w:p>
    <w:p w:rsidR="008D00DA" w:rsidRPr="008D00DA" w:rsidRDefault="0059375C" w:rsidP="0059375C">
      <w:pPr>
        <w:pStyle w:val="af7"/>
        <w:ind w:firstLine="567"/>
        <w:jc w:val="right"/>
        <w:rPr>
          <w:sz w:val="24"/>
          <w:szCs w:val="24"/>
        </w:rPr>
      </w:pPr>
      <m:oMath>
        <m:r>
          <m:rPr>
            <m:sty m:val="p"/>
          </m:rPr>
          <w:rPr>
            <w:rFonts w:ascii="Cambria Math" w:hAnsi="Cambria Math"/>
            <w:sz w:val="24"/>
            <w:szCs w:val="24"/>
          </w:rPr>
          <m:t>Ртек=</m:t>
        </m:r>
        <m:f>
          <m:fPr>
            <m:ctrlPr>
              <w:rPr>
                <w:rFonts w:ascii="Cambria Math" w:hAnsi="Cambria Math"/>
                <w:b/>
                <w:sz w:val="24"/>
                <w:szCs w:val="24"/>
              </w:rPr>
            </m:ctrlPr>
          </m:fPr>
          <m:num>
            <m:r>
              <m:rPr>
                <m:sty m:val="b"/>
              </m:rPr>
              <w:rPr>
                <w:rFonts w:ascii="Cambria Math" w:hAnsi="Cambria Math"/>
                <w:sz w:val="24"/>
                <w:szCs w:val="24"/>
              </w:rPr>
              <m:t>Н</m:t>
            </m:r>
          </m:num>
          <m:den>
            <m:r>
              <m:rPr>
                <m:sty m:val="b"/>
              </m:rPr>
              <w:rPr>
                <w:rFonts w:ascii="Cambria Math" w:hAnsi="Cambria Math"/>
                <w:sz w:val="24"/>
                <w:szCs w:val="24"/>
              </w:rPr>
              <m:t>1+</m:t>
            </m:r>
            <m:r>
              <m:rPr>
                <m:sty m:val="b"/>
              </m:rPr>
              <w:rPr>
                <w:rFonts w:ascii="Cambria Math" w:hAnsi="Cambria Math"/>
                <w:sz w:val="24"/>
                <w:szCs w:val="24"/>
                <w:lang w:val="en-US"/>
              </w:rPr>
              <m:t>i</m:t>
            </m:r>
            <m:f>
              <m:fPr>
                <m:ctrlPr>
                  <w:rPr>
                    <w:rFonts w:ascii="Cambria Math" w:hAnsi="Cambria Math"/>
                    <w:b/>
                    <w:sz w:val="24"/>
                    <w:szCs w:val="24"/>
                    <w:lang w:val="en-US"/>
                  </w:rPr>
                </m:ctrlPr>
              </m:fPr>
              <m:num>
                <m:r>
                  <m:rPr>
                    <m:sty m:val="b"/>
                  </m:rPr>
                  <w:rPr>
                    <w:rFonts w:ascii="Cambria Math" w:hAnsi="Cambria Math"/>
                    <w:sz w:val="24"/>
                    <w:szCs w:val="24"/>
                    <w:lang w:val="en-US"/>
                  </w:rPr>
                  <m:t>t</m:t>
                </m:r>
              </m:num>
              <m:den>
                <m:r>
                  <m:rPr>
                    <m:sty m:val="b"/>
                  </m:rPr>
                  <w:rPr>
                    <w:rFonts w:ascii="Cambria Math" w:hAnsi="Cambria Math"/>
                    <w:sz w:val="24"/>
                    <w:szCs w:val="24"/>
                    <w:lang w:val="en-US"/>
                  </w:rPr>
                  <m:t>365</m:t>
                </m:r>
              </m:den>
            </m:f>
          </m:den>
        </m:f>
        <m:r>
          <m:rPr>
            <m:sty m:val="p"/>
          </m:rPr>
          <w:rPr>
            <w:rFonts w:ascii="Cambria Math" w:hAnsi="Cambria Math"/>
            <w:sz w:val="24"/>
            <w:szCs w:val="24"/>
          </w:rPr>
          <m:t xml:space="preserve">,       </m:t>
        </m:r>
        <m:r>
          <w:rPr>
            <w:rFonts w:ascii="Cambria Math" w:hAnsi="Cambria Math"/>
            <w:sz w:val="24"/>
            <w:szCs w:val="24"/>
          </w:rPr>
          <m:t xml:space="preserve">                        (11)</m:t>
        </m:r>
      </m:oMath>
      <w:r w:rsidR="008D00DA" w:rsidRPr="008D00DA">
        <w:rPr>
          <w:sz w:val="24"/>
          <w:szCs w:val="24"/>
        </w:rPr>
        <w:t xml:space="preserve">           </w:t>
      </w:r>
    </w:p>
    <w:p w:rsidR="008D00DA" w:rsidRPr="008D00DA" w:rsidRDefault="001A420D" w:rsidP="001A420D">
      <w:pPr>
        <w:spacing w:after="0" w:line="240" w:lineRule="auto"/>
        <w:jc w:val="both"/>
        <w:rPr>
          <w:sz w:val="24"/>
          <w:szCs w:val="24"/>
        </w:rPr>
      </w:pPr>
      <w:r>
        <w:rPr>
          <w:sz w:val="24"/>
          <w:szCs w:val="24"/>
        </w:rPr>
        <w:t>где</w:t>
      </w:r>
      <w:r w:rsidR="008D00DA" w:rsidRPr="008D00DA">
        <w:rPr>
          <w:sz w:val="24"/>
          <w:szCs w:val="24"/>
        </w:rPr>
        <w:t xml:space="preserve"> Ртек - текущая стоимость облигации,</w:t>
      </w:r>
    </w:p>
    <w:p w:rsidR="008D00DA" w:rsidRDefault="008D00DA" w:rsidP="008D00DA">
      <w:pPr>
        <w:spacing w:after="0" w:line="240" w:lineRule="auto"/>
        <w:ind w:firstLine="567"/>
        <w:jc w:val="both"/>
        <w:rPr>
          <w:sz w:val="24"/>
          <w:szCs w:val="24"/>
        </w:rPr>
      </w:pPr>
      <w:r w:rsidRPr="008D00DA">
        <w:rPr>
          <w:sz w:val="24"/>
          <w:szCs w:val="24"/>
        </w:rPr>
        <w:t xml:space="preserve">i - процентная ставка </w:t>
      </w:r>
      <w:r w:rsidR="0059375C">
        <w:rPr>
          <w:sz w:val="24"/>
          <w:szCs w:val="24"/>
        </w:rPr>
        <w:t>дисконтирования в долях единицы.</w:t>
      </w:r>
    </w:p>
    <w:p w:rsidR="0059375C" w:rsidRPr="008D00DA" w:rsidRDefault="0059375C" w:rsidP="008D00DA">
      <w:pPr>
        <w:spacing w:after="0" w:line="240" w:lineRule="auto"/>
        <w:ind w:firstLine="567"/>
        <w:jc w:val="both"/>
        <w:rPr>
          <w:sz w:val="24"/>
          <w:szCs w:val="24"/>
        </w:rPr>
      </w:pPr>
    </w:p>
    <w:p w:rsidR="008D00DA" w:rsidRPr="008D00DA" w:rsidRDefault="008D00DA" w:rsidP="008D00DA">
      <w:pPr>
        <w:spacing w:after="0" w:line="240" w:lineRule="auto"/>
        <w:ind w:firstLine="567"/>
        <w:jc w:val="both"/>
        <w:rPr>
          <w:sz w:val="24"/>
          <w:szCs w:val="24"/>
        </w:rPr>
      </w:pPr>
      <w:r w:rsidRPr="008D00DA">
        <w:rPr>
          <w:sz w:val="24"/>
          <w:szCs w:val="24"/>
        </w:rPr>
        <w:t>2) доходность дисконтных облигаций к погашению</w:t>
      </w:r>
      <w:r w:rsidR="0059375C">
        <w:rPr>
          <w:sz w:val="24"/>
          <w:szCs w:val="24"/>
        </w:rPr>
        <w:t xml:space="preserve"> (фо</w:t>
      </w:r>
      <w:r w:rsidR="0059375C">
        <w:rPr>
          <w:sz w:val="24"/>
          <w:szCs w:val="24"/>
        </w:rPr>
        <w:t>р</w:t>
      </w:r>
      <w:r w:rsidR="0059375C">
        <w:rPr>
          <w:sz w:val="24"/>
          <w:szCs w:val="24"/>
        </w:rPr>
        <w:t>мула 12)</w:t>
      </w:r>
      <w:r w:rsidRPr="008D00DA">
        <w:rPr>
          <w:sz w:val="24"/>
          <w:szCs w:val="24"/>
        </w:rPr>
        <w:t>:</w:t>
      </w:r>
    </w:p>
    <w:p w:rsidR="008D00DA" w:rsidRPr="0059375C" w:rsidRDefault="0059375C" w:rsidP="008D00DA">
      <w:pPr>
        <w:spacing w:after="0" w:line="240" w:lineRule="auto"/>
        <w:ind w:firstLine="567"/>
        <w:jc w:val="both"/>
        <w:rPr>
          <w:i/>
          <w:sz w:val="24"/>
          <w:szCs w:val="24"/>
          <w:lang w:val="en-US"/>
        </w:rPr>
      </w:pPr>
      <m:oMathPara>
        <m:oMathParaPr>
          <m:jc m:val="right"/>
        </m:oMathParaPr>
        <m:oMath>
          <m:r>
            <m:rPr>
              <m:sty m:val="p"/>
            </m:rPr>
            <w:rPr>
              <w:rFonts w:ascii="Cambria Math" w:hAnsi="Cambria Math"/>
              <w:sz w:val="24"/>
              <w:szCs w:val="24"/>
            </w:rPr>
            <m:t>Дпог=</m:t>
          </m:r>
          <m:f>
            <m:fPr>
              <m:ctrlPr>
                <w:rPr>
                  <w:rFonts w:ascii="Cambria Math" w:hAnsi="Cambria Math"/>
                  <w:sz w:val="24"/>
                  <w:szCs w:val="24"/>
                </w:rPr>
              </m:ctrlPr>
            </m:fPr>
            <m:num>
              <m:r>
                <m:rPr>
                  <m:sty m:val="p"/>
                </m:rPr>
                <w:rPr>
                  <w:rFonts w:ascii="Cambria Math" w:hAnsi="Cambria Math"/>
                  <w:sz w:val="24"/>
                  <w:szCs w:val="24"/>
                </w:rPr>
                <m:t>Н-</m:t>
              </m:r>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1</m:t>
                  </m:r>
                </m:sub>
              </m:sSub>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365</m:t>
              </m:r>
            </m:num>
            <m:den>
              <m:r>
                <m:rPr>
                  <m:sty m:val="p"/>
                </m:rPr>
                <w:rPr>
                  <w:rFonts w:ascii="Cambria Math" w:hAnsi="Cambria Math"/>
                  <w:sz w:val="24"/>
                  <w:szCs w:val="24"/>
                  <w:lang w:val="en-US"/>
                </w:rPr>
                <m:t>t</m:t>
              </m:r>
            </m:den>
          </m:f>
          <m:r>
            <m:rPr>
              <m:sty m:val="p"/>
            </m:rPr>
            <w:rPr>
              <w:rFonts w:ascii="Cambria Math" w:hAnsi="Cambria Math"/>
              <w:sz w:val="24"/>
              <w:szCs w:val="24"/>
            </w:rPr>
            <m:t xml:space="preserve">×100% , </m:t>
          </m:r>
          <m:r>
            <w:rPr>
              <w:rFonts w:ascii="Cambria Math" w:hAnsi="Cambria Math"/>
              <w:sz w:val="24"/>
              <w:szCs w:val="24"/>
            </w:rPr>
            <m:t xml:space="preserve">                 (12)</m:t>
          </m:r>
        </m:oMath>
      </m:oMathPara>
    </w:p>
    <w:p w:rsidR="008D00DA" w:rsidRPr="008D00DA" w:rsidRDefault="0059375C" w:rsidP="0059375C">
      <w:pPr>
        <w:spacing w:after="0" w:line="240" w:lineRule="auto"/>
        <w:jc w:val="both"/>
        <w:rPr>
          <w:sz w:val="24"/>
          <w:szCs w:val="24"/>
        </w:rPr>
      </w:pPr>
      <w:r>
        <w:rPr>
          <w:sz w:val="24"/>
          <w:szCs w:val="24"/>
        </w:rPr>
        <w:t>где</w:t>
      </w:r>
      <w:r w:rsidR="008D00DA" w:rsidRPr="008D00DA">
        <w:rPr>
          <w:sz w:val="24"/>
          <w:szCs w:val="24"/>
        </w:rPr>
        <w:t xml:space="preserve"> Ц1 - цена покупки облигации,</w:t>
      </w:r>
    </w:p>
    <w:p w:rsidR="008D00DA" w:rsidRPr="008D00DA" w:rsidRDefault="008D00DA" w:rsidP="008D00DA">
      <w:pPr>
        <w:spacing w:after="0" w:line="240" w:lineRule="auto"/>
        <w:ind w:firstLine="567"/>
        <w:jc w:val="both"/>
        <w:rPr>
          <w:sz w:val="24"/>
          <w:szCs w:val="24"/>
        </w:rPr>
      </w:pPr>
      <w:r w:rsidRPr="008D00DA">
        <w:rPr>
          <w:sz w:val="24"/>
          <w:szCs w:val="24"/>
        </w:rPr>
        <w:t>t - количеств</w:t>
      </w:r>
      <w:r w:rsidR="0059375C">
        <w:rPr>
          <w:sz w:val="24"/>
          <w:szCs w:val="24"/>
        </w:rPr>
        <w:t>о календарных дней до погашения.</w:t>
      </w:r>
    </w:p>
    <w:p w:rsidR="008D00DA" w:rsidRPr="008D00DA" w:rsidRDefault="008D00DA" w:rsidP="008D00DA">
      <w:pPr>
        <w:spacing w:after="0" w:line="240" w:lineRule="auto"/>
        <w:ind w:firstLine="567"/>
        <w:jc w:val="both"/>
        <w:rPr>
          <w:sz w:val="24"/>
          <w:szCs w:val="24"/>
        </w:rPr>
      </w:pPr>
    </w:p>
    <w:p w:rsidR="008D00DA" w:rsidRPr="008D00DA" w:rsidRDefault="008D00DA" w:rsidP="008D00DA">
      <w:pPr>
        <w:spacing w:after="0" w:line="240" w:lineRule="auto"/>
        <w:ind w:firstLine="567"/>
        <w:jc w:val="both"/>
        <w:rPr>
          <w:sz w:val="24"/>
          <w:szCs w:val="24"/>
        </w:rPr>
      </w:pPr>
      <w:r w:rsidRPr="008D00DA">
        <w:rPr>
          <w:sz w:val="24"/>
          <w:szCs w:val="24"/>
        </w:rPr>
        <w:t>3) доходность дисконтных облигаций к продаже</w:t>
      </w:r>
      <w:r w:rsidR="0059375C">
        <w:rPr>
          <w:sz w:val="24"/>
          <w:szCs w:val="24"/>
        </w:rPr>
        <w:t xml:space="preserve"> (форм</w:t>
      </w:r>
      <w:r w:rsidR="0059375C">
        <w:rPr>
          <w:sz w:val="24"/>
          <w:szCs w:val="24"/>
        </w:rPr>
        <w:t>у</w:t>
      </w:r>
      <w:r w:rsidR="0059375C">
        <w:rPr>
          <w:sz w:val="24"/>
          <w:szCs w:val="24"/>
        </w:rPr>
        <w:t>ла 13)</w:t>
      </w:r>
      <w:r w:rsidRPr="008D00DA">
        <w:rPr>
          <w:sz w:val="24"/>
          <w:szCs w:val="24"/>
        </w:rPr>
        <w:t>:</w:t>
      </w:r>
    </w:p>
    <w:p w:rsidR="008D00DA" w:rsidRPr="008D00DA" w:rsidRDefault="0059375C" w:rsidP="008D00DA">
      <w:pPr>
        <w:spacing w:after="0" w:line="240" w:lineRule="auto"/>
        <w:ind w:firstLine="567"/>
        <w:jc w:val="both"/>
        <w:rPr>
          <w:sz w:val="24"/>
          <w:szCs w:val="24"/>
        </w:rPr>
      </w:pPr>
      <m:oMathPara>
        <m:oMathParaPr>
          <m:jc m:val="right"/>
        </m:oMathParaPr>
        <m:oMath>
          <m:r>
            <w:rPr>
              <w:rFonts w:ascii="Cambria Math" w:hAnsi="Cambria Math"/>
              <w:sz w:val="24"/>
              <w:szCs w:val="24"/>
            </w:rPr>
            <m:t>Дпрод=</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2</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1</m:t>
                  </m:r>
                </m:sub>
              </m:sSub>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365</m:t>
              </m:r>
            </m:num>
            <m:den>
              <m:r>
                <m:rPr>
                  <m:sty m:val="p"/>
                </m:rPr>
                <w:rPr>
                  <w:rFonts w:ascii="Cambria Math" w:hAnsi="Cambria Math"/>
                  <w:sz w:val="24"/>
                  <w:szCs w:val="24"/>
                  <w:lang w:val="en-US"/>
                </w:rPr>
                <m:t>∆t</m:t>
              </m:r>
            </m:den>
          </m:f>
          <m:r>
            <m:rPr>
              <m:sty m:val="p"/>
            </m:rPr>
            <w:rPr>
              <w:rFonts w:ascii="Cambria Math" w:hAnsi="Cambria Math"/>
              <w:sz w:val="24"/>
              <w:szCs w:val="24"/>
            </w:rPr>
            <m:t xml:space="preserve">×100% , </m:t>
          </m:r>
          <m:r>
            <w:rPr>
              <w:rFonts w:ascii="Cambria Math" w:hAnsi="Cambria Math"/>
              <w:sz w:val="24"/>
              <w:szCs w:val="24"/>
            </w:rPr>
            <m:t xml:space="preserve">                 (12)</m:t>
          </m:r>
        </m:oMath>
      </m:oMathPara>
    </w:p>
    <w:p w:rsidR="008D00DA" w:rsidRPr="008D00DA" w:rsidRDefault="0059375C" w:rsidP="0059375C">
      <w:pPr>
        <w:spacing w:after="0" w:line="240" w:lineRule="auto"/>
        <w:jc w:val="both"/>
        <w:rPr>
          <w:sz w:val="24"/>
          <w:szCs w:val="24"/>
        </w:rPr>
      </w:pPr>
      <w:r>
        <w:rPr>
          <w:sz w:val="24"/>
          <w:szCs w:val="24"/>
        </w:rPr>
        <w:t>где</w:t>
      </w:r>
      <w:r w:rsidR="008D00DA" w:rsidRPr="008D00DA">
        <w:rPr>
          <w:sz w:val="24"/>
          <w:szCs w:val="24"/>
        </w:rPr>
        <w:t xml:space="preserve"> Ц2 - цена продажи облигации,</w:t>
      </w:r>
    </w:p>
    <w:p w:rsidR="0059375C" w:rsidRDefault="00904A4E" w:rsidP="008D00DA">
      <w:pPr>
        <w:spacing w:after="0" w:line="240" w:lineRule="auto"/>
        <w:ind w:firstLine="567"/>
        <w:jc w:val="both"/>
        <w:rPr>
          <w:sz w:val="24"/>
          <w:szCs w:val="24"/>
        </w:rPr>
      </w:pPr>
      <w:r>
        <w:rPr>
          <w:sz w:val="24"/>
          <w:szCs w:val="24"/>
        </w:rPr>
        <w:t>Δ</w:t>
      </w:r>
      <w:r w:rsidR="008D00DA" w:rsidRPr="008D00DA">
        <w:rPr>
          <w:sz w:val="24"/>
          <w:szCs w:val="24"/>
        </w:rPr>
        <w:t xml:space="preserve">t - срок владения облигацией. </w:t>
      </w:r>
    </w:p>
    <w:p w:rsidR="0059375C" w:rsidRDefault="0059375C" w:rsidP="008D00DA">
      <w:pPr>
        <w:spacing w:after="0" w:line="240" w:lineRule="auto"/>
        <w:ind w:firstLine="567"/>
        <w:jc w:val="both"/>
        <w:rPr>
          <w:sz w:val="24"/>
          <w:szCs w:val="24"/>
        </w:rPr>
      </w:pPr>
    </w:p>
    <w:p w:rsidR="008D00DA" w:rsidRPr="0059375C" w:rsidRDefault="008D00DA" w:rsidP="008D00DA">
      <w:pPr>
        <w:spacing w:after="0" w:line="240" w:lineRule="auto"/>
        <w:ind w:firstLine="567"/>
        <w:jc w:val="both"/>
        <w:rPr>
          <w:i/>
          <w:sz w:val="24"/>
          <w:szCs w:val="24"/>
        </w:rPr>
      </w:pPr>
      <w:r w:rsidRPr="0059375C">
        <w:rPr>
          <w:i/>
          <w:sz w:val="24"/>
          <w:szCs w:val="24"/>
        </w:rPr>
        <w:t>Основные показатели купонной облигации:</w:t>
      </w:r>
    </w:p>
    <w:p w:rsidR="008D00DA" w:rsidRPr="008D00DA" w:rsidRDefault="008D00DA" w:rsidP="008D00DA">
      <w:pPr>
        <w:spacing w:after="0" w:line="240" w:lineRule="auto"/>
        <w:ind w:firstLine="567"/>
        <w:jc w:val="both"/>
        <w:rPr>
          <w:sz w:val="24"/>
          <w:szCs w:val="24"/>
        </w:rPr>
      </w:pPr>
      <w:r w:rsidRPr="008D00DA">
        <w:rPr>
          <w:sz w:val="24"/>
          <w:szCs w:val="24"/>
        </w:rPr>
        <w:t>1) рыночная стоимость процентной облигации с учетом ее погашения</w:t>
      </w:r>
      <w:r w:rsidR="00904A4E">
        <w:rPr>
          <w:sz w:val="24"/>
          <w:szCs w:val="24"/>
        </w:rPr>
        <w:t xml:space="preserve"> (формула 14)</w:t>
      </w:r>
      <w:r w:rsidRPr="008D00DA">
        <w:rPr>
          <w:sz w:val="24"/>
          <w:szCs w:val="24"/>
        </w:rPr>
        <w:t>:</w:t>
      </w:r>
    </w:p>
    <w:p w:rsidR="00904A4E" w:rsidRPr="008D00DA" w:rsidRDefault="00904A4E" w:rsidP="00904A4E">
      <w:pPr>
        <w:spacing w:after="0" w:line="240" w:lineRule="auto"/>
        <w:ind w:firstLine="567"/>
        <w:jc w:val="both"/>
        <w:rPr>
          <w:sz w:val="24"/>
          <w:szCs w:val="24"/>
        </w:rPr>
      </w:pPr>
      <m:oMathPara>
        <m:oMathParaPr>
          <m:jc m:val="right"/>
        </m:oMathParaPr>
        <m:oMath>
          <m:r>
            <m:rPr>
              <m:sty m:val="p"/>
            </m:rPr>
            <w:rPr>
              <w:rFonts w:ascii="Cambria Math" w:hAnsi="Cambria Math"/>
              <w:sz w:val="24"/>
              <w:szCs w:val="24"/>
            </w:rPr>
            <m:t xml:space="preserve">Ртек= </m:t>
          </m:r>
          <m:nary>
            <m:naryPr>
              <m:chr m:val="∑"/>
              <m:limLoc m:val="undOvr"/>
              <m:ctrlPr>
                <w:rPr>
                  <w:rFonts w:ascii="Cambria Math" w:hAnsi="Cambria Math"/>
                  <w:sz w:val="24"/>
                  <w:szCs w:val="24"/>
                </w:rPr>
              </m:ctrlPr>
            </m:naryPr>
            <m:sub>
              <m:r>
                <m:rPr>
                  <m:sty m:val="p"/>
                </m:rPr>
                <w:rPr>
                  <w:rFonts w:ascii="Cambria Math" w:hAnsi="Cambria Math"/>
                  <w:sz w:val="24"/>
                  <w:szCs w:val="24"/>
                </w:rPr>
                <m:t>n=1</m:t>
              </m:r>
            </m:sub>
            <m:sup>
              <m:r>
                <m:rPr>
                  <m:sty m:val="p"/>
                </m:rPr>
                <w:rPr>
                  <w:rFonts w:ascii="Cambria Math" w:hAnsi="Cambria Math"/>
                  <w:sz w:val="24"/>
                  <w:szCs w:val="24"/>
                  <w:lang w:val="en-US"/>
                </w:rPr>
                <m:t>N</m:t>
              </m:r>
            </m:sup>
            <m:e>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П</m:t>
                      </m:r>
                    </m:e>
                    <m:sub>
                      <m:r>
                        <m:rPr>
                          <m:sty m:val="p"/>
                        </m:rPr>
                        <w:rPr>
                          <w:rFonts w:ascii="Cambria Math" w:hAnsi="Cambria Math"/>
                          <w:sz w:val="24"/>
                          <w:szCs w:val="24"/>
                          <w:lang w:val="en-US"/>
                        </w:rPr>
                        <m:t>n</m:t>
                      </m:r>
                    </m:sub>
                  </m:sSub>
                </m:num>
                <m:den>
                  <m:sSup>
                    <m:sSupPr>
                      <m:ctrlPr>
                        <w:rPr>
                          <w:rFonts w:ascii="Cambria Math" w:hAnsi="Cambria Math"/>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i)</m:t>
                      </m:r>
                    </m:e>
                    <m:sup>
                      <m:r>
                        <m:rPr>
                          <m:sty m:val="p"/>
                        </m:rPr>
                        <w:rPr>
                          <w:rFonts w:ascii="Cambria Math" w:hAnsi="Cambria Math"/>
                          <w:sz w:val="24"/>
                          <w:szCs w:val="24"/>
                          <w:lang w:val="en-US"/>
                        </w:rPr>
                        <m:t xml:space="preserve">n </m:t>
                      </m:r>
                    </m:sup>
                  </m:sSup>
                </m:den>
              </m:f>
            </m:e>
          </m:nary>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Н</m:t>
              </m:r>
            </m:num>
            <m:den>
              <m:sSup>
                <m:sSupPr>
                  <m:ctrlPr>
                    <w:rPr>
                      <w:rFonts w:ascii="Cambria Math" w:hAnsi="Cambria Math"/>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i)</m:t>
                  </m:r>
                </m:e>
                <m:sup>
                  <m:r>
                    <m:rPr>
                      <m:sty m:val="p"/>
                    </m:rPr>
                    <w:rPr>
                      <w:rFonts w:ascii="Cambria Math" w:hAnsi="Cambria Math"/>
                      <w:sz w:val="24"/>
                      <w:szCs w:val="24"/>
                      <w:lang w:val="en-US"/>
                    </w:rPr>
                    <m:t>N</m:t>
                  </m:r>
                </m:sup>
              </m:sSup>
            </m:den>
          </m:f>
          <m:r>
            <m:rPr>
              <m:sty m:val="p"/>
            </m:rPr>
            <w:rPr>
              <w:rFonts w:ascii="Cambria Math" w:hAnsi="Cambria Math"/>
              <w:sz w:val="24"/>
              <w:szCs w:val="24"/>
            </w:rPr>
            <m:t xml:space="preserve"> ,       </m:t>
          </m:r>
          <m:r>
            <w:rPr>
              <w:rFonts w:ascii="Cambria Math" w:hAnsi="Cambria Math"/>
              <w:sz w:val="24"/>
              <w:szCs w:val="24"/>
            </w:rPr>
            <m:t xml:space="preserve">          (14)</m:t>
          </m:r>
        </m:oMath>
      </m:oMathPara>
    </w:p>
    <w:p w:rsidR="008D00DA" w:rsidRPr="008D00DA" w:rsidRDefault="008D00DA" w:rsidP="008D00DA">
      <w:pPr>
        <w:spacing w:after="0" w:line="240" w:lineRule="auto"/>
        <w:ind w:firstLine="567"/>
        <w:jc w:val="both"/>
        <w:rPr>
          <w:sz w:val="24"/>
          <w:szCs w:val="24"/>
        </w:rPr>
      </w:pPr>
    </w:p>
    <w:p w:rsidR="008D00DA" w:rsidRPr="008D00DA" w:rsidRDefault="00904A4E" w:rsidP="00904A4E">
      <w:pPr>
        <w:spacing w:after="0" w:line="240" w:lineRule="auto"/>
        <w:jc w:val="both"/>
        <w:rPr>
          <w:sz w:val="24"/>
          <w:szCs w:val="24"/>
        </w:rPr>
      </w:pPr>
      <w:r>
        <w:rPr>
          <w:sz w:val="24"/>
          <w:szCs w:val="24"/>
        </w:rPr>
        <w:t>где</w:t>
      </w:r>
      <w:r w:rsidR="008D00DA" w:rsidRPr="008D00DA">
        <w:rPr>
          <w:sz w:val="24"/>
          <w:szCs w:val="24"/>
        </w:rPr>
        <w:t xml:space="preserve"> Ртек - текущая рыночная стоимость облигации,</w:t>
      </w:r>
    </w:p>
    <w:p w:rsidR="008D00DA" w:rsidRPr="008D00DA" w:rsidRDefault="008D00DA" w:rsidP="008D00DA">
      <w:pPr>
        <w:spacing w:after="0" w:line="240" w:lineRule="auto"/>
        <w:ind w:firstLine="567"/>
        <w:jc w:val="both"/>
        <w:rPr>
          <w:sz w:val="24"/>
          <w:szCs w:val="24"/>
        </w:rPr>
      </w:pPr>
      <w:r w:rsidRPr="008D00DA">
        <w:rPr>
          <w:sz w:val="24"/>
          <w:szCs w:val="24"/>
        </w:rPr>
        <w:lastRenderedPageBreak/>
        <w:t>Пn - периодические купонные выплаты по облигации,</w:t>
      </w:r>
    </w:p>
    <w:p w:rsidR="008D00DA" w:rsidRPr="008D00DA" w:rsidRDefault="008D00DA" w:rsidP="008D00DA">
      <w:pPr>
        <w:spacing w:after="0" w:line="240" w:lineRule="auto"/>
        <w:ind w:firstLine="567"/>
        <w:jc w:val="both"/>
        <w:rPr>
          <w:sz w:val="24"/>
          <w:szCs w:val="24"/>
        </w:rPr>
      </w:pPr>
      <w:r w:rsidRPr="008D00DA">
        <w:rPr>
          <w:sz w:val="24"/>
          <w:szCs w:val="24"/>
        </w:rPr>
        <w:t>i - процентная ставка дисконтирования,</w:t>
      </w:r>
    </w:p>
    <w:p w:rsidR="008D00DA" w:rsidRPr="008D00DA" w:rsidRDefault="008D00DA" w:rsidP="008D00DA">
      <w:pPr>
        <w:spacing w:after="0" w:line="240" w:lineRule="auto"/>
        <w:ind w:firstLine="567"/>
        <w:jc w:val="both"/>
        <w:rPr>
          <w:sz w:val="24"/>
          <w:szCs w:val="24"/>
        </w:rPr>
      </w:pPr>
      <w:r w:rsidRPr="008D00DA">
        <w:rPr>
          <w:sz w:val="24"/>
          <w:szCs w:val="24"/>
        </w:rPr>
        <w:t>N - общее количество процентных выплат,</w:t>
      </w:r>
    </w:p>
    <w:p w:rsidR="008D00DA" w:rsidRPr="008D00DA" w:rsidRDefault="00904A4E" w:rsidP="008D00DA">
      <w:pPr>
        <w:spacing w:after="0" w:line="240" w:lineRule="auto"/>
        <w:ind w:firstLine="567"/>
        <w:jc w:val="both"/>
        <w:rPr>
          <w:sz w:val="24"/>
          <w:szCs w:val="24"/>
        </w:rPr>
      </w:pPr>
      <w:r>
        <w:rPr>
          <w:sz w:val="24"/>
          <w:szCs w:val="24"/>
        </w:rPr>
        <w:t>n - номер процентной выплаты.</w:t>
      </w:r>
    </w:p>
    <w:p w:rsidR="008D00DA" w:rsidRPr="008D00DA" w:rsidRDefault="008D00DA" w:rsidP="008D00DA">
      <w:pPr>
        <w:spacing w:after="0" w:line="240" w:lineRule="auto"/>
        <w:ind w:firstLine="567"/>
        <w:jc w:val="both"/>
        <w:rPr>
          <w:sz w:val="24"/>
          <w:szCs w:val="24"/>
        </w:rPr>
      </w:pPr>
    </w:p>
    <w:p w:rsidR="008D00DA" w:rsidRPr="008D00DA" w:rsidRDefault="008D00DA" w:rsidP="008D00DA">
      <w:pPr>
        <w:spacing w:after="0" w:line="240" w:lineRule="auto"/>
        <w:ind w:firstLine="567"/>
        <w:jc w:val="both"/>
        <w:rPr>
          <w:sz w:val="24"/>
          <w:szCs w:val="24"/>
        </w:rPr>
      </w:pPr>
      <w:r w:rsidRPr="008D00DA">
        <w:rPr>
          <w:sz w:val="24"/>
          <w:szCs w:val="24"/>
        </w:rPr>
        <w:t>2) текущая доходность процентных облигаций, учит</w:t>
      </w:r>
      <w:r w:rsidRPr="008D00DA">
        <w:rPr>
          <w:sz w:val="24"/>
          <w:szCs w:val="24"/>
        </w:rPr>
        <w:t>ы</w:t>
      </w:r>
      <w:r w:rsidRPr="008D00DA">
        <w:rPr>
          <w:sz w:val="24"/>
          <w:szCs w:val="24"/>
        </w:rPr>
        <w:t>вающая только процентный доход по облигациям</w:t>
      </w:r>
      <w:r w:rsidR="00904A4E" w:rsidRPr="00904A4E">
        <w:rPr>
          <w:sz w:val="24"/>
          <w:szCs w:val="24"/>
        </w:rPr>
        <w:t xml:space="preserve"> </w:t>
      </w:r>
      <w:r w:rsidR="00904A4E">
        <w:rPr>
          <w:sz w:val="24"/>
          <w:szCs w:val="24"/>
        </w:rPr>
        <w:t>(формула 15)</w:t>
      </w:r>
      <w:r w:rsidRPr="008D00DA">
        <w:rPr>
          <w:sz w:val="24"/>
          <w:szCs w:val="24"/>
        </w:rPr>
        <w:t>:</w:t>
      </w:r>
    </w:p>
    <w:p w:rsidR="00904A4E" w:rsidRPr="001A420D" w:rsidRDefault="00904A4E" w:rsidP="00904A4E">
      <w:pPr>
        <w:spacing w:after="0" w:line="240" w:lineRule="auto"/>
        <w:ind w:firstLine="567"/>
        <w:jc w:val="right"/>
        <w:rPr>
          <w:sz w:val="24"/>
          <w:szCs w:val="24"/>
        </w:rPr>
      </w:pPr>
      <m:oMath>
        <m:r>
          <m:rPr>
            <m:sty m:val="p"/>
          </m:rPr>
          <w:rPr>
            <w:rFonts w:ascii="Cambria Math" w:hAnsi="Cambria Math"/>
            <w:sz w:val="24"/>
            <w:szCs w:val="24"/>
          </w:rPr>
          <m:t>К=</m:t>
        </m:r>
        <m:f>
          <m:fPr>
            <m:ctrlPr>
              <w:rPr>
                <w:rFonts w:ascii="Cambria Math" w:hAnsi="Cambria Math"/>
                <w:sz w:val="24"/>
                <w:szCs w:val="24"/>
              </w:rPr>
            </m:ctrlPr>
          </m:fPr>
          <m:num>
            <m:r>
              <m:rPr>
                <m:sty m:val="p"/>
              </m:rPr>
              <w:rPr>
                <w:rFonts w:ascii="Cambria Math" w:hAnsi="Cambria Math"/>
                <w:sz w:val="24"/>
                <w:szCs w:val="24"/>
              </w:rPr>
              <m:t>П</m:t>
            </m:r>
          </m:num>
          <m:den>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1</m:t>
                </m:r>
              </m:sub>
            </m:sSub>
            <m:r>
              <m:rPr>
                <m:sty m:val="p"/>
              </m:rPr>
              <w:rPr>
                <w:rFonts w:ascii="Cambria Math" w:hAnsi="Cambria Math"/>
                <w:sz w:val="24"/>
                <w:szCs w:val="24"/>
              </w:rPr>
              <m:t xml:space="preserve"> </m:t>
            </m:r>
          </m:den>
        </m:f>
        <m:r>
          <m:rPr>
            <m:sty m:val="p"/>
          </m:rPr>
          <w:rPr>
            <w:rFonts w:ascii="Cambria Math" w:hAnsi="Cambria Math"/>
            <w:sz w:val="24"/>
            <w:szCs w:val="24"/>
          </w:rPr>
          <m:t>×100%,                                  (15)</m:t>
        </m:r>
      </m:oMath>
      <w:r w:rsidRPr="001A420D">
        <w:rPr>
          <w:sz w:val="24"/>
          <w:szCs w:val="24"/>
        </w:rPr>
        <w:t xml:space="preserve"> </w:t>
      </w:r>
      <w:r>
        <w:rPr>
          <w:sz w:val="24"/>
          <w:szCs w:val="24"/>
        </w:rPr>
        <w:t xml:space="preserve"> </w:t>
      </w:r>
    </w:p>
    <w:p w:rsidR="008D00DA" w:rsidRPr="008D00DA" w:rsidRDefault="00904A4E" w:rsidP="00904A4E">
      <w:pPr>
        <w:spacing w:after="0" w:line="240" w:lineRule="auto"/>
        <w:jc w:val="both"/>
        <w:rPr>
          <w:sz w:val="24"/>
          <w:szCs w:val="24"/>
        </w:rPr>
      </w:pPr>
      <w:r>
        <w:rPr>
          <w:sz w:val="24"/>
          <w:szCs w:val="24"/>
        </w:rPr>
        <w:t>где</w:t>
      </w:r>
      <w:r w:rsidR="008D00DA" w:rsidRPr="008D00DA">
        <w:rPr>
          <w:sz w:val="24"/>
          <w:szCs w:val="24"/>
        </w:rPr>
        <w:t xml:space="preserve"> П - годовые </w:t>
      </w:r>
      <w:r>
        <w:rPr>
          <w:sz w:val="24"/>
          <w:szCs w:val="24"/>
        </w:rPr>
        <w:t>проценты по облигациям (в руб.).</w:t>
      </w:r>
    </w:p>
    <w:p w:rsidR="008D00DA" w:rsidRPr="008D00DA" w:rsidRDefault="008D00DA" w:rsidP="008D00DA">
      <w:pPr>
        <w:spacing w:after="0" w:line="240" w:lineRule="auto"/>
        <w:ind w:firstLine="567"/>
        <w:jc w:val="both"/>
        <w:rPr>
          <w:sz w:val="24"/>
          <w:szCs w:val="24"/>
        </w:rPr>
      </w:pPr>
    </w:p>
    <w:p w:rsidR="008D00DA" w:rsidRPr="008D00DA" w:rsidRDefault="008D00DA" w:rsidP="008D00DA">
      <w:pPr>
        <w:spacing w:after="0" w:line="240" w:lineRule="auto"/>
        <w:ind w:firstLine="567"/>
        <w:jc w:val="both"/>
        <w:rPr>
          <w:sz w:val="24"/>
          <w:szCs w:val="24"/>
        </w:rPr>
      </w:pPr>
      <w:r w:rsidRPr="008D00DA">
        <w:rPr>
          <w:sz w:val="24"/>
          <w:szCs w:val="24"/>
        </w:rPr>
        <w:t>3) конечная доходность, учитывающая, в отличие от т</w:t>
      </w:r>
      <w:r w:rsidRPr="008D00DA">
        <w:rPr>
          <w:sz w:val="24"/>
          <w:szCs w:val="24"/>
        </w:rPr>
        <w:t>е</w:t>
      </w:r>
      <w:r w:rsidRPr="008D00DA">
        <w:rPr>
          <w:sz w:val="24"/>
          <w:szCs w:val="24"/>
        </w:rPr>
        <w:t>кущей, еще и курсовую разницу, полученную от перепродажи либо погашения облигации</w:t>
      </w:r>
      <w:r w:rsidR="00904A4E">
        <w:rPr>
          <w:sz w:val="24"/>
          <w:szCs w:val="24"/>
        </w:rPr>
        <w:t xml:space="preserve"> (формула 16)</w:t>
      </w:r>
      <w:r w:rsidRPr="008D00DA">
        <w:rPr>
          <w:sz w:val="24"/>
          <w:szCs w:val="24"/>
        </w:rPr>
        <w:t>:</w:t>
      </w:r>
    </w:p>
    <w:p w:rsidR="008D00DA" w:rsidRPr="008D00DA" w:rsidRDefault="008D00DA" w:rsidP="008D00DA">
      <w:pPr>
        <w:spacing w:after="0" w:line="240" w:lineRule="auto"/>
        <w:ind w:firstLine="567"/>
        <w:jc w:val="both"/>
        <w:rPr>
          <w:sz w:val="24"/>
          <w:szCs w:val="24"/>
        </w:rPr>
      </w:pPr>
    </w:p>
    <w:p w:rsidR="008D00DA" w:rsidRPr="00FB5E5E" w:rsidRDefault="00FB5E5E" w:rsidP="00FB5E5E">
      <w:pPr>
        <w:pStyle w:val="af7"/>
        <w:ind w:firstLine="567"/>
        <w:jc w:val="right"/>
        <w:rPr>
          <w:sz w:val="24"/>
          <w:szCs w:val="24"/>
        </w:rPr>
      </w:pPr>
      <w:r>
        <w:rPr>
          <w:sz w:val="24"/>
          <w:szCs w:val="24"/>
        </w:rPr>
        <w:t xml:space="preserve">     </w:t>
      </w:r>
      <m:oMath>
        <m:r>
          <m:rPr>
            <m:sty m:val="p"/>
          </m:rPr>
          <w:rPr>
            <w:rFonts w:ascii="Cambria Math" w:hAnsi="Cambria Math"/>
            <w:sz w:val="24"/>
            <w:szCs w:val="24"/>
          </w:rPr>
          <m:t xml:space="preserve">Дкон= </m:t>
        </m:r>
        <m:f>
          <m:fPr>
            <m:ctrlPr>
              <w:rPr>
                <w:rFonts w:ascii="Cambria Math" w:hAnsi="Cambria Math"/>
                <w:sz w:val="24"/>
                <w:szCs w:val="24"/>
              </w:rPr>
            </m:ctrlPr>
          </m:fPr>
          <m:num>
            <m:r>
              <m:rPr>
                <m:sty m:val="p"/>
              </m:rPr>
              <w:rPr>
                <w:rFonts w:ascii="Cambria Math" w:hAnsi="Cambria Math"/>
                <w:sz w:val="24"/>
                <w:szCs w:val="24"/>
              </w:rPr>
              <m:t>П×</m:t>
            </m:r>
            <m:r>
              <m:rPr>
                <m:sty m:val="p"/>
              </m:rPr>
              <w:rPr>
                <w:rFonts w:ascii="Cambria Math" w:hAnsi="Cambria Math"/>
                <w:sz w:val="24"/>
                <w:szCs w:val="24"/>
                <w:lang w:val="en-US"/>
              </w:rPr>
              <m:t>n</m:t>
            </m:r>
            <m:r>
              <m:rPr>
                <m:sty m:val="p"/>
              </m:rPr>
              <w:rPr>
                <w:rFonts w:ascii="Cambria Math" w:hAnsi="Cambria Math"/>
                <w:sz w:val="24"/>
                <w:szCs w:val="24"/>
              </w:rPr>
              <m:t>+(</m:t>
            </m:r>
            <m:sSub>
              <m:sSubPr>
                <m:ctrlPr>
                  <w:rPr>
                    <w:rFonts w:ascii="Cambria Math" w:hAnsi="Cambria Math"/>
                    <w:sz w:val="24"/>
                    <w:szCs w:val="24"/>
                    <w:lang w:val="en-US"/>
                  </w:rPr>
                </m:ctrlPr>
              </m:sSubPr>
              <m:e>
                <m:r>
                  <m:rPr>
                    <m:sty m:val="p"/>
                  </m:rPr>
                  <w:rPr>
                    <w:rFonts w:ascii="Cambria Math" w:hAnsi="Cambria Math"/>
                    <w:sz w:val="24"/>
                    <w:szCs w:val="24"/>
                  </w:rPr>
                  <m:t>Ц</m:t>
                </m:r>
              </m:e>
              <m:sub>
                <m:r>
                  <m:rPr>
                    <m:sty m:val="p"/>
                  </m:rPr>
                  <w:rPr>
                    <w:rFonts w:ascii="Cambria Math" w:hAnsi="Cambria Math"/>
                    <w:sz w:val="24"/>
                    <w:szCs w:val="24"/>
                  </w:rPr>
                  <m:t>2</m:t>
                </m:r>
              </m:sub>
            </m:sSub>
            <m:r>
              <m:rPr>
                <m:sty m:val="p"/>
              </m:rPr>
              <w:rPr>
                <w:rFonts w:ascii="Cambria Math" w:hAnsi="Cambria Math"/>
                <w:sz w:val="24"/>
                <w:szCs w:val="24"/>
              </w:rPr>
              <m:t>-</m:t>
            </m:r>
            <m:sSub>
              <m:sSubPr>
                <m:ctrlPr>
                  <w:rPr>
                    <w:rFonts w:ascii="Cambria Math" w:hAnsi="Cambria Math"/>
                    <w:sz w:val="24"/>
                    <w:szCs w:val="24"/>
                    <w:lang w:val="en-US"/>
                  </w:rPr>
                </m:ctrlPr>
              </m:sSubPr>
              <m:e>
                <m:r>
                  <m:rPr>
                    <m:sty m:val="p"/>
                  </m:rPr>
                  <w:rPr>
                    <w:rFonts w:ascii="Cambria Math" w:hAnsi="Cambria Math"/>
                    <w:sz w:val="24"/>
                    <w:szCs w:val="24"/>
                  </w:rPr>
                  <m:t>Ц</m:t>
                </m:r>
              </m:e>
              <m:sub>
                <m:r>
                  <m:rPr>
                    <m:sty m:val="p"/>
                  </m:rPr>
                  <w:rPr>
                    <w:rFonts w:ascii="Cambria Math" w:hAnsi="Cambria Math"/>
                    <w:sz w:val="24"/>
                    <w:szCs w:val="24"/>
                  </w:rPr>
                  <m:t>1</m:t>
                </m:r>
              </m:sub>
            </m:sSub>
            <m:r>
              <m:rPr>
                <m:sty m:val="p"/>
              </m:rPr>
              <w:rPr>
                <w:rFonts w:ascii="Cambria Math" w:hAnsi="Cambria Math"/>
                <w:sz w:val="24"/>
                <w:szCs w:val="24"/>
              </w:rPr>
              <m:t>)</m:t>
            </m:r>
          </m:num>
          <m:den>
            <m:sSub>
              <m:sSubPr>
                <m:ctrlPr>
                  <w:rPr>
                    <w:rFonts w:ascii="Cambria Math" w:hAnsi="Cambria Math"/>
                    <w:sz w:val="24"/>
                    <w:szCs w:val="24"/>
                  </w:rPr>
                </m:ctrlPr>
              </m:sSubPr>
              <m:e>
                <m:r>
                  <m:rPr>
                    <m:sty m:val="p"/>
                  </m:rPr>
                  <w:rPr>
                    <w:rFonts w:ascii="Cambria Math" w:hAnsi="Cambria Math"/>
                    <w:sz w:val="24"/>
                    <w:szCs w:val="24"/>
                  </w:rPr>
                  <m:t>Ц</m:t>
                </m:r>
              </m:e>
              <m:sub>
                <m:r>
                  <m:rPr>
                    <m:sty m:val="p"/>
                  </m:rPr>
                  <w:rPr>
                    <w:rFonts w:ascii="Cambria Math" w:hAnsi="Cambria Math"/>
                    <w:sz w:val="24"/>
                    <w:szCs w:val="24"/>
                  </w:rPr>
                  <m:t>1</m:t>
                </m:r>
              </m:sub>
            </m:sSub>
            <m:r>
              <m:rPr>
                <m:sty m:val="p"/>
              </m:rPr>
              <w:rPr>
                <w:rFonts w:ascii="Cambria Math" w:hAnsi="Cambria Math"/>
                <w:sz w:val="24"/>
                <w:szCs w:val="24"/>
              </w:rPr>
              <m:t>×n</m:t>
            </m:r>
          </m:den>
        </m:f>
        <m:r>
          <m:rPr>
            <m:sty m:val="p"/>
          </m:rPr>
          <w:rPr>
            <w:rFonts w:ascii="Cambria Math" w:hAnsi="Cambria Math"/>
            <w:sz w:val="24"/>
            <w:szCs w:val="24"/>
          </w:rPr>
          <m:t xml:space="preserve">×100% ,                   (16) </m:t>
        </m:r>
      </m:oMath>
      <w:r w:rsidRPr="00FB5E5E">
        <w:rPr>
          <w:sz w:val="24"/>
          <w:szCs w:val="24"/>
        </w:rPr>
        <w:t xml:space="preserve">                 </w:t>
      </w:r>
    </w:p>
    <w:p w:rsidR="008D00DA" w:rsidRPr="008D00DA" w:rsidRDefault="008D00DA" w:rsidP="008D00DA">
      <w:pPr>
        <w:spacing w:after="0" w:line="240" w:lineRule="auto"/>
        <w:ind w:firstLine="567"/>
        <w:jc w:val="both"/>
        <w:rPr>
          <w:sz w:val="24"/>
          <w:szCs w:val="24"/>
        </w:rPr>
      </w:pPr>
    </w:p>
    <w:p w:rsidR="008D00DA" w:rsidRPr="008D00DA" w:rsidRDefault="00904A4E" w:rsidP="00904A4E">
      <w:pPr>
        <w:spacing w:after="0" w:line="240" w:lineRule="auto"/>
        <w:jc w:val="both"/>
        <w:rPr>
          <w:sz w:val="24"/>
          <w:szCs w:val="24"/>
        </w:rPr>
      </w:pPr>
      <w:r>
        <w:rPr>
          <w:sz w:val="24"/>
          <w:szCs w:val="24"/>
        </w:rPr>
        <w:t>где</w:t>
      </w:r>
      <w:r w:rsidR="008D00DA" w:rsidRPr="008D00DA">
        <w:rPr>
          <w:sz w:val="24"/>
          <w:szCs w:val="24"/>
        </w:rPr>
        <w:t xml:space="preserve"> Ц2 - цена продажи (погашения) облигации,</w:t>
      </w:r>
    </w:p>
    <w:p w:rsidR="008D00DA" w:rsidRPr="008D00DA" w:rsidRDefault="008D00DA" w:rsidP="008D00DA">
      <w:pPr>
        <w:spacing w:after="0" w:line="240" w:lineRule="auto"/>
        <w:ind w:firstLine="567"/>
        <w:jc w:val="both"/>
        <w:rPr>
          <w:sz w:val="24"/>
          <w:szCs w:val="24"/>
        </w:rPr>
      </w:pPr>
      <w:r w:rsidRPr="008D00DA">
        <w:rPr>
          <w:sz w:val="24"/>
          <w:szCs w:val="24"/>
        </w:rPr>
        <w:t>n - количество лет владения облигацией.</w:t>
      </w:r>
    </w:p>
    <w:p w:rsidR="00B80388" w:rsidRPr="00982A09" w:rsidRDefault="00B80388" w:rsidP="00982A09">
      <w:pPr>
        <w:spacing w:after="0" w:line="240" w:lineRule="auto"/>
        <w:ind w:firstLine="567"/>
        <w:jc w:val="center"/>
        <w:rPr>
          <w:b/>
          <w:sz w:val="24"/>
          <w:szCs w:val="24"/>
        </w:rPr>
      </w:pPr>
    </w:p>
    <w:p w:rsidR="00B80388" w:rsidRPr="00982A09" w:rsidRDefault="00FB5E5E" w:rsidP="00982A09">
      <w:pPr>
        <w:spacing w:after="0" w:line="240" w:lineRule="auto"/>
        <w:ind w:firstLine="567"/>
        <w:jc w:val="both"/>
        <w:rPr>
          <w:b/>
          <w:sz w:val="24"/>
          <w:szCs w:val="24"/>
        </w:rPr>
      </w:pPr>
      <w:r>
        <w:rPr>
          <w:b/>
          <w:sz w:val="24"/>
          <w:szCs w:val="24"/>
        </w:rPr>
        <w:t>Задачи</w:t>
      </w:r>
    </w:p>
    <w:p w:rsidR="00D066A7" w:rsidRDefault="00D066A7" w:rsidP="00982A09">
      <w:pPr>
        <w:spacing w:after="0" w:line="240" w:lineRule="auto"/>
        <w:ind w:firstLine="567"/>
        <w:jc w:val="center"/>
        <w:rPr>
          <w:b/>
          <w:sz w:val="24"/>
          <w:szCs w:val="24"/>
        </w:rPr>
      </w:pPr>
    </w:p>
    <w:p w:rsidR="00FB5E5E" w:rsidRPr="002C50CA" w:rsidRDefault="00FB5E5E"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Инвестор (юридическое лицо) купил 100 акций комп</w:t>
      </w:r>
      <w:r w:rsidRPr="002C50CA">
        <w:rPr>
          <w:sz w:val="24"/>
          <w:szCs w:val="24"/>
        </w:rPr>
        <w:t>а</w:t>
      </w:r>
      <w:r w:rsidRPr="002C50CA">
        <w:rPr>
          <w:sz w:val="24"/>
          <w:szCs w:val="24"/>
        </w:rPr>
        <w:t>нии "А" по рыночной стоимости 30 руб. Через год курс этих акций повысился на 15%. Инвестор продал весь пакет акций и все полученные средства вложил в покупку акций "Б" по курсу 7 руб. Сколько акций купил инвестор с учетом налогооблож</w:t>
      </w:r>
      <w:r w:rsidRPr="002C50CA">
        <w:rPr>
          <w:sz w:val="24"/>
          <w:szCs w:val="24"/>
        </w:rPr>
        <w:t>е</w:t>
      </w:r>
      <w:r w:rsidRPr="002C50CA">
        <w:rPr>
          <w:sz w:val="24"/>
          <w:szCs w:val="24"/>
        </w:rPr>
        <w:t>ния?</w:t>
      </w:r>
    </w:p>
    <w:p w:rsidR="00FB5E5E" w:rsidRPr="002C50CA" w:rsidRDefault="00FB5E5E"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Инвестор (юридическое лицо) купил 1000 акций ко</w:t>
      </w:r>
      <w:r w:rsidRPr="002C50CA">
        <w:rPr>
          <w:sz w:val="24"/>
          <w:szCs w:val="24"/>
        </w:rPr>
        <w:t>м</w:t>
      </w:r>
      <w:r w:rsidRPr="002C50CA">
        <w:rPr>
          <w:sz w:val="24"/>
          <w:szCs w:val="24"/>
        </w:rPr>
        <w:t>пании "А" по рыночной стоимости 25 руб. Через год курс этих акций повысился на 10%. За период владения данными акци</w:t>
      </w:r>
      <w:r w:rsidRPr="002C50CA">
        <w:rPr>
          <w:sz w:val="24"/>
          <w:szCs w:val="24"/>
        </w:rPr>
        <w:t>я</w:t>
      </w:r>
      <w:r w:rsidRPr="002C50CA">
        <w:rPr>
          <w:sz w:val="24"/>
          <w:szCs w:val="24"/>
        </w:rPr>
        <w:t xml:space="preserve">ми были объявлены дивиденды в размере 15 руб. на акцию. Получив дивиденды, инвестор продал акции, и все полученные </w:t>
      </w:r>
      <w:r w:rsidRPr="002C50CA">
        <w:rPr>
          <w:sz w:val="24"/>
          <w:szCs w:val="24"/>
        </w:rPr>
        <w:lastRenderedPageBreak/>
        <w:t>средства вложил в покупку акций "Б" по курсу 5 руб. Сколько акций купил инвестор с учетом налогообложения?</w:t>
      </w:r>
    </w:p>
    <w:p w:rsidR="00FB5E5E" w:rsidRPr="002C50CA" w:rsidRDefault="00FB5E5E"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Номинальная стоимость акции ОАО "Вымпел" соста</w:t>
      </w:r>
      <w:r w:rsidRPr="002C50CA">
        <w:rPr>
          <w:sz w:val="24"/>
          <w:szCs w:val="24"/>
        </w:rPr>
        <w:t>в</w:t>
      </w:r>
      <w:r w:rsidRPr="002C50CA">
        <w:rPr>
          <w:sz w:val="24"/>
          <w:szCs w:val="24"/>
        </w:rPr>
        <w:t>ляет 50 руб. Определите ориентировочную курсовую сто</w:t>
      </w:r>
      <w:r w:rsidRPr="002C50CA">
        <w:rPr>
          <w:sz w:val="24"/>
          <w:szCs w:val="24"/>
        </w:rPr>
        <w:t>и</w:t>
      </w:r>
      <w:r w:rsidRPr="002C50CA">
        <w:rPr>
          <w:sz w:val="24"/>
          <w:szCs w:val="24"/>
        </w:rPr>
        <w:t>мость акции на рынке ценных бумаг, если известно, что размер дивиденда ожидается на уровне 25%, а размер банковской ставки составляет 10%?</w:t>
      </w:r>
    </w:p>
    <w:p w:rsidR="00FB5E5E" w:rsidRPr="002C50CA" w:rsidRDefault="00FB5E5E"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По итогам года дивиденды по акциям компании "А" составили 5 руб. Прогнозируемый темп прироста дивидендов 4% в год. Текущий курс акций 12 руб. Инвестора устраивает ставка доходности в размере 35%. Определите целесообра</w:t>
      </w:r>
      <w:r w:rsidRPr="002C50CA">
        <w:rPr>
          <w:sz w:val="24"/>
          <w:szCs w:val="24"/>
        </w:rPr>
        <w:t>з</w:t>
      </w:r>
      <w:r w:rsidRPr="002C50CA">
        <w:rPr>
          <w:sz w:val="24"/>
          <w:szCs w:val="24"/>
        </w:rPr>
        <w:t>ность приобретения таких акций инвестором.</w:t>
      </w:r>
    </w:p>
    <w:p w:rsidR="00FB5E5E" w:rsidRPr="002C50CA" w:rsidRDefault="00FB5E5E"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ОАО "С" выплачивает дивиденды в размере 80 коп. на акцию. Ожидается, что в последующие годы темп прироста дивиденда составит 10%. Требуемая ставка доходности 20%. Определите текущую стоимость акции.</w:t>
      </w:r>
    </w:p>
    <w:p w:rsidR="002C50CA" w:rsidRPr="002C50CA" w:rsidRDefault="00FB5E5E"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Чистая прибыль акционерного общества с уставным капиталом 200 млн. руб., занимающегося производственной деятельностью, составила 10 млн. руб. Общее собрание акци</w:t>
      </w:r>
      <w:r w:rsidRPr="002C50CA">
        <w:rPr>
          <w:sz w:val="24"/>
          <w:szCs w:val="24"/>
        </w:rPr>
        <w:t>о</w:t>
      </w:r>
      <w:r w:rsidRPr="002C50CA">
        <w:rPr>
          <w:sz w:val="24"/>
          <w:szCs w:val="24"/>
        </w:rPr>
        <w:t>неров решило, что остающаяся после уплаты налогов прибыль распределяется следующим образом: 20% на развитие прои</w:t>
      </w:r>
      <w:r w:rsidRPr="002C50CA">
        <w:rPr>
          <w:sz w:val="24"/>
          <w:szCs w:val="24"/>
        </w:rPr>
        <w:t>з</w:t>
      </w:r>
      <w:r w:rsidRPr="002C50CA">
        <w:rPr>
          <w:sz w:val="24"/>
          <w:szCs w:val="24"/>
        </w:rPr>
        <w:t>водства, 80% - на выплату дивидендов. Каков должен быть (ориентировочно) курс акций данного АО, если ставка банко</w:t>
      </w:r>
      <w:r w:rsidRPr="002C50CA">
        <w:rPr>
          <w:sz w:val="24"/>
          <w:szCs w:val="24"/>
        </w:rPr>
        <w:t>в</w:t>
      </w:r>
      <w:r w:rsidRPr="002C50CA">
        <w:rPr>
          <w:sz w:val="24"/>
          <w:szCs w:val="24"/>
        </w:rPr>
        <w:t>ского процента равна 20%, а номинал акций - 10 руб. (без учета налогообложения)?</w:t>
      </w:r>
    </w:p>
    <w:p w:rsidR="00FB5E5E" w:rsidRPr="002C50CA" w:rsidRDefault="00FB5E5E"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Инвестор приобрел 15 акций (7 акций компании "А", 3 акции компании "Б" и 5 акций компании "В" с равными курс</w:t>
      </w:r>
      <w:r w:rsidRPr="002C50CA">
        <w:rPr>
          <w:sz w:val="24"/>
          <w:szCs w:val="24"/>
        </w:rPr>
        <w:t>о</w:t>
      </w:r>
      <w:r w:rsidRPr="002C50CA">
        <w:rPr>
          <w:sz w:val="24"/>
          <w:szCs w:val="24"/>
        </w:rPr>
        <w:t>выми стоимостями). Спустя три месяца совокупная стоимость указанного пакета акций увеличилась на 40%. При этом курс</w:t>
      </w:r>
      <w:r w:rsidRPr="002C50CA">
        <w:rPr>
          <w:sz w:val="24"/>
          <w:szCs w:val="24"/>
        </w:rPr>
        <w:t>о</w:t>
      </w:r>
      <w:r w:rsidRPr="002C50CA">
        <w:rPr>
          <w:sz w:val="24"/>
          <w:szCs w:val="24"/>
        </w:rPr>
        <w:t>вая стоимость акции "В" упала на 50%, а прирост курса акции "А" оказался в два раза больше, чем прирост курса акции "Б". Укажите, на сколько процентов увеличился курс акций "Б".</w:t>
      </w:r>
    </w:p>
    <w:p w:rsidR="00D066A7" w:rsidRPr="002C50CA" w:rsidRDefault="00FB5E5E"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Номинал акции 10 руб. Рыночная стоимость 5 руб. Д</w:t>
      </w:r>
      <w:r w:rsidRPr="002C50CA">
        <w:rPr>
          <w:sz w:val="24"/>
          <w:szCs w:val="24"/>
        </w:rPr>
        <w:t>и</w:t>
      </w:r>
      <w:r w:rsidRPr="002C50CA">
        <w:rPr>
          <w:sz w:val="24"/>
          <w:szCs w:val="24"/>
        </w:rPr>
        <w:t>виденд выплачивается в размере 3 руб. каждые полгода. Чему равна текущая доходность?</w:t>
      </w:r>
    </w:p>
    <w:p w:rsidR="002C50CA" w:rsidRPr="002C50C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lastRenderedPageBreak/>
        <w:t>Номинальная стоимость акций АО - 10 руб. за акцию, текущая рыночная цена превышает номинал в 5 раз. Размер объявленного компанией квартального дивиденда - 8 руб. на акцию. Чему равна текущая доходность акций АО в годовом исчислении с учетом налогообложения?</w:t>
      </w:r>
    </w:p>
    <w:p w:rsidR="002C50CA" w:rsidRPr="002C50C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Инвестор "А" купил у инвестора "Б" за 26 руб. пр</w:t>
      </w:r>
      <w:r w:rsidRPr="002C50CA">
        <w:rPr>
          <w:sz w:val="24"/>
          <w:szCs w:val="24"/>
        </w:rPr>
        <w:t>е</w:t>
      </w:r>
      <w:r w:rsidRPr="002C50CA">
        <w:rPr>
          <w:sz w:val="24"/>
          <w:szCs w:val="24"/>
        </w:rPr>
        <w:t xml:space="preserve">факцию номиналом 20 руб. Дивиденд по акции выплачивается каждые полгода в размере 10% годовых. Через 2 года акция была продана за 23 руб. Определить конечную доходность. </w:t>
      </w:r>
    </w:p>
    <w:p w:rsidR="002C50CA" w:rsidRPr="002C50C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Инвестор приобрел акции номиналом 1 руб. с ажио 0,5 руб. Ставка дивиденда составляет 10% годовых. Через 3 г</w:t>
      </w:r>
      <w:r w:rsidRPr="002C50CA">
        <w:rPr>
          <w:sz w:val="24"/>
          <w:szCs w:val="24"/>
        </w:rPr>
        <w:t>о</w:t>
      </w:r>
      <w:r w:rsidRPr="002C50CA">
        <w:rPr>
          <w:sz w:val="24"/>
          <w:szCs w:val="24"/>
        </w:rPr>
        <w:t>да акции были проданы, обеспечив ее владельцу доходность в размере 20%. Определить цену продажи акций.</w:t>
      </w:r>
    </w:p>
    <w:p w:rsidR="002C50CA" w:rsidRPr="002C50C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Акционерное общество зарегистрировало эмиссию 30 тыс. обыкновенных акций с номинальной стоимостью 10 руб., из которых 26 тыс. было продано акционерам, а 4 тыс. ост</w:t>
      </w:r>
      <w:r w:rsidRPr="002C50CA">
        <w:rPr>
          <w:sz w:val="24"/>
          <w:szCs w:val="24"/>
        </w:rPr>
        <w:t>а</w:t>
      </w:r>
      <w:r w:rsidRPr="002C50CA">
        <w:rPr>
          <w:sz w:val="24"/>
          <w:szCs w:val="24"/>
        </w:rPr>
        <w:t>лись не проданными. Через некоторое время еще 1000 акций была выкуплена обществом у акционеров. По окончании о</w:t>
      </w:r>
      <w:r w:rsidRPr="002C50CA">
        <w:rPr>
          <w:sz w:val="24"/>
          <w:szCs w:val="24"/>
        </w:rPr>
        <w:t>т</w:t>
      </w:r>
      <w:r w:rsidRPr="002C50CA">
        <w:rPr>
          <w:sz w:val="24"/>
          <w:szCs w:val="24"/>
        </w:rPr>
        <w:t>четного года собранием акционеров принято решение о ра</w:t>
      </w:r>
      <w:r w:rsidRPr="002C50CA">
        <w:rPr>
          <w:sz w:val="24"/>
          <w:szCs w:val="24"/>
        </w:rPr>
        <w:t>с</w:t>
      </w:r>
      <w:r w:rsidRPr="002C50CA">
        <w:rPr>
          <w:sz w:val="24"/>
          <w:szCs w:val="24"/>
        </w:rPr>
        <w:t>пределении в качестве дивидендов 3 млн. руб. их прибыли. К</w:t>
      </w:r>
      <w:r w:rsidRPr="002C50CA">
        <w:rPr>
          <w:sz w:val="24"/>
          <w:szCs w:val="24"/>
        </w:rPr>
        <w:t>а</w:t>
      </w:r>
      <w:r w:rsidRPr="002C50CA">
        <w:rPr>
          <w:sz w:val="24"/>
          <w:szCs w:val="24"/>
        </w:rPr>
        <w:t>кая сумма дивиденда на каждую акцию может быть выплач</w:t>
      </w:r>
      <w:r w:rsidRPr="002C50CA">
        <w:rPr>
          <w:sz w:val="24"/>
          <w:szCs w:val="24"/>
        </w:rPr>
        <w:t>е</w:t>
      </w:r>
      <w:r w:rsidRPr="002C50CA">
        <w:rPr>
          <w:sz w:val="24"/>
          <w:szCs w:val="24"/>
        </w:rPr>
        <w:t>на?</w:t>
      </w:r>
    </w:p>
    <w:p w:rsidR="002C50CA" w:rsidRPr="002C50C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Чистая прибыль общества составила 20 млн. руб. А</w:t>
      </w:r>
      <w:r w:rsidRPr="002C50CA">
        <w:rPr>
          <w:sz w:val="24"/>
          <w:szCs w:val="24"/>
        </w:rPr>
        <w:t>к</w:t>
      </w:r>
      <w:r w:rsidRPr="002C50CA">
        <w:rPr>
          <w:sz w:val="24"/>
          <w:szCs w:val="24"/>
        </w:rPr>
        <w:t>ционерное общество выпустило на 300 млн. руб. простых а</w:t>
      </w:r>
      <w:r w:rsidRPr="002C50CA">
        <w:rPr>
          <w:sz w:val="24"/>
          <w:szCs w:val="24"/>
        </w:rPr>
        <w:t>к</w:t>
      </w:r>
      <w:r w:rsidRPr="002C50CA">
        <w:rPr>
          <w:sz w:val="24"/>
          <w:szCs w:val="24"/>
        </w:rPr>
        <w:t>ций, на 40 млн. руб. префакций с 20% годовых. Какой див</w:t>
      </w:r>
      <w:r w:rsidRPr="002C50CA">
        <w:rPr>
          <w:sz w:val="24"/>
          <w:szCs w:val="24"/>
        </w:rPr>
        <w:t>и</w:t>
      </w:r>
      <w:r w:rsidRPr="002C50CA">
        <w:rPr>
          <w:sz w:val="24"/>
          <w:szCs w:val="24"/>
        </w:rPr>
        <w:t>денд может получить держатель простой акции, если ее ном</w:t>
      </w:r>
      <w:r w:rsidRPr="002C50CA">
        <w:rPr>
          <w:sz w:val="24"/>
          <w:szCs w:val="24"/>
        </w:rPr>
        <w:t>и</w:t>
      </w:r>
      <w:r w:rsidRPr="002C50CA">
        <w:rPr>
          <w:sz w:val="24"/>
          <w:szCs w:val="24"/>
        </w:rPr>
        <w:t>нал 10 руб.</w:t>
      </w:r>
    </w:p>
    <w:p w:rsidR="002C50CA" w:rsidRPr="00EB226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2C50CA">
        <w:rPr>
          <w:sz w:val="24"/>
          <w:szCs w:val="24"/>
        </w:rPr>
        <w:t xml:space="preserve">Акционерное общество с уставным капиталом 2 млн. руб. выпустило еще 10 тыс. обыкновенных акций на 1 млн. руб. Чистая </w:t>
      </w:r>
      <w:r w:rsidRPr="00EB226A">
        <w:rPr>
          <w:sz w:val="24"/>
          <w:szCs w:val="24"/>
        </w:rPr>
        <w:t>прибыль общества - 250 тыс. руб. Определить сумму дохода на 1 акцию, при условии, что номинал всех а</w:t>
      </w:r>
      <w:r w:rsidRPr="00EB226A">
        <w:rPr>
          <w:sz w:val="24"/>
          <w:szCs w:val="24"/>
        </w:rPr>
        <w:t>к</w:t>
      </w:r>
      <w:r w:rsidRPr="00EB226A">
        <w:rPr>
          <w:sz w:val="24"/>
          <w:szCs w:val="24"/>
        </w:rPr>
        <w:t>ций единый и вся прибыль пойдет на выплату дивидендов.</w:t>
      </w:r>
    </w:p>
    <w:p w:rsidR="002C50CA" w:rsidRPr="00EB226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EB226A">
        <w:rPr>
          <w:sz w:val="24"/>
          <w:szCs w:val="24"/>
        </w:rPr>
        <w:t>АО "А" приобрело за 1200 руб. облигацию АО "Б" номинальной стоимостью 1000 руб. Выплаты процентов по о</w:t>
      </w:r>
      <w:r w:rsidRPr="00EB226A">
        <w:rPr>
          <w:sz w:val="24"/>
          <w:szCs w:val="24"/>
        </w:rPr>
        <w:t>б</w:t>
      </w:r>
      <w:r w:rsidRPr="00EB226A">
        <w:rPr>
          <w:sz w:val="24"/>
          <w:szCs w:val="24"/>
        </w:rPr>
        <w:t xml:space="preserve">лигациям производятся раз в квартал. Определить величину </w:t>
      </w:r>
      <w:r w:rsidRPr="00EB226A">
        <w:rPr>
          <w:sz w:val="24"/>
          <w:szCs w:val="24"/>
        </w:rPr>
        <w:lastRenderedPageBreak/>
        <w:t>купонной ставки по облигациям (в процентах за год), если к</w:t>
      </w:r>
      <w:r w:rsidRPr="00EB226A">
        <w:rPr>
          <w:sz w:val="24"/>
          <w:szCs w:val="24"/>
        </w:rPr>
        <w:t>а</w:t>
      </w:r>
      <w:r w:rsidRPr="00EB226A">
        <w:rPr>
          <w:sz w:val="24"/>
          <w:szCs w:val="24"/>
        </w:rPr>
        <w:t>ждый квартал на расчетный счет АО в виде процентных пл</w:t>
      </w:r>
      <w:r w:rsidRPr="00EB226A">
        <w:rPr>
          <w:sz w:val="24"/>
          <w:szCs w:val="24"/>
        </w:rPr>
        <w:t>а</w:t>
      </w:r>
      <w:r w:rsidRPr="00EB226A">
        <w:rPr>
          <w:sz w:val="24"/>
          <w:szCs w:val="24"/>
        </w:rPr>
        <w:t>тежей по облигации поступает 60 руб.</w:t>
      </w:r>
    </w:p>
    <w:p w:rsidR="002C50CA" w:rsidRPr="00EB226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EB226A">
        <w:rPr>
          <w:sz w:val="24"/>
          <w:szCs w:val="24"/>
        </w:rPr>
        <w:t>Определить курс облигации номиналом 1000 руб., если она продается по цене: 980 руб.; 1140 руб.</w:t>
      </w:r>
    </w:p>
    <w:p w:rsidR="002C50CA" w:rsidRPr="00EB226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EB226A">
        <w:rPr>
          <w:sz w:val="24"/>
          <w:szCs w:val="24"/>
        </w:rPr>
        <w:t>Определить ориентировочную рыночную стоимость дисконтной облигации номиналом 1000 руб., выпущенной на срок 184 дня, при условии, что рыночная ставка составляет 15% годовых.</w:t>
      </w:r>
    </w:p>
    <w:p w:rsidR="002C50CA" w:rsidRPr="00EB226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EB226A">
        <w:rPr>
          <w:sz w:val="24"/>
          <w:szCs w:val="24"/>
        </w:rPr>
        <w:t>Дисконтная облигация со сроком обращения 92 дня была размещена по цене 84% от номинала. Определить дохо</w:t>
      </w:r>
      <w:r w:rsidRPr="00EB226A">
        <w:rPr>
          <w:sz w:val="24"/>
          <w:szCs w:val="24"/>
        </w:rPr>
        <w:t>д</w:t>
      </w:r>
      <w:r w:rsidRPr="00EB226A">
        <w:rPr>
          <w:sz w:val="24"/>
          <w:szCs w:val="24"/>
        </w:rPr>
        <w:t>ность к погашению, если номинальная стоимость облигации составляет 500 руб.</w:t>
      </w:r>
    </w:p>
    <w:p w:rsidR="002C50CA" w:rsidRPr="00EB226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EB226A">
        <w:rPr>
          <w:sz w:val="24"/>
          <w:szCs w:val="24"/>
        </w:rPr>
        <w:t>Дисконтная облигация со сроком обращения 92 дня была размещена по цене 84% от номинала. За 25 дней до пог</w:t>
      </w:r>
      <w:r w:rsidRPr="00EB226A">
        <w:rPr>
          <w:sz w:val="24"/>
          <w:szCs w:val="24"/>
        </w:rPr>
        <w:t>а</w:t>
      </w:r>
      <w:r w:rsidRPr="00EB226A">
        <w:rPr>
          <w:sz w:val="24"/>
          <w:szCs w:val="24"/>
        </w:rPr>
        <w:t>шения облигация была продана по цене 95% от номинала. О</w:t>
      </w:r>
      <w:r w:rsidRPr="00EB226A">
        <w:rPr>
          <w:sz w:val="24"/>
          <w:szCs w:val="24"/>
        </w:rPr>
        <w:t>п</w:t>
      </w:r>
      <w:r w:rsidRPr="00EB226A">
        <w:rPr>
          <w:sz w:val="24"/>
          <w:szCs w:val="24"/>
        </w:rPr>
        <w:t>ределить доходность к продаже, если номинальная стоимость облигации составляет 500 руб.</w:t>
      </w:r>
    </w:p>
    <w:p w:rsidR="002C50CA" w:rsidRPr="00EB226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EB226A">
        <w:rPr>
          <w:sz w:val="24"/>
          <w:szCs w:val="24"/>
        </w:rPr>
        <w:t>Какова текущая доходность облигации, купленной за 75% к номиналу, если номинальная стоимость облигации с</w:t>
      </w:r>
      <w:r w:rsidRPr="00EB226A">
        <w:rPr>
          <w:sz w:val="24"/>
          <w:szCs w:val="24"/>
        </w:rPr>
        <w:t>о</w:t>
      </w:r>
      <w:r w:rsidRPr="00EB226A">
        <w:rPr>
          <w:sz w:val="24"/>
          <w:szCs w:val="24"/>
        </w:rPr>
        <w:t>ставляет 200 руб. Срок обращения 3 года. Ежеквартальный к</w:t>
      </w:r>
      <w:r w:rsidRPr="00EB226A">
        <w:rPr>
          <w:sz w:val="24"/>
          <w:szCs w:val="24"/>
        </w:rPr>
        <w:t>у</w:t>
      </w:r>
      <w:r w:rsidRPr="00EB226A">
        <w:rPr>
          <w:sz w:val="24"/>
          <w:szCs w:val="24"/>
        </w:rPr>
        <w:t>пон составляет 5%.</w:t>
      </w:r>
    </w:p>
    <w:p w:rsidR="002C50CA" w:rsidRPr="00EB226A" w:rsidRDefault="002C50CA" w:rsidP="00B068E2">
      <w:pPr>
        <w:pStyle w:val="af2"/>
        <w:numPr>
          <w:ilvl w:val="0"/>
          <w:numId w:val="13"/>
        </w:numPr>
        <w:tabs>
          <w:tab w:val="left" w:pos="851"/>
          <w:tab w:val="left" w:pos="993"/>
        </w:tabs>
        <w:ind w:left="0" w:firstLine="567"/>
        <w:rPr>
          <w:sz w:val="24"/>
          <w:szCs w:val="24"/>
        </w:rPr>
      </w:pPr>
      <w:r w:rsidRPr="00EB226A">
        <w:rPr>
          <w:sz w:val="24"/>
          <w:szCs w:val="24"/>
        </w:rPr>
        <w:t>Какова конечная доходность облигации, купленной за 85 руб., при номинале 100 руб., если срок ее обращения 5 лет, а купон составляет 10% годовых?</w:t>
      </w:r>
    </w:p>
    <w:p w:rsidR="002C50CA" w:rsidRPr="00EB226A" w:rsidRDefault="002C50CA" w:rsidP="00B068E2">
      <w:pPr>
        <w:pStyle w:val="af2"/>
        <w:numPr>
          <w:ilvl w:val="0"/>
          <w:numId w:val="13"/>
        </w:numPr>
        <w:tabs>
          <w:tab w:val="left" w:pos="851"/>
          <w:tab w:val="left" w:pos="993"/>
        </w:tabs>
        <w:spacing w:after="0" w:line="240" w:lineRule="auto"/>
        <w:ind w:left="0" w:firstLine="567"/>
        <w:jc w:val="both"/>
        <w:rPr>
          <w:sz w:val="24"/>
          <w:szCs w:val="24"/>
        </w:rPr>
      </w:pPr>
      <w:r w:rsidRPr="00EB226A">
        <w:rPr>
          <w:sz w:val="24"/>
          <w:szCs w:val="24"/>
        </w:rPr>
        <w:t>Облигация номиналом 500 руб., с 30% годовых и дисконтом 20% выпущена на 10 лет. Во сколько раз конечная доходность до погашения больше ее текущей?</w:t>
      </w:r>
    </w:p>
    <w:p w:rsidR="00EB226A" w:rsidRPr="00EB226A" w:rsidRDefault="00EB226A" w:rsidP="00B068E2">
      <w:pPr>
        <w:pStyle w:val="af2"/>
        <w:numPr>
          <w:ilvl w:val="0"/>
          <w:numId w:val="13"/>
        </w:numPr>
        <w:tabs>
          <w:tab w:val="left" w:pos="851"/>
          <w:tab w:val="left" w:pos="993"/>
        </w:tabs>
        <w:spacing w:after="0" w:line="240" w:lineRule="auto"/>
        <w:ind w:left="0" w:firstLine="567"/>
        <w:jc w:val="both"/>
        <w:rPr>
          <w:sz w:val="24"/>
          <w:szCs w:val="24"/>
        </w:rPr>
      </w:pPr>
      <w:r w:rsidRPr="00EB226A">
        <w:rPr>
          <w:sz w:val="24"/>
          <w:szCs w:val="24"/>
        </w:rPr>
        <w:t>Компания "А" выпустила облигации со сроком пог</w:t>
      </w:r>
      <w:r w:rsidRPr="00EB226A">
        <w:rPr>
          <w:sz w:val="24"/>
          <w:szCs w:val="24"/>
        </w:rPr>
        <w:t>а</w:t>
      </w:r>
      <w:r w:rsidRPr="00EB226A">
        <w:rPr>
          <w:sz w:val="24"/>
          <w:szCs w:val="24"/>
        </w:rPr>
        <w:t>шения 4 года. Номинальная стоимость облигации 1 тыс. руб., а ежегодная купонная выплата 100 руб. Какова стоимость обл</w:t>
      </w:r>
      <w:r w:rsidRPr="00EB226A">
        <w:rPr>
          <w:sz w:val="24"/>
          <w:szCs w:val="24"/>
        </w:rPr>
        <w:t>и</w:t>
      </w:r>
      <w:r w:rsidRPr="00EB226A">
        <w:rPr>
          <w:sz w:val="24"/>
          <w:szCs w:val="24"/>
        </w:rPr>
        <w:t>гации, если доходность к погашению составляет 12%?</w:t>
      </w:r>
    </w:p>
    <w:p w:rsidR="00FB5E5E" w:rsidRPr="00FB5E5E" w:rsidRDefault="00FB5E5E" w:rsidP="00FB5E5E">
      <w:pPr>
        <w:spacing w:after="0" w:line="240" w:lineRule="auto"/>
        <w:ind w:firstLine="567"/>
        <w:jc w:val="both"/>
        <w:rPr>
          <w:sz w:val="24"/>
          <w:szCs w:val="24"/>
        </w:rPr>
      </w:pPr>
    </w:p>
    <w:p w:rsidR="003753B7" w:rsidRDefault="003753B7" w:rsidP="00982A09">
      <w:pPr>
        <w:spacing w:after="0" w:line="240" w:lineRule="auto"/>
        <w:ind w:firstLine="567"/>
        <w:jc w:val="center"/>
        <w:rPr>
          <w:b/>
          <w:sz w:val="24"/>
          <w:szCs w:val="24"/>
        </w:rPr>
      </w:pPr>
    </w:p>
    <w:p w:rsidR="003753B7" w:rsidRDefault="003753B7" w:rsidP="00982A09">
      <w:pPr>
        <w:spacing w:after="0" w:line="240" w:lineRule="auto"/>
        <w:ind w:firstLine="567"/>
        <w:jc w:val="center"/>
        <w:rPr>
          <w:b/>
          <w:sz w:val="24"/>
          <w:szCs w:val="24"/>
        </w:rPr>
      </w:pPr>
    </w:p>
    <w:p w:rsidR="006A7A02" w:rsidRPr="00982A09" w:rsidRDefault="00B90FDE" w:rsidP="00982A09">
      <w:pPr>
        <w:spacing w:after="0" w:line="240" w:lineRule="auto"/>
        <w:ind w:firstLine="567"/>
        <w:jc w:val="center"/>
        <w:rPr>
          <w:b/>
          <w:sz w:val="24"/>
          <w:szCs w:val="24"/>
        </w:rPr>
      </w:pPr>
      <w:r w:rsidRPr="00982A09">
        <w:rPr>
          <w:b/>
          <w:sz w:val="24"/>
          <w:szCs w:val="24"/>
        </w:rPr>
        <w:lastRenderedPageBreak/>
        <w:t xml:space="preserve">Практическое занятие </w:t>
      </w:r>
      <w:r w:rsidR="006A7A02" w:rsidRPr="00982A09">
        <w:rPr>
          <w:b/>
          <w:sz w:val="24"/>
          <w:szCs w:val="24"/>
        </w:rPr>
        <w:t>№4</w:t>
      </w:r>
    </w:p>
    <w:p w:rsidR="00B90FDE" w:rsidRPr="00982A09" w:rsidRDefault="00B90FDE" w:rsidP="00982A09">
      <w:pPr>
        <w:spacing w:after="0" w:line="240" w:lineRule="auto"/>
        <w:ind w:firstLine="567"/>
        <w:jc w:val="center"/>
        <w:rPr>
          <w:b/>
          <w:sz w:val="24"/>
          <w:szCs w:val="24"/>
        </w:rPr>
      </w:pPr>
      <w:r w:rsidRPr="00982A09">
        <w:rPr>
          <w:b/>
          <w:sz w:val="24"/>
          <w:szCs w:val="24"/>
        </w:rPr>
        <w:t>«</w:t>
      </w:r>
      <w:r w:rsidR="007B4F19" w:rsidRPr="00982A09">
        <w:rPr>
          <w:b/>
          <w:bCs/>
          <w:iCs/>
          <w:sz w:val="24"/>
          <w:szCs w:val="24"/>
        </w:rPr>
        <w:t>Производные ценные бумаги и их характеристика</w:t>
      </w:r>
      <w:r w:rsidRPr="00982A09">
        <w:rPr>
          <w:b/>
          <w:sz w:val="24"/>
          <w:szCs w:val="24"/>
        </w:rPr>
        <w:t>»</w:t>
      </w:r>
    </w:p>
    <w:p w:rsidR="006A7A02" w:rsidRPr="00982A09" w:rsidRDefault="006A7A02" w:rsidP="00982A09">
      <w:pPr>
        <w:spacing w:after="0" w:line="240" w:lineRule="auto"/>
        <w:ind w:firstLine="567"/>
        <w:jc w:val="center"/>
        <w:rPr>
          <w:b/>
          <w:sz w:val="24"/>
          <w:szCs w:val="24"/>
        </w:rPr>
      </w:pPr>
    </w:p>
    <w:p w:rsidR="006A7A02" w:rsidRPr="00982A09" w:rsidRDefault="006A7A02" w:rsidP="00982A09">
      <w:pPr>
        <w:spacing w:after="0" w:line="240" w:lineRule="auto"/>
        <w:ind w:firstLine="567"/>
        <w:jc w:val="both"/>
        <w:rPr>
          <w:b/>
          <w:sz w:val="24"/>
          <w:szCs w:val="24"/>
        </w:rPr>
      </w:pPr>
      <w:r w:rsidRPr="00982A09">
        <w:rPr>
          <w:b/>
          <w:sz w:val="24"/>
          <w:szCs w:val="24"/>
        </w:rPr>
        <w:t xml:space="preserve">Цель занятия: </w:t>
      </w:r>
      <w:r w:rsidR="00EB226A">
        <w:rPr>
          <w:b/>
          <w:sz w:val="24"/>
          <w:szCs w:val="24"/>
        </w:rPr>
        <w:t>изучить сущность производных це</w:t>
      </w:r>
      <w:r w:rsidR="00EB226A">
        <w:rPr>
          <w:b/>
          <w:sz w:val="24"/>
          <w:szCs w:val="24"/>
        </w:rPr>
        <w:t>н</w:t>
      </w:r>
      <w:r w:rsidR="00EB226A">
        <w:rPr>
          <w:b/>
          <w:sz w:val="24"/>
          <w:szCs w:val="24"/>
        </w:rPr>
        <w:t>ных бумаг</w:t>
      </w:r>
      <w:r w:rsidR="00E77A42">
        <w:rPr>
          <w:b/>
          <w:sz w:val="24"/>
          <w:szCs w:val="24"/>
        </w:rPr>
        <w:t>,</w:t>
      </w:r>
      <w:r w:rsidR="00EB226A">
        <w:rPr>
          <w:b/>
          <w:sz w:val="24"/>
          <w:szCs w:val="24"/>
        </w:rPr>
        <w:t xml:space="preserve"> в особенности фьючерсов и опционов, а также </w:t>
      </w:r>
      <w:r w:rsidR="00E77A42">
        <w:rPr>
          <w:b/>
          <w:sz w:val="24"/>
          <w:szCs w:val="24"/>
        </w:rPr>
        <w:t xml:space="preserve">научиться </w:t>
      </w:r>
      <w:r w:rsidR="00EB226A">
        <w:rPr>
          <w:b/>
          <w:sz w:val="24"/>
          <w:szCs w:val="24"/>
        </w:rPr>
        <w:t>определять стоимость контрактов и результаты операций</w:t>
      </w:r>
    </w:p>
    <w:p w:rsidR="006A7A02" w:rsidRPr="00982A09" w:rsidRDefault="006A7A02" w:rsidP="00982A09">
      <w:pPr>
        <w:spacing w:after="0" w:line="240" w:lineRule="auto"/>
        <w:ind w:firstLine="567"/>
        <w:jc w:val="both"/>
        <w:rPr>
          <w:b/>
          <w:sz w:val="24"/>
          <w:szCs w:val="24"/>
        </w:rPr>
      </w:pPr>
    </w:p>
    <w:p w:rsidR="006A7A02" w:rsidRPr="00982A09" w:rsidRDefault="006A7A02" w:rsidP="00982A09">
      <w:pPr>
        <w:spacing w:after="0" w:line="240" w:lineRule="auto"/>
        <w:ind w:firstLine="567"/>
        <w:jc w:val="center"/>
        <w:rPr>
          <w:b/>
          <w:sz w:val="24"/>
          <w:szCs w:val="24"/>
        </w:rPr>
      </w:pPr>
      <w:r w:rsidRPr="00982A09">
        <w:rPr>
          <w:b/>
          <w:sz w:val="24"/>
          <w:szCs w:val="24"/>
        </w:rPr>
        <w:t>Контрольные вопросы</w:t>
      </w:r>
    </w:p>
    <w:p w:rsidR="006A7A02" w:rsidRPr="00982A09" w:rsidRDefault="006A7A02" w:rsidP="00982A09">
      <w:pPr>
        <w:spacing w:after="0" w:line="240" w:lineRule="auto"/>
        <w:ind w:firstLine="567"/>
        <w:jc w:val="center"/>
        <w:rPr>
          <w:b/>
          <w:sz w:val="24"/>
          <w:szCs w:val="24"/>
        </w:rPr>
      </w:pP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Особенности фьючерсных контрактов.</w:t>
      </w: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Значение механизма маржи при заключении фьючер</w:t>
      </w:r>
      <w:r w:rsidRPr="00EB226A">
        <w:rPr>
          <w:sz w:val="24"/>
          <w:szCs w:val="24"/>
        </w:rPr>
        <w:t>с</w:t>
      </w:r>
      <w:r w:rsidRPr="00EB226A">
        <w:rPr>
          <w:sz w:val="24"/>
          <w:szCs w:val="24"/>
        </w:rPr>
        <w:t>ных контрактов.</w:t>
      </w: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Различие фьючерсных и форвардных контрактов.</w:t>
      </w:r>
    </w:p>
    <w:p w:rsid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Характеристика основных стратегий биржевой игры: хеджирование и спекуляция.</w:t>
      </w: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Оценка стоимости фьючерсных контрактов.</w:t>
      </w: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Особенности опционов. Опционный контракт.</w:t>
      </w: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Классификация опционов.</w:t>
      </w: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Базовые опционные стратегии: колл, пут.</w:t>
      </w: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Европейский и американский опционы.</w:t>
      </w: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Мотивы опционных сделок. Участники рынков сро</w:t>
      </w:r>
      <w:r w:rsidRPr="00EB226A">
        <w:rPr>
          <w:sz w:val="24"/>
          <w:szCs w:val="24"/>
        </w:rPr>
        <w:t>ч</w:t>
      </w:r>
      <w:r w:rsidRPr="00EB226A">
        <w:rPr>
          <w:sz w:val="24"/>
          <w:szCs w:val="24"/>
        </w:rPr>
        <w:t>ных контрактов: хеджеры, спекулянты.</w:t>
      </w: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Комбинационные стратегии.</w:t>
      </w: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Операции спрэд.</w:t>
      </w:r>
    </w:p>
    <w:p w:rsidR="00EB226A" w:rsidRPr="00EB226A" w:rsidRDefault="00EB226A" w:rsidP="00B068E2">
      <w:pPr>
        <w:pStyle w:val="af2"/>
        <w:numPr>
          <w:ilvl w:val="0"/>
          <w:numId w:val="14"/>
        </w:numPr>
        <w:tabs>
          <w:tab w:val="left" w:pos="851"/>
          <w:tab w:val="left" w:pos="993"/>
        </w:tabs>
        <w:spacing w:after="0" w:line="240" w:lineRule="auto"/>
        <w:ind w:left="0" w:firstLine="567"/>
        <w:rPr>
          <w:sz w:val="24"/>
          <w:szCs w:val="24"/>
        </w:rPr>
      </w:pPr>
      <w:r w:rsidRPr="00EB226A">
        <w:rPr>
          <w:sz w:val="24"/>
          <w:szCs w:val="24"/>
        </w:rPr>
        <w:t>Синтетические стратегии.</w:t>
      </w:r>
    </w:p>
    <w:p w:rsidR="006A7A02" w:rsidRPr="00EB226A" w:rsidRDefault="006A7A02" w:rsidP="00EB226A">
      <w:pPr>
        <w:spacing w:after="0" w:line="240" w:lineRule="auto"/>
        <w:ind w:firstLine="567"/>
        <w:jc w:val="both"/>
        <w:rPr>
          <w:sz w:val="24"/>
          <w:szCs w:val="24"/>
        </w:rPr>
      </w:pPr>
    </w:p>
    <w:p w:rsidR="006A7A02" w:rsidRDefault="00EB226A" w:rsidP="00982A09">
      <w:pPr>
        <w:spacing w:after="0" w:line="240" w:lineRule="auto"/>
        <w:ind w:firstLine="567"/>
        <w:jc w:val="center"/>
        <w:rPr>
          <w:b/>
          <w:sz w:val="24"/>
          <w:szCs w:val="24"/>
        </w:rPr>
      </w:pPr>
      <w:r>
        <w:rPr>
          <w:b/>
          <w:sz w:val="24"/>
          <w:szCs w:val="24"/>
        </w:rPr>
        <w:t>Методические указания к решению задач</w:t>
      </w:r>
    </w:p>
    <w:p w:rsidR="00EB226A" w:rsidRPr="009A3581" w:rsidRDefault="00EB226A" w:rsidP="009A3581">
      <w:pPr>
        <w:spacing w:after="0" w:line="240" w:lineRule="auto"/>
        <w:ind w:firstLine="567"/>
        <w:jc w:val="both"/>
        <w:rPr>
          <w:sz w:val="24"/>
          <w:szCs w:val="24"/>
        </w:rPr>
      </w:pPr>
    </w:p>
    <w:p w:rsidR="009A3581" w:rsidRPr="009A3581" w:rsidRDefault="009A3581" w:rsidP="009A3581">
      <w:pPr>
        <w:spacing w:after="0" w:line="240" w:lineRule="auto"/>
        <w:ind w:firstLine="567"/>
        <w:jc w:val="both"/>
        <w:rPr>
          <w:sz w:val="24"/>
          <w:szCs w:val="24"/>
        </w:rPr>
      </w:pPr>
      <w:r w:rsidRPr="009A3581">
        <w:rPr>
          <w:sz w:val="24"/>
          <w:szCs w:val="24"/>
        </w:rPr>
        <w:t>Стоимость фьючерсного контракта можно рассчитать по следующей формуле</w:t>
      </w:r>
      <w:r>
        <w:rPr>
          <w:sz w:val="24"/>
          <w:szCs w:val="24"/>
        </w:rPr>
        <w:t xml:space="preserve"> 17</w:t>
      </w:r>
      <w:r w:rsidRPr="009A3581">
        <w:rPr>
          <w:sz w:val="24"/>
          <w:szCs w:val="24"/>
        </w:rPr>
        <w:t>:</w:t>
      </w:r>
    </w:p>
    <w:p w:rsidR="009A3581" w:rsidRDefault="009A3581" w:rsidP="009A3581">
      <w:pPr>
        <w:spacing w:after="0" w:line="240" w:lineRule="auto"/>
        <w:jc w:val="both"/>
        <w:rPr>
          <w:sz w:val="24"/>
          <w:szCs w:val="24"/>
        </w:rPr>
      </w:pPr>
      <m:oMathPara>
        <m:oMathParaPr>
          <m:jc m:val="right"/>
        </m:oMathParaPr>
        <m:oMath>
          <m:r>
            <w:rPr>
              <w:rFonts w:ascii="Cambria Math" w:hAnsi="Cambria Math"/>
              <w:sz w:val="24"/>
              <w:szCs w:val="24"/>
            </w:rPr>
            <m:t>С=Ц+Ц×П×</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Т</m:t>
                  </m:r>
                </m:e>
                <m:sub>
                  <m:r>
                    <w:rPr>
                      <w:rFonts w:ascii="Cambria Math" w:hAnsi="Cambria Math"/>
                      <w:sz w:val="24"/>
                      <w:szCs w:val="24"/>
                    </w:rPr>
                    <m:t>2</m:t>
                  </m:r>
                </m:sub>
              </m:sSub>
            </m:num>
            <m:den>
              <m:r>
                <w:rPr>
                  <w:rFonts w:ascii="Cambria Math" w:hAnsi="Cambria Math"/>
                  <w:sz w:val="24"/>
                  <w:szCs w:val="24"/>
                </w:rPr>
                <m:t>360</m:t>
              </m:r>
            </m:den>
          </m:f>
          <m:r>
            <w:rPr>
              <w:rFonts w:ascii="Cambria Math" w:hAnsi="Cambria Math"/>
              <w:sz w:val="24"/>
              <w:szCs w:val="24"/>
            </w:rPr>
            <m:t>,                            (17)</m:t>
          </m:r>
        </m:oMath>
      </m:oMathPara>
    </w:p>
    <w:p w:rsidR="009A3581" w:rsidRPr="009A3581" w:rsidRDefault="009A3581" w:rsidP="009A3581">
      <w:pPr>
        <w:spacing w:after="0" w:line="240" w:lineRule="auto"/>
        <w:jc w:val="both"/>
        <w:rPr>
          <w:sz w:val="24"/>
          <w:szCs w:val="24"/>
        </w:rPr>
      </w:pPr>
      <w:r>
        <w:rPr>
          <w:sz w:val="24"/>
          <w:szCs w:val="24"/>
        </w:rPr>
        <w:t>где</w:t>
      </w:r>
      <w:r w:rsidRPr="009A3581">
        <w:rPr>
          <w:sz w:val="24"/>
          <w:szCs w:val="24"/>
        </w:rPr>
        <w:t xml:space="preserve"> С - стоимость фьючерсного контракта на биржевой актив,</w:t>
      </w:r>
    </w:p>
    <w:p w:rsidR="009A3581" w:rsidRPr="009A3581" w:rsidRDefault="009A3581" w:rsidP="009A3581">
      <w:pPr>
        <w:spacing w:after="0" w:line="240" w:lineRule="auto"/>
        <w:ind w:firstLine="567"/>
        <w:jc w:val="both"/>
        <w:rPr>
          <w:sz w:val="24"/>
          <w:szCs w:val="24"/>
        </w:rPr>
      </w:pPr>
      <w:r w:rsidRPr="009A3581">
        <w:rPr>
          <w:sz w:val="24"/>
          <w:szCs w:val="24"/>
        </w:rPr>
        <w:t>Ц - рыночная цена актива на физическом рынке,</w:t>
      </w:r>
    </w:p>
    <w:p w:rsidR="009A3581" w:rsidRPr="009A3581" w:rsidRDefault="009A3581" w:rsidP="009A3581">
      <w:pPr>
        <w:spacing w:after="0" w:line="240" w:lineRule="auto"/>
        <w:ind w:firstLine="567"/>
        <w:jc w:val="both"/>
        <w:rPr>
          <w:sz w:val="24"/>
          <w:szCs w:val="24"/>
        </w:rPr>
      </w:pPr>
      <w:r w:rsidRPr="009A3581">
        <w:rPr>
          <w:sz w:val="24"/>
          <w:szCs w:val="24"/>
        </w:rPr>
        <w:lastRenderedPageBreak/>
        <w:t>П - банковский процент по депозитам в долях единицы,</w:t>
      </w:r>
    </w:p>
    <w:p w:rsidR="009A3581" w:rsidRDefault="009A3581" w:rsidP="009A3581">
      <w:pPr>
        <w:spacing w:after="0" w:line="240" w:lineRule="auto"/>
        <w:ind w:firstLine="567"/>
        <w:jc w:val="both"/>
        <w:rPr>
          <w:sz w:val="24"/>
          <w:szCs w:val="24"/>
        </w:rPr>
      </w:pPr>
      <w:r w:rsidRPr="009A3581">
        <w:rPr>
          <w:sz w:val="24"/>
          <w:szCs w:val="24"/>
        </w:rPr>
        <w:t>T2 - число дней до окончания срока действия фьючерсн</w:t>
      </w:r>
      <w:r w:rsidRPr="009A3581">
        <w:rPr>
          <w:sz w:val="24"/>
          <w:szCs w:val="24"/>
        </w:rPr>
        <w:t>о</w:t>
      </w:r>
      <w:r w:rsidRPr="009A3581">
        <w:rPr>
          <w:sz w:val="24"/>
          <w:szCs w:val="24"/>
        </w:rPr>
        <w:t>го контракта.</w:t>
      </w:r>
    </w:p>
    <w:p w:rsidR="009A3581" w:rsidRPr="009A3581" w:rsidRDefault="009A3581" w:rsidP="009A3581">
      <w:pPr>
        <w:spacing w:after="0" w:line="240" w:lineRule="auto"/>
        <w:ind w:firstLine="567"/>
        <w:jc w:val="both"/>
        <w:rPr>
          <w:sz w:val="24"/>
          <w:szCs w:val="24"/>
        </w:rPr>
      </w:pPr>
    </w:p>
    <w:p w:rsidR="009A3581" w:rsidRPr="009A3581" w:rsidRDefault="009A3581" w:rsidP="009A3581">
      <w:pPr>
        <w:spacing w:after="0" w:line="240" w:lineRule="auto"/>
        <w:ind w:firstLine="567"/>
        <w:jc w:val="both"/>
        <w:rPr>
          <w:sz w:val="24"/>
          <w:szCs w:val="24"/>
        </w:rPr>
      </w:pPr>
      <w:r w:rsidRPr="009A3581">
        <w:rPr>
          <w:sz w:val="24"/>
          <w:szCs w:val="24"/>
        </w:rPr>
        <w:t>В случае если биржевой актив приносит доход (напр</w:t>
      </w:r>
      <w:r w:rsidRPr="009A3581">
        <w:rPr>
          <w:sz w:val="24"/>
          <w:szCs w:val="24"/>
        </w:rPr>
        <w:t>и</w:t>
      </w:r>
      <w:r w:rsidRPr="009A3581">
        <w:rPr>
          <w:sz w:val="24"/>
          <w:szCs w:val="24"/>
        </w:rPr>
        <w:t xml:space="preserve">мер, в виде дивидендов или процентов), то формула </w:t>
      </w:r>
      <w:r w:rsidR="00E77A42">
        <w:rPr>
          <w:sz w:val="24"/>
          <w:szCs w:val="24"/>
        </w:rPr>
        <w:t xml:space="preserve">18 </w:t>
      </w:r>
      <w:r w:rsidRPr="009A3581">
        <w:rPr>
          <w:sz w:val="24"/>
          <w:szCs w:val="24"/>
        </w:rPr>
        <w:t>прин</w:t>
      </w:r>
      <w:r w:rsidRPr="009A3581">
        <w:rPr>
          <w:sz w:val="24"/>
          <w:szCs w:val="24"/>
        </w:rPr>
        <w:t>и</w:t>
      </w:r>
      <w:r w:rsidRPr="009A3581">
        <w:rPr>
          <w:sz w:val="24"/>
          <w:szCs w:val="24"/>
        </w:rPr>
        <w:t>мает следующий вид:</w:t>
      </w:r>
    </w:p>
    <w:p w:rsidR="00E77A42" w:rsidRDefault="00E77A42" w:rsidP="00E77A42">
      <w:pPr>
        <w:spacing w:after="0" w:line="240" w:lineRule="auto"/>
        <w:jc w:val="both"/>
        <w:rPr>
          <w:sz w:val="24"/>
          <w:szCs w:val="24"/>
        </w:rPr>
      </w:pPr>
      <m:oMathPara>
        <m:oMathParaPr>
          <m:jc m:val="right"/>
        </m:oMathParaPr>
        <m:oMath>
          <m:r>
            <w:rPr>
              <w:rFonts w:ascii="Cambria Math" w:hAnsi="Cambria Math"/>
              <w:sz w:val="24"/>
              <w:szCs w:val="24"/>
            </w:rPr>
            <m:t>С=Ц+Ц×(П-К)×</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Т</m:t>
                  </m:r>
                </m:e>
                <m:sub>
                  <m:r>
                    <w:rPr>
                      <w:rFonts w:ascii="Cambria Math" w:hAnsi="Cambria Math"/>
                      <w:sz w:val="24"/>
                      <w:szCs w:val="24"/>
                    </w:rPr>
                    <m:t>2</m:t>
                  </m:r>
                </m:sub>
              </m:sSub>
            </m:num>
            <m:den>
              <m:r>
                <w:rPr>
                  <w:rFonts w:ascii="Cambria Math" w:hAnsi="Cambria Math"/>
                  <w:sz w:val="24"/>
                  <w:szCs w:val="24"/>
                </w:rPr>
                <m:t>360</m:t>
              </m:r>
            </m:den>
          </m:f>
          <m:r>
            <w:rPr>
              <w:rFonts w:ascii="Cambria Math" w:hAnsi="Cambria Math"/>
              <w:sz w:val="24"/>
              <w:szCs w:val="24"/>
            </w:rPr>
            <m:t>,                            (18)</m:t>
          </m:r>
        </m:oMath>
      </m:oMathPara>
    </w:p>
    <w:p w:rsidR="00E77A42" w:rsidRDefault="00E77A42" w:rsidP="00E77A42">
      <w:pPr>
        <w:spacing w:after="0" w:line="240" w:lineRule="auto"/>
        <w:jc w:val="both"/>
        <w:rPr>
          <w:sz w:val="24"/>
          <w:szCs w:val="24"/>
        </w:rPr>
      </w:pPr>
    </w:p>
    <w:p w:rsidR="009A3581" w:rsidRPr="009A3581" w:rsidRDefault="00E77A42" w:rsidP="00E77A42">
      <w:pPr>
        <w:spacing w:after="0" w:line="240" w:lineRule="auto"/>
        <w:jc w:val="both"/>
        <w:rPr>
          <w:sz w:val="24"/>
          <w:szCs w:val="24"/>
        </w:rPr>
      </w:pPr>
      <w:r>
        <w:rPr>
          <w:sz w:val="24"/>
          <w:szCs w:val="24"/>
        </w:rPr>
        <w:t xml:space="preserve">где </w:t>
      </w:r>
      <w:r w:rsidR="009A3581" w:rsidRPr="009A3581">
        <w:rPr>
          <w:sz w:val="24"/>
          <w:szCs w:val="24"/>
        </w:rPr>
        <w:t>К - размер дивидендов или процентов в долях единицы.</w:t>
      </w:r>
    </w:p>
    <w:p w:rsidR="00E77A42" w:rsidRDefault="00E77A42" w:rsidP="009A3581">
      <w:pPr>
        <w:spacing w:after="0" w:line="240" w:lineRule="auto"/>
        <w:ind w:firstLine="567"/>
        <w:jc w:val="both"/>
        <w:rPr>
          <w:b/>
          <w:sz w:val="24"/>
          <w:szCs w:val="24"/>
        </w:rPr>
      </w:pPr>
    </w:p>
    <w:p w:rsidR="006A7A02" w:rsidRPr="009A3581" w:rsidRDefault="00B90FDE" w:rsidP="009A3581">
      <w:pPr>
        <w:spacing w:after="0" w:line="240" w:lineRule="auto"/>
        <w:ind w:firstLine="567"/>
        <w:jc w:val="both"/>
        <w:rPr>
          <w:b/>
          <w:sz w:val="24"/>
          <w:szCs w:val="24"/>
        </w:rPr>
      </w:pPr>
      <w:r w:rsidRPr="009A3581">
        <w:rPr>
          <w:b/>
          <w:sz w:val="24"/>
          <w:szCs w:val="24"/>
        </w:rPr>
        <w:t>Задач</w:t>
      </w:r>
      <w:r w:rsidR="009A3581" w:rsidRPr="009A3581">
        <w:rPr>
          <w:b/>
          <w:sz w:val="24"/>
          <w:szCs w:val="24"/>
        </w:rPr>
        <w:t>и</w:t>
      </w:r>
    </w:p>
    <w:p w:rsidR="00D066A7" w:rsidRPr="009A3581" w:rsidRDefault="00D066A7" w:rsidP="009A3581">
      <w:pPr>
        <w:spacing w:after="0" w:line="240" w:lineRule="auto"/>
        <w:ind w:firstLine="567"/>
        <w:jc w:val="both"/>
        <w:rPr>
          <w:b/>
          <w:sz w:val="24"/>
          <w:szCs w:val="24"/>
        </w:rPr>
      </w:pPr>
    </w:p>
    <w:p w:rsidR="00D066A7" w:rsidRPr="009A3581" w:rsidRDefault="009A3581" w:rsidP="00B068E2">
      <w:pPr>
        <w:pStyle w:val="af2"/>
        <w:numPr>
          <w:ilvl w:val="0"/>
          <w:numId w:val="15"/>
        </w:numPr>
        <w:tabs>
          <w:tab w:val="left" w:pos="851"/>
          <w:tab w:val="left" w:pos="993"/>
        </w:tabs>
        <w:spacing w:after="0" w:line="240" w:lineRule="auto"/>
        <w:ind w:left="0" w:firstLine="567"/>
        <w:jc w:val="both"/>
        <w:rPr>
          <w:sz w:val="24"/>
          <w:szCs w:val="24"/>
        </w:rPr>
      </w:pPr>
      <w:r w:rsidRPr="009A3581">
        <w:rPr>
          <w:sz w:val="24"/>
          <w:szCs w:val="24"/>
        </w:rPr>
        <w:t>Цена на акции корпорации Z = 100 руб. Банковский процент - 20% годовых. Средний размер годовых дивидендов - 10%. До окончания срока фьючерсного контракта остается 60 дней. Определить ориентировочную стоимость фьючерсного контракта.</w:t>
      </w:r>
    </w:p>
    <w:p w:rsidR="009A3581" w:rsidRPr="009A3581" w:rsidRDefault="009A3581" w:rsidP="00B068E2">
      <w:pPr>
        <w:pStyle w:val="af2"/>
        <w:numPr>
          <w:ilvl w:val="0"/>
          <w:numId w:val="15"/>
        </w:numPr>
        <w:tabs>
          <w:tab w:val="left" w:pos="851"/>
          <w:tab w:val="left" w:pos="993"/>
        </w:tabs>
        <w:spacing w:after="0" w:line="240" w:lineRule="auto"/>
        <w:ind w:left="0" w:firstLine="567"/>
        <w:jc w:val="both"/>
        <w:rPr>
          <w:sz w:val="24"/>
          <w:szCs w:val="24"/>
        </w:rPr>
      </w:pPr>
      <w:r w:rsidRPr="009A3581">
        <w:rPr>
          <w:sz w:val="24"/>
          <w:szCs w:val="24"/>
        </w:rPr>
        <w:t xml:space="preserve">Инвестор купил 10 контрактов на индекс FTSE - 100. Стоимость контракта </w:t>
      </w:r>
      <w:smartTag w:uri="urn:schemas-microsoft-com:office:smarttags" w:element="metricconverter">
        <w:smartTagPr>
          <w:attr w:name="ProductID" w:val="25 фунтов"/>
        </w:smartTagPr>
        <w:r w:rsidRPr="009A3581">
          <w:rPr>
            <w:sz w:val="24"/>
            <w:szCs w:val="24"/>
          </w:rPr>
          <w:t>25 фунтов</w:t>
        </w:r>
      </w:smartTag>
      <w:r w:rsidRPr="009A3581">
        <w:rPr>
          <w:sz w:val="24"/>
          <w:szCs w:val="24"/>
        </w:rPr>
        <w:t xml:space="preserve"> стерлингов за 1 индексный пункт. Цена покупки фьючерсного контракта 1900 пунктов, а цена продажи - 2000.Определить результаты операции.</w:t>
      </w:r>
    </w:p>
    <w:p w:rsidR="009A3581" w:rsidRPr="009A3581" w:rsidRDefault="009A3581" w:rsidP="00B068E2">
      <w:pPr>
        <w:pStyle w:val="af2"/>
        <w:numPr>
          <w:ilvl w:val="0"/>
          <w:numId w:val="15"/>
        </w:numPr>
        <w:tabs>
          <w:tab w:val="left" w:pos="851"/>
          <w:tab w:val="left" w:pos="993"/>
        </w:tabs>
        <w:spacing w:after="0" w:line="240" w:lineRule="auto"/>
        <w:ind w:left="0" w:firstLine="567"/>
        <w:jc w:val="both"/>
        <w:rPr>
          <w:sz w:val="24"/>
          <w:szCs w:val="24"/>
        </w:rPr>
      </w:pPr>
      <w:r w:rsidRPr="009A3581">
        <w:rPr>
          <w:sz w:val="24"/>
          <w:szCs w:val="24"/>
        </w:rPr>
        <w:t>Определить цену фьючерсного контракта на доллар США, если процент по 3-месячному депозиту в США соста</w:t>
      </w:r>
      <w:r w:rsidRPr="009A3581">
        <w:rPr>
          <w:sz w:val="24"/>
          <w:szCs w:val="24"/>
        </w:rPr>
        <w:t>в</w:t>
      </w:r>
      <w:r w:rsidRPr="009A3581">
        <w:rPr>
          <w:sz w:val="24"/>
          <w:szCs w:val="24"/>
        </w:rPr>
        <w:t>ляет 6%. Курс доллара текущий.</w:t>
      </w:r>
    </w:p>
    <w:p w:rsidR="009A3581" w:rsidRPr="009A3581" w:rsidRDefault="009A3581" w:rsidP="00B068E2">
      <w:pPr>
        <w:pStyle w:val="af2"/>
        <w:numPr>
          <w:ilvl w:val="0"/>
          <w:numId w:val="15"/>
        </w:numPr>
        <w:tabs>
          <w:tab w:val="left" w:pos="851"/>
          <w:tab w:val="left" w:pos="993"/>
        </w:tabs>
        <w:spacing w:after="0" w:line="240" w:lineRule="auto"/>
        <w:ind w:left="0" w:firstLine="567"/>
        <w:jc w:val="both"/>
        <w:rPr>
          <w:sz w:val="24"/>
          <w:szCs w:val="24"/>
        </w:rPr>
      </w:pPr>
      <w:r w:rsidRPr="009A3581">
        <w:rPr>
          <w:sz w:val="24"/>
          <w:szCs w:val="24"/>
        </w:rPr>
        <w:t>Хеджер 1 февраля продал фьючерсный контракт, а 1 мая закрыл текущие позиции покупкой контракта. Определить результаты хеджирования, если:цена актива на спотовом ры</w:t>
      </w:r>
      <w:r w:rsidRPr="009A3581">
        <w:rPr>
          <w:sz w:val="24"/>
          <w:szCs w:val="24"/>
        </w:rPr>
        <w:t>н</w:t>
      </w:r>
      <w:r w:rsidRPr="009A3581">
        <w:rPr>
          <w:sz w:val="24"/>
          <w:szCs w:val="24"/>
        </w:rPr>
        <w:t>ке: 1 февраля - 100 руб.; 1 мая - 80 руб.; цена актива на фь</w:t>
      </w:r>
      <w:r w:rsidRPr="009A3581">
        <w:rPr>
          <w:sz w:val="24"/>
          <w:szCs w:val="24"/>
        </w:rPr>
        <w:t>ю</w:t>
      </w:r>
      <w:r w:rsidRPr="009A3581">
        <w:rPr>
          <w:sz w:val="24"/>
          <w:szCs w:val="24"/>
        </w:rPr>
        <w:t>черсном рынке: 1 февраля - 120 руб.; 1 мая - 100 руб.</w:t>
      </w:r>
    </w:p>
    <w:p w:rsidR="009A3581" w:rsidRPr="009A3581" w:rsidRDefault="009A3581" w:rsidP="00B068E2">
      <w:pPr>
        <w:pStyle w:val="af2"/>
        <w:numPr>
          <w:ilvl w:val="0"/>
          <w:numId w:val="15"/>
        </w:numPr>
        <w:tabs>
          <w:tab w:val="left" w:pos="851"/>
          <w:tab w:val="left" w:pos="993"/>
        </w:tabs>
        <w:spacing w:after="0" w:line="240" w:lineRule="auto"/>
        <w:ind w:left="0" w:firstLine="567"/>
        <w:jc w:val="both"/>
        <w:rPr>
          <w:sz w:val="24"/>
          <w:szCs w:val="24"/>
        </w:rPr>
      </w:pPr>
      <w:r w:rsidRPr="009A3581">
        <w:rPr>
          <w:sz w:val="24"/>
          <w:szCs w:val="24"/>
        </w:rPr>
        <w:t>Предприятие покупает 3-месячный контракт на п</w:t>
      </w:r>
      <w:r w:rsidRPr="009A3581">
        <w:rPr>
          <w:sz w:val="24"/>
          <w:szCs w:val="24"/>
        </w:rPr>
        <w:t>о</w:t>
      </w:r>
      <w:r w:rsidRPr="009A3581">
        <w:rPr>
          <w:sz w:val="24"/>
          <w:szCs w:val="24"/>
        </w:rPr>
        <w:t>ставку акций, а затем закрывает свою позицию, продавая ан</w:t>
      </w:r>
      <w:r w:rsidRPr="009A3581">
        <w:rPr>
          <w:sz w:val="24"/>
          <w:szCs w:val="24"/>
        </w:rPr>
        <w:t>а</w:t>
      </w:r>
      <w:r w:rsidRPr="009A3581">
        <w:rPr>
          <w:sz w:val="24"/>
          <w:szCs w:val="24"/>
        </w:rPr>
        <w:t xml:space="preserve">логичный контракт. Варианты: цена на физическом рынке: 1 </w:t>
      </w:r>
      <w:r w:rsidRPr="009A3581">
        <w:rPr>
          <w:sz w:val="24"/>
          <w:szCs w:val="24"/>
        </w:rPr>
        <w:lastRenderedPageBreak/>
        <w:t>марта - 1000 руб.; 1 июня - 1100 руб.; цена на фьючерском рынке: 1 марта - 1050 руб.; 1 июня - 1150 руб.</w:t>
      </w:r>
    </w:p>
    <w:p w:rsidR="009A3581" w:rsidRPr="009A3581" w:rsidRDefault="009A3581" w:rsidP="00B068E2">
      <w:pPr>
        <w:pStyle w:val="af2"/>
        <w:numPr>
          <w:ilvl w:val="0"/>
          <w:numId w:val="15"/>
        </w:numPr>
        <w:tabs>
          <w:tab w:val="left" w:pos="851"/>
          <w:tab w:val="left" w:pos="993"/>
        </w:tabs>
        <w:spacing w:after="0" w:line="240" w:lineRule="auto"/>
        <w:ind w:left="0" w:firstLine="567"/>
        <w:jc w:val="both"/>
        <w:rPr>
          <w:sz w:val="24"/>
          <w:szCs w:val="24"/>
        </w:rPr>
      </w:pPr>
      <w:r w:rsidRPr="009A3581">
        <w:rPr>
          <w:sz w:val="24"/>
          <w:szCs w:val="24"/>
        </w:rPr>
        <w:t>Инвестор приобрел опцион на покупку акции с ценой исполнения 50 руб. Премия составила 5 руб. На момент испо</w:t>
      </w:r>
      <w:r w:rsidRPr="009A3581">
        <w:rPr>
          <w:sz w:val="24"/>
          <w:szCs w:val="24"/>
        </w:rPr>
        <w:t>л</w:t>
      </w:r>
      <w:r w:rsidRPr="009A3581">
        <w:rPr>
          <w:sz w:val="24"/>
          <w:szCs w:val="24"/>
        </w:rPr>
        <w:t>нения сделки курс акции составил 47 руб. Определите, пр</w:t>
      </w:r>
      <w:r w:rsidRPr="009A3581">
        <w:rPr>
          <w:sz w:val="24"/>
          <w:szCs w:val="24"/>
        </w:rPr>
        <w:t>и</w:t>
      </w:r>
      <w:r w:rsidRPr="009A3581">
        <w:rPr>
          <w:sz w:val="24"/>
          <w:szCs w:val="24"/>
        </w:rPr>
        <w:t>быль или убыток получил инвестор.</w:t>
      </w:r>
    </w:p>
    <w:p w:rsidR="009A3581" w:rsidRPr="009A3581" w:rsidRDefault="009A3581" w:rsidP="00B068E2">
      <w:pPr>
        <w:pStyle w:val="af2"/>
        <w:numPr>
          <w:ilvl w:val="0"/>
          <w:numId w:val="15"/>
        </w:numPr>
        <w:tabs>
          <w:tab w:val="left" w:pos="851"/>
          <w:tab w:val="left" w:pos="993"/>
        </w:tabs>
        <w:spacing w:after="0" w:line="240" w:lineRule="auto"/>
        <w:ind w:left="0" w:firstLine="567"/>
        <w:jc w:val="both"/>
        <w:rPr>
          <w:sz w:val="24"/>
          <w:szCs w:val="24"/>
        </w:rPr>
      </w:pPr>
      <w:r w:rsidRPr="009A3581">
        <w:rPr>
          <w:sz w:val="24"/>
          <w:szCs w:val="24"/>
        </w:rPr>
        <w:t>Надписатель продал опцион на покупку акции с ценой исполнения 30 руб. Полученная им премия составила 4 руб. К моменту исполнения опциона курс акции на рынке 27 руб. О</w:t>
      </w:r>
      <w:r w:rsidRPr="009A3581">
        <w:rPr>
          <w:sz w:val="24"/>
          <w:szCs w:val="24"/>
        </w:rPr>
        <w:t>п</w:t>
      </w:r>
      <w:r w:rsidRPr="009A3581">
        <w:rPr>
          <w:sz w:val="24"/>
          <w:szCs w:val="24"/>
        </w:rPr>
        <w:t>ределите, прибыль или убыток получил надписатель опциона.</w:t>
      </w:r>
    </w:p>
    <w:p w:rsidR="009A3581" w:rsidRPr="009A3581" w:rsidRDefault="009A3581" w:rsidP="00B068E2">
      <w:pPr>
        <w:pStyle w:val="af2"/>
        <w:numPr>
          <w:ilvl w:val="0"/>
          <w:numId w:val="15"/>
        </w:numPr>
        <w:tabs>
          <w:tab w:val="left" w:pos="851"/>
          <w:tab w:val="left" w:pos="993"/>
        </w:tabs>
        <w:spacing w:after="0" w:line="240" w:lineRule="auto"/>
        <w:ind w:left="0" w:firstLine="567"/>
        <w:jc w:val="both"/>
        <w:rPr>
          <w:sz w:val="24"/>
          <w:szCs w:val="24"/>
        </w:rPr>
      </w:pPr>
      <w:r w:rsidRPr="009A3581">
        <w:rPr>
          <w:sz w:val="24"/>
          <w:szCs w:val="24"/>
        </w:rPr>
        <w:t>Инвестор приобрел опцион на продажу с ценой испо</w:t>
      </w:r>
      <w:r w:rsidRPr="009A3581">
        <w:rPr>
          <w:sz w:val="24"/>
          <w:szCs w:val="24"/>
        </w:rPr>
        <w:t>л</w:t>
      </w:r>
      <w:r w:rsidRPr="009A3581">
        <w:rPr>
          <w:sz w:val="24"/>
          <w:szCs w:val="24"/>
        </w:rPr>
        <w:t>нения 50 руб. Премия составила 5 руб. На момент исполнения опциона курс акции составил 40 руб. Определите, прибыль или убыток получил инвестор.</w:t>
      </w:r>
    </w:p>
    <w:p w:rsidR="009A3581" w:rsidRPr="009A3581" w:rsidRDefault="009A3581" w:rsidP="00B068E2">
      <w:pPr>
        <w:pStyle w:val="af2"/>
        <w:numPr>
          <w:ilvl w:val="0"/>
          <w:numId w:val="15"/>
        </w:numPr>
        <w:tabs>
          <w:tab w:val="left" w:pos="851"/>
          <w:tab w:val="left" w:pos="993"/>
        </w:tabs>
        <w:spacing w:after="0" w:line="240" w:lineRule="auto"/>
        <w:ind w:left="0" w:firstLine="567"/>
        <w:jc w:val="both"/>
        <w:rPr>
          <w:sz w:val="24"/>
          <w:szCs w:val="24"/>
        </w:rPr>
      </w:pPr>
      <w:r w:rsidRPr="009A3581">
        <w:rPr>
          <w:sz w:val="24"/>
          <w:szCs w:val="24"/>
        </w:rPr>
        <w:t>Надписатель продал опцион на продажу акции с ценой исполнения 70 руб. Полученная им премия составила 10 руб. К моменту исполнения опциона курс акции на рынке - 55 руб. Определите, прибыль или убыток получил надписатель опци</w:t>
      </w:r>
      <w:r w:rsidRPr="009A3581">
        <w:rPr>
          <w:sz w:val="24"/>
          <w:szCs w:val="24"/>
        </w:rPr>
        <w:t>о</w:t>
      </w:r>
      <w:r w:rsidRPr="009A3581">
        <w:rPr>
          <w:sz w:val="24"/>
          <w:szCs w:val="24"/>
        </w:rPr>
        <w:t>на.</w:t>
      </w:r>
    </w:p>
    <w:p w:rsidR="009A3581" w:rsidRPr="009A3581" w:rsidRDefault="009A3581" w:rsidP="00B068E2">
      <w:pPr>
        <w:pStyle w:val="af2"/>
        <w:numPr>
          <w:ilvl w:val="0"/>
          <w:numId w:val="15"/>
        </w:numPr>
        <w:tabs>
          <w:tab w:val="left" w:pos="851"/>
          <w:tab w:val="left" w:pos="993"/>
        </w:tabs>
        <w:spacing w:after="0" w:line="240" w:lineRule="auto"/>
        <w:ind w:left="0" w:firstLine="567"/>
        <w:jc w:val="both"/>
        <w:rPr>
          <w:sz w:val="24"/>
          <w:szCs w:val="24"/>
        </w:rPr>
      </w:pPr>
      <w:r w:rsidRPr="009A3581">
        <w:rPr>
          <w:sz w:val="24"/>
          <w:szCs w:val="24"/>
        </w:rPr>
        <w:t>Инвестор приобретает опцион колл на акцию комп</w:t>
      </w:r>
      <w:r w:rsidRPr="009A3581">
        <w:rPr>
          <w:sz w:val="24"/>
          <w:szCs w:val="24"/>
        </w:rPr>
        <w:t>а</w:t>
      </w:r>
      <w:r w:rsidRPr="009A3581">
        <w:rPr>
          <w:sz w:val="24"/>
          <w:szCs w:val="24"/>
        </w:rPr>
        <w:t>нии "А" с ценой исполнения 120 руб. Цена опциона (премия), уплаченная при этом инвестором продавцу опциона, составила 10 руб. На момент исполнения опциона курс акции составил 140 руб. Определите, прибыль или убыток получил продавец опциона.</w:t>
      </w:r>
    </w:p>
    <w:p w:rsidR="009A3581" w:rsidRPr="009A3581" w:rsidRDefault="009A3581" w:rsidP="00B068E2">
      <w:pPr>
        <w:pStyle w:val="af2"/>
        <w:numPr>
          <w:ilvl w:val="0"/>
          <w:numId w:val="15"/>
        </w:numPr>
        <w:tabs>
          <w:tab w:val="left" w:pos="851"/>
          <w:tab w:val="left" w:pos="993"/>
        </w:tabs>
        <w:spacing w:after="0" w:line="240" w:lineRule="auto"/>
        <w:ind w:left="0" w:firstLine="567"/>
        <w:jc w:val="both"/>
        <w:rPr>
          <w:sz w:val="24"/>
          <w:szCs w:val="24"/>
        </w:rPr>
      </w:pPr>
      <w:r w:rsidRPr="009A3581">
        <w:rPr>
          <w:sz w:val="24"/>
          <w:szCs w:val="24"/>
        </w:rPr>
        <w:t>Продавец реализует опцион колл на акцию компании "В" с ценой исполнения 30 руб. Цена за опцион (премия), п</w:t>
      </w:r>
      <w:r w:rsidRPr="009A3581">
        <w:rPr>
          <w:sz w:val="24"/>
          <w:szCs w:val="24"/>
        </w:rPr>
        <w:t>о</w:t>
      </w:r>
      <w:r w:rsidRPr="009A3581">
        <w:rPr>
          <w:sz w:val="24"/>
          <w:szCs w:val="24"/>
        </w:rPr>
        <w:t>лученная продавцом, составляет 4 руб. На момент исполнения опциона курс акции составил 32 руб. Определите, прибыль или убыток получил покупатель опциона.</w:t>
      </w:r>
    </w:p>
    <w:p w:rsidR="009A3581" w:rsidRPr="009A3581" w:rsidRDefault="009A3581" w:rsidP="009A3581">
      <w:pPr>
        <w:spacing w:after="0" w:line="240" w:lineRule="auto"/>
        <w:ind w:firstLine="567"/>
        <w:jc w:val="both"/>
        <w:rPr>
          <w:sz w:val="24"/>
          <w:szCs w:val="24"/>
        </w:rPr>
      </w:pPr>
    </w:p>
    <w:p w:rsidR="003753B7" w:rsidRDefault="003753B7" w:rsidP="00982A09">
      <w:pPr>
        <w:spacing w:after="0" w:line="240" w:lineRule="auto"/>
        <w:ind w:firstLine="567"/>
        <w:jc w:val="center"/>
        <w:rPr>
          <w:b/>
          <w:sz w:val="24"/>
          <w:szCs w:val="24"/>
        </w:rPr>
      </w:pPr>
    </w:p>
    <w:p w:rsidR="003753B7" w:rsidRDefault="003753B7" w:rsidP="00982A09">
      <w:pPr>
        <w:spacing w:after="0" w:line="240" w:lineRule="auto"/>
        <w:ind w:firstLine="567"/>
        <w:jc w:val="center"/>
        <w:rPr>
          <w:b/>
          <w:sz w:val="24"/>
          <w:szCs w:val="24"/>
        </w:rPr>
      </w:pPr>
    </w:p>
    <w:p w:rsidR="003753B7" w:rsidRDefault="003753B7" w:rsidP="00982A09">
      <w:pPr>
        <w:spacing w:after="0" w:line="240" w:lineRule="auto"/>
        <w:ind w:firstLine="567"/>
        <w:jc w:val="center"/>
        <w:rPr>
          <w:b/>
          <w:sz w:val="24"/>
          <w:szCs w:val="24"/>
        </w:rPr>
      </w:pPr>
    </w:p>
    <w:p w:rsidR="003753B7" w:rsidRDefault="003753B7" w:rsidP="00982A09">
      <w:pPr>
        <w:spacing w:after="0" w:line="240" w:lineRule="auto"/>
        <w:ind w:firstLine="567"/>
        <w:jc w:val="center"/>
        <w:rPr>
          <w:b/>
          <w:sz w:val="24"/>
          <w:szCs w:val="24"/>
        </w:rPr>
      </w:pPr>
    </w:p>
    <w:p w:rsidR="006A7A02" w:rsidRPr="00982A09" w:rsidRDefault="00B90FDE" w:rsidP="00982A09">
      <w:pPr>
        <w:spacing w:after="0" w:line="240" w:lineRule="auto"/>
        <w:ind w:firstLine="567"/>
        <w:jc w:val="center"/>
        <w:rPr>
          <w:b/>
          <w:sz w:val="24"/>
          <w:szCs w:val="24"/>
        </w:rPr>
      </w:pPr>
      <w:r w:rsidRPr="00982A09">
        <w:rPr>
          <w:b/>
          <w:sz w:val="24"/>
          <w:szCs w:val="24"/>
        </w:rPr>
        <w:lastRenderedPageBreak/>
        <w:t xml:space="preserve">Практическое занятие </w:t>
      </w:r>
      <w:r w:rsidR="006A7A02" w:rsidRPr="00982A09">
        <w:rPr>
          <w:b/>
          <w:sz w:val="24"/>
          <w:szCs w:val="24"/>
        </w:rPr>
        <w:t>№5</w:t>
      </w:r>
    </w:p>
    <w:p w:rsidR="00B90FDE" w:rsidRPr="00982A09" w:rsidRDefault="00B90FDE" w:rsidP="00982A09">
      <w:pPr>
        <w:spacing w:after="0" w:line="240" w:lineRule="auto"/>
        <w:ind w:firstLine="567"/>
        <w:jc w:val="center"/>
        <w:rPr>
          <w:b/>
          <w:sz w:val="24"/>
          <w:szCs w:val="24"/>
        </w:rPr>
      </w:pPr>
      <w:r w:rsidRPr="00982A09">
        <w:rPr>
          <w:b/>
          <w:sz w:val="24"/>
          <w:szCs w:val="24"/>
        </w:rPr>
        <w:t>«</w:t>
      </w:r>
      <w:r w:rsidR="007B4F19" w:rsidRPr="00982A09">
        <w:rPr>
          <w:b/>
          <w:bCs/>
          <w:iCs/>
          <w:sz w:val="24"/>
          <w:szCs w:val="24"/>
        </w:rPr>
        <w:t>Финансовые инструменты на рынке ценных бумаг</w:t>
      </w:r>
      <w:r w:rsidRPr="00982A09">
        <w:rPr>
          <w:b/>
          <w:sz w:val="24"/>
          <w:szCs w:val="24"/>
        </w:rPr>
        <w:t>»</w:t>
      </w:r>
    </w:p>
    <w:p w:rsidR="006A7A02" w:rsidRPr="00982A09" w:rsidRDefault="006A7A02" w:rsidP="00982A09">
      <w:pPr>
        <w:spacing w:after="0" w:line="240" w:lineRule="auto"/>
        <w:ind w:firstLine="567"/>
        <w:jc w:val="center"/>
        <w:rPr>
          <w:b/>
          <w:sz w:val="24"/>
          <w:szCs w:val="24"/>
        </w:rPr>
      </w:pPr>
    </w:p>
    <w:p w:rsidR="003915C8" w:rsidRPr="00982A09" w:rsidRDefault="003915C8" w:rsidP="00982A09">
      <w:pPr>
        <w:spacing w:after="0" w:line="240" w:lineRule="auto"/>
        <w:ind w:firstLine="567"/>
        <w:jc w:val="both"/>
        <w:rPr>
          <w:b/>
          <w:sz w:val="24"/>
          <w:szCs w:val="24"/>
        </w:rPr>
      </w:pPr>
      <w:r w:rsidRPr="00982A09">
        <w:rPr>
          <w:b/>
          <w:sz w:val="24"/>
          <w:szCs w:val="24"/>
        </w:rPr>
        <w:t xml:space="preserve">Цель занятия: </w:t>
      </w:r>
      <w:r w:rsidR="00FF30A1">
        <w:rPr>
          <w:b/>
          <w:sz w:val="24"/>
          <w:szCs w:val="24"/>
        </w:rPr>
        <w:t>изучить финансовые инструменты (вексель и ценные бумаги кредитных организаций) и на</w:t>
      </w:r>
      <w:r w:rsidR="00FF30A1">
        <w:rPr>
          <w:b/>
          <w:sz w:val="24"/>
          <w:szCs w:val="24"/>
        </w:rPr>
        <w:t>у</w:t>
      </w:r>
      <w:r w:rsidR="00FF30A1">
        <w:rPr>
          <w:b/>
          <w:sz w:val="24"/>
          <w:szCs w:val="24"/>
        </w:rPr>
        <w:t>читься определять их доходность</w:t>
      </w:r>
    </w:p>
    <w:p w:rsidR="003915C8" w:rsidRPr="00982A09" w:rsidRDefault="003915C8" w:rsidP="00982A09">
      <w:pPr>
        <w:spacing w:after="0" w:line="240" w:lineRule="auto"/>
        <w:ind w:firstLine="567"/>
        <w:jc w:val="both"/>
        <w:rPr>
          <w:b/>
          <w:sz w:val="24"/>
          <w:szCs w:val="24"/>
        </w:rPr>
      </w:pPr>
    </w:p>
    <w:p w:rsidR="003915C8" w:rsidRPr="00982A09" w:rsidRDefault="003915C8" w:rsidP="00982A09">
      <w:pPr>
        <w:spacing w:after="0" w:line="240" w:lineRule="auto"/>
        <w:ind w:firstLine="567"/>
        <w:jc w:val="center"/>
        <w:rPr>
          <w:b/>
          <w:sz w:val="24"/>
          <w:szCs w:val="24"/>
        </w:rPr>
      </w:pPr>
      <w:r w:rsidRPr="00982A09">
        <w:rPr>
          <w:b/>
          <w:sz w:val="24"/>
          <w:szCs w:val="24"/>
        </w:rPr>
        <w:t>Контрольные вопросы</w:t>
      </w:r>
    </w:p>
    <w:p w:rsidR="006A7A02" w:rsidRPr="00982A09" w:rsidRDefault="006A7A02" w:rsidP="00FF30A1">
      <w:pPr>
        <w:spacing w:after="0" w:line="240" w:lineRule="auto"/>
        <w:ind w:firstLine="567"/>
        <w:jc w:val="both"/>
        <w:rPr>
          <w:b/>
          <w:sz w:val="24"/>
          <w:szCs w:val="24"/>
        </w:rPr>
      </w:pPr>
    </w:p>
    <w:p w:rsid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Понятие векселя. Порядок обращения и погашения.</w:t>
      </w:r>
    </w:p>
    <w:p w:rsid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Классификация векселей.</w:t>
      </w:r>
    </w:p>
    <w:p w:rsid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Использование векселей в российской и зарубежной практике.</w:t>
      </w:r>
    </w:p>
    <w:p w:rsid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Индоссамент. Принцип солидарной ответственности по векселю.</w:t>
      </w:r>
    </w:p>
    <w:p w:rsid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Различия простого и переводного векселя.</w:t>
      </w:r>
    </w:p>
    <w:p w:rsid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Характеристика основных схем вексельного кредит</w:t>
      </w:r>
      <w:r w:rsidRPr="00FF30A1">
        <w:rPr>
          <w:sz w:val="24"/>
          <w:szCs w:val="24"/>
        </w:rPr>
        <w:t>о</w:t>
      </w:r>
      <w:r w:rsidRPr="00FF30A1">
        <w:rPr>
          <w:sz w:val="24"/>
          <w:szCs w:val="24"/>
        </w:rPr>
        <w:t>вания.</w:t>
      </w:r>
    </w:p>
    <w:p w:rsid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Показатели дисконтных векселей.</w:t>
      </w:r>
    </w:p>
    <w:p w:rsidR="00FF30A1" w:rsidRP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Показатели процентных векселей.</w:t>
      </w:r>
    </w:p>
    <w:p w:rsidR="00FF30A1" w:rsidRP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Характеристика депозитных сберегательных сертиф</w:t>
      </w:r>
      <w:r w:rsidRPr="00FF30A1">
        <w:rPr>
          <w:sz w:val="24"/>
          <w:szCs w:val="24"/>
        </w:rPr>
        <w:t>и</w:t>
      </w:r>
      <w:r w:rsidRPr="00FF30A1">
        <w:rPr>
          <w:sz w:val="24"/>
          <w:szCs w:val="24"/>
        </w:rPr>
        <w:t>катов.</w:t>
      </w:r>
    </w:p>
    <w:p w:rsidR="00FF30A1" w:rsidRP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Общие черты и основные различия депозитных и сберегательных сертификатов.</w:t>
      </w:r>
    </w:p>
    <w:p w:rsidR="00FF30A1" w:rsidRP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Обязательные реквизиты сертификата.</w:t>
      </w:r>
    </w:p>
    <w:p w:rsidR="00FF30A1" w:rsidRP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Основные показатели депозитных и сберегательных сертификатов.</w:t>
      </w:r>
    </w:p>
    <w:p w:rsidR="00FF30A1" w:rsidRP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Чеки. Их особенности.</w:t>
      </w:r>
    </w:p>
    <w:p w:rsidR="00FF30A1" w:rsidRP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Обязательные реквизиты чека.</w:t>
      </w:r>
    </w:p>
    <w:p w:rsidR="00FF30A1" w:rsidRDefault="00FF30A1" w:rsidP="00B068E2">
      <w:pPr>
        <w:pStyle w:val="af2"/>
        <w:numPr>
          <w:ilvl w:val="0"/>
          <w:numId w:val="16"/>
        </w:numPr>
        <w:tabs>
          <w:tab w:val="left" w:pos="851"/>
          <w:tab w:val="left" w:pos="993"/>
        </w:tabs>
        <w:spacing w:after="0" w:line="240" w:lineRule="auto"/>
        <w:ind w:left="0" w:firstLine="567"/>
        <w:jc w:val="both"/>
        <w:rPr>
          <w:sz w:val="24"/>
          <w:szCs w:val="24"/>
        </w:rPr>
      </w:pPr>
      <w:r w:rsidRPr="00FF30A1">
        <w:rPr>
          <w:sz w:val="24"/>
          <w:szCs w:val="24"/>
        </w:rPr>
        <w:t>Разновидности чеков.</w:t>
      </w:r>
    </w:p>
    <w:p w:rsidR="00FF30A1" w:rsidRPr="00FF30A1" w:rsidRDefault="00FF30A1" w:rsidP="00FF30A1">
      <w:pPr>
        <w:pStyle w:val="af2"/>
        <w:tabs>
          <w:tab w:val="left" w:pos="851"/>
          <w:tab w:val="left" w:pos="993"/>
        </w:tabs>
        <w:spacing w:after="0" w:line="240" w:lineRule="auto"/>
        <w:ind w:left="567"/>
        <w:jc w:val="both"/>
        <w:rPr>
          <w:sz w:val="24"/>
          <w:szCs w:val="24"/>
        </w:rPr>
      </w:pPr>
    </w:p>
    <w:p w:rsidR="00FF30A1" w:rsidRPr="00FF30A1" w:rsidRDefault="00FF30A1" w:rsidP="00FF30A1">
      <w:pPr>
        <w:jc w:val="center"/>
        <w:rPr>
          <w:b/>
          <w:sz w:val="24"/>
          <w:szCs w:val="24"/>
        </w:rPr>
      </w:pPr>
      <w:r w:rsidRPr="00FF30A1">
        <w:rPr>
          <w:b/>
          <w:sz w:val="24"/>
          <w:szCs w:val="24"/>
        </w:rPr>
        <w:t>Методические указания к решению задач</w:t>
      </w:r>
    </w:p>
    <w:p w:rsidR="00065250" w:rsidRPr="00E92DE1" w:rsidRDefault="00065250" w:rsidP="00065250">
      <w:pPr>
        <w:spacing w:after="0" w:line="240" w:lineRule="auto"/>
        <w:ind w:firstLine="567"/>
        <w:jc w:val="both"/>
        <w:rPr>
          <w:i/>
          <w:sz w:val="24"/>
          <w:szCs w:val="24"/>
        </w:rPr>
      </w:pPr>
      <w:r w:rsidRPr="00E92DE1">
        <w:rPr>
          <w:i/>
          <w:sz w:val="24"/>
          <w:szCs w:val="24"/>
        </w:rPr>
        <w:t>Основные</w:t>
      </w:r>
      <w:r w:rsidR="00E92DE1">
        <w:rPr>
          <w:i/>
          <w:sz w:val="24"/>
          <w:szCs w:val="24"/>
        </w:rPr>
        <w:t xml:space="preserve"> показатели дисконтного векселя:</w:t>
      </w:r>
    </w:p>
    <w:p w:rsidR="00065250" w:rsidRPr="00065250" w:rsidRDefault="00065250" w:rsidP="00065250">
      <w:pPr>
        <w:spacing w:after="0" w:line="240" w:lineRule="auto"/>
        <w:ind w:firstLine="567"/>
        <w:jc w:val="both"/>
        <w:rPr>
          <w:sz w:val="24"/>
          <w:szCs w:val="24"/>
        </w:rPr>
      </w:pPr>
      <w:r w:rsidRPr="00065250">
        <w:rPr>
          <w:sz w:val="24"/>
          <w:szCs w:val="24"/>
        </w:rPr>
        <w:t>1) Вексельная сумма</w:t>
      </w:r>
      <w:r>
        <w:rPr>
          <w:sz w:val="24"/>
          <w:szCs w:val="24"/>
        </w:rPr>
        <w:t xml:space="preserve"> (формула 19)</w:t>
      </w:r>
      <w:r w:rsidRPr="00065250">
        <w:rPr>
          <w:sz w:val="24"/>
          <w:szCs w:val="24"/>
        </w:rPr>
        <w:t>:</w:t>
      </w:r>
    </w:p>
    <w:p w:rsidR="00065250" w:rsidRPr="00065250" w:rsidRDefault="00065250" w:rsidP="00065250">
      <w:pPr>
        <w:spacing w:after="0" w:line="240" w:lineRule="auto"/>
        <w:ind w:firstLine="567"/>
        <w:jc w:val="both"/>
        <w:rPr>
          <w:sz w:val="24"/>
          <w:szCs w:val="24"/>
        </w:rPr>
      </w:pPr>
      <m:oMathPara>
        <m:oMathParaPr>
          <m:jc m:val="right"/>
        </m:oMathParaPr>
        <m:oMath>
          <m:r>
            <m:rPr>
              <m:sty m:val="p"/>
            </m:rPr>
            <w:rPr>
              <w:rFonts w:ascii="Cambria Math" w:hAnsi="Cambria Math"/>
              <w:sz w:val="24"/>
              <w:szCs w:val="24"/>
            </w:rPr>
            <w:lastRenderedPageBreak/>
            <m:t>Н=К</m:t>
          </m:r>
          <m:d>
            <m:dPr>
              <m:ctrlPr>
                <w:rPr>
                  <w:rFonts w:ascii="Cambria Math" w:hAnsi="Cambria Math"/>
                  <w:sz w:val="24"/>
                  <w:szCs w:val="24"/>
                </w:rPr>
              </m:ctrlPr>
            </m:dPr>
            <m:e>
              <m:r>
                <m:rPr>
                  <m:sty m:val="p"/>
                </m:rPr>
                <w:rPr>
                  <w:rFonts w:ascii="Cambria Math" w:hAnsi="Cambria Math"/>
                  <w:sz w:val="24"/>
                  <w:szCs w:val="24"/>
                </w:rPr>
                <m:t>1+</m:t>
              </m:r>
              <m:r>
                <m:rPr>
                  <m:sty m:val="p"/>
                </m:rPr>
                <w:rPr>
                  <w:rFonts w:ascii="Cambria Math" w:hAnsi="Cambria Math"/>
                  <w:sz w:val="24"/>
                  <w:szCs w:val="24"/>
                  <w:lang w:val="en-US"/>
                </w:rPr>
                <m:t>d</m:t>
              </m:r>
              <m:r>
                <m:rPr>
                  <m:sty m:val="p"/>
                </m:rPr>
                <w:rPr>
                  <w:rFonts w:ascii="Cambria Math" w:hAnsi="Cambria Math"/>
                  <w:sz w:val="24"/>
                  <w:szCs w:val="24"/>
                </w:rPr>
                <m:t>×</m:t>
              </m:r>
              <m:f>
                <m:fPr>
                  <m:ctrlPr>
                    <w:rPr>
                      <w:rFonts w:ascii="Cambria Math" w:hAnsi="Cambria Math"/>
                      <w:sz w:val="24"/>
                      <w:szCs w:val="24"/>
                      <w:lang w:val="en-US"/>
                    </w:rPr>
                  </m:ctrlPr>
                </m:fPr>
                <m:num>
                  <m:r>
                    <m:rPr>
                      <m:sty m:val="p"/>
                    </m:rPr>
                    <w:rPr>
                      <w:rFonts w:ascii="Cambria Math" w:hAnsi="Cambria Math"/>
                      <w:sz w:val="24"/>
                      <w:szCs w:val="24"/>
                      <w:lang w:val="en-US"/>
                    </w:rPr>
                    <m:t>t</m:t>
                  </m:r>
                </m:num>
                <m:den>
                  <m:r>
                    <m:rPr>
                      <m:sty m:val="p"/>
                    </m:rPr>
                    <w:rPr>
                      <w:rFonts w:ascii="Cambria Math" w:hAnsi="Cambria Math"/>
                      <w:sz w:val="24"/>
                      <w:szCs w:val="24"/>
                    </w:rPr>
                    <m:t>360</m:t>
                  </m:r>
                </m:den>
              </m:f>
              <m:ctrlPr>
                <w:rPr>
                  <w:rFonts w:ascii="Cambria Math" w:hAnsi="Cambria Math"/>
                  <w:sz w:val="24"/>
                  <w:szCs w:val="24"/>
                  <w:lang w:val="en-US"/>
                </w:rPr>
              </m:ctrlPr>
            </m:e>
          </m:d>
          <m:r>
            <m:rPr>
              <m:sty m:val="p"/>
            </m:rPr>
            <w:rPr>
              <w:rFonts w:ascii="Cambria Math" w:hAnsi="Cambria Math"/>
              <w:sz w:val="24"/>
              <w:szCs w:val="24"/>
              <w:lang w:val="en-US"/>
            </w:rPr>
            <m:t>,                       (19)</m:t>
          </m:r>
        </m:oMath>
      </m:oMathPara>
    </w:p>
    <w:p w:rsidR="00065250" w:rsidRPr="00065250" w:rsidRDefault="00065250" w:rsidP="00065250">
      <w:pPr>
        <w:spacing w:after="0" w:line="240" w:lineRule="auto"/>
        <w:jc w:val="both"/>
        <w:rPr>
          <w:sz w:val="24"/>
          <w:szCs w:val="24"/>
        </w:rPr>
      </w:pPr>
      <w:r>
        <w:rPr>
          <w:sz w:val="24"/>
          <w:szCs w:val="24"/>
        </w:rPr>
        <w:t>где</w:t>
      </w:r>
      <w:r w:rsidRPr="00065250">
        <w:rPr>
          <w:sz w:val="24"/>
          <w:szCs w:val="24"/>
        </w:rPr>
        <w:t xml:space="preserve"> Н - номинальная вексельная сумма,</w:t>
      </w:r>
    </w:p>
    <w:p w:rsidR="00065250" w:rsidRPr="00065250" w:rsidRDefault="00065250" w:rsidP="00065250">
      <w:pPr>
        <w:spacing w:after="0" w:line="240" w:lineRule="auto"/>
        <w:ind w:firstLine="567"/>
        <w:jc w:val="both"/>
        <w:rPr>
          <w:sz w:val="24"/>
          <w:szCs w:val="24"/>
        </w:rPr>
      </w:pPr>
      <w:r w:rsidRPr="00065250">
        <w:rPr>
          <w:sz w:val="24"/>
          <w:szCs w:val="24"/>
        </w:rPr>
        <w:t>К - сумма кредита,</w:t>
      </w:r>
    </w:p>
    <w:p w:rsidR="00065250" w:rsidRPr="00065250" w:rsidRDefault="00065250" w:rsidP="00065250">
      <w:pPr>
        <w:spacing w:after="0" w:line="240" w:lineRule="auto"/>
        <w:ind w:firstLine="567"/>
        <w:jc w:val="both"/>
        <w:rPr>
          <w:sz w:val="24"/>
          <w:szCs w:val="24"/>
        </w:rPr>
      </w:pPr>
      <w:r w:rsidRPr="00065250">
        <w:rPr>
          <w:sz w:val="24"/>
          <w:szCs w:val="24"/>
        </w:rPr>
        <w:t>d - банковская ставка,</w:t>
      </w:r>
    </w:p>
    <w:p w:rsidR="00065250" w:rsidRDefault="00065250" w:rsidP="00065250">
      <w:pPr>
        <w:spacing w:after="0" w:line="240" w:lineRule="auto"/>
        <w:ind w:firstLine="567"/>
        <w:jc w:val="both"/>
        <w:rPr>
          <w:sz w:val="24"/>
          <w:szCs w:val="24"/>
        </w:rPr>
      </w:pPr>
      <w:r w:rsidRPr="00065250">
        <w:rPr>
          <w:sz w:val="24"/>
          <w:szCs w:val="24"/>
        </w:rPr>
        <w:t>t - число дней до погашения.</w:t>
      </w:r>
    </w:p>
    <w:p w:rsidR="00065250" w:rsidRPr="00065250" w:rsidRDefault="00065250" w:rsidP="00065250">
      <w:pPr>
        <w:spacing w:after="0" w:line="240" w:lineRule="auto"/>
        <w:ind w:firstLine="567"/>
        <w:jc w:val="both"/>
        <w:rPr>
          <w:sz w:val="24"/>
          <w:szCs w:val="24"/>
        </w:rPr>
      </w:pPr>
    </w:p>
    <w:p w:rsidR="00065250" w:rsidRPr="00065250" w:rsidRDefault="00065250" w:rsidP="00065250">
      <w:pPr>
        <w:spacing w:after="0" w:line="240" w:lineRule="auto"/>
        <w:ind w:firstLine="567"/>
        <w:jc w:val="both"/>
        <w:rPr>
          <w:sz w:val="24"/>
          <w:szCs w:val="24"/>
        </w:rPr>
      </w:pPr>
      <w:r w:rsidRPr="00065250">
        <w:rPr>
          <w:sz w:val="24"/>
          <w:szCs w:val="24"/>
        </w:rPr>
        <w:t>2) Величина дисконта</w:t>
      </w:r>
      <w:r>
        <w:rPr>
          <w:sz w:val="24"/>
          <w:szCs w:val="24"/>
        </w:rPr>
        <w:t xml:space="preserve"> (формула 20)</w:t>
      </w:r>
      <w:r w:rsidRPr="00065250">
        <w:rPr>
          <w:sz w:val="24"/>
          <w:szCs w:val="24"/>
        </w:rPr>
        <w:t>:</w:t>
      </w:r>
    </w:p>
    <w:p w:rsidR="00065250" w:rsidRPr="00065250" w:rsidRDefault="00065250" w:rsidP="00065250">
      <w:pPr>
        <w:spacing w:after="0" w:line="240" w:lineRule="auto"/>
        <w:jc w:val="both"/>
        <w:rPr>
          <w:sz w:val="24"/>
          <w:szCs w:val="24"/>
        </w:rPr>
      </w:pPr>
      <m:oMathPara>
        <m:oMathParaPr>
          <m:jc m:val="right"/>
        </m:oMathParaPr>
        <m:oMath>
          <m:r>
            <m:rPr>
              <m:sty m:val="p"/>
            </m:rPr>
            <w:rPr>
              <w:rFonts w:ascii="Cambria Math" w:hAnsi="Cambria Math"/>
              <w:sz w:val="24"/>
              <w:szCs w:val="24"/>
            </w:rPr>
            <m:t>DISC=H×d×</m:t>
          </m:r>
          <m:f>
            <m:fPr>
              <m:ctrlPr>
                <w:rPr>
                  <w:rFonts w:ascii="Cambria Math" w:hAnsi="Cambria Math"/>
                  <w:sz w:val="24"/>
                  <w:szCs w:val="24"/>
                  <w:lang w:val="en-US"/>
                </w:rPr>
              </m:ctrlPr>
            </m:fPr>
            <m:num>
              <m:r>
                <m:rPr>
                  <m:sty m:val="p"/>
                </m:rPr>
                <w:rPr>
                  <w:rFonts w:ascii="Cambria Math" w:hAnsi="Cambria Math"/>
                  <w:sz w:val="24"/>
                  <w:szCs w:val="24"/>
                  <w:lang w:val="en-US"/>
                </w:rPr>
                <m:t>t</m:t>
              </m:r>
            </m:num>
            <m:den>
              <m:r>
                <m:rPr>
                  <m:sty m:val="p"/>
                </m:rPr>
                <w:rPr>
                  <w:rFonts w:ascii="Cambria Math" w:hAnsi="Cambria Math"/>
                  <w:sz w:val="24"/>
                  <w:szCs w:val="24"/>
                </w:rPr>
                <m:t>360</m:t>
              </m:r>
            </m:den>
          </m:f>
          <m:r>
            <m:rPr>
              <m:sty m:val="p"/>
            </m:rPr>
            <w:rPr>
              <w:rFonts w:ascii="Cambria Math" w:hAnsi="Cambria Math"/>
              <w:sz w:val="24"/>
              <w:szCs w:val="24"/>
            </w:rPr>
            <m:t>,                       (20)</m:t>
          </m:r>
        </m:oMath>
      </m:oMathPara>
    </w:p>
    <w:p w:rsidR="00065250" w:rsidRPr="00065250" w:rsidRDefault="00065250" w:rsidP="00065250">
      <w:pPr>
        <w:spacing w:after="0" w:line="240" w:lineRule="auto"/>
        <w:jc w:val="both"/>
        <w:rPr>
          <w:sz w:val="24"/>
          <w:szCs w:val="24"/>
        </w:rPr>
      </w:pPr>
      <w:r>
        <w:rPr>
          <w:sz w:val="24"/>
          <w:szCs w:val="24"/>
        </w:rPr>
        <w:t>где</w:t>
      </w:r>
      <w:r w:rsidRPr="00065250">
        <w:rPr>
          <w:sz w:val="24"/>
          <w:szCs w:val="24"/>
        </w:rPr>
        <w:t xml:space="preserve"> Н - номинал,</w:t>
      </w:r>
    </w:p>
    <w:p w:rsidR="00065250" w:rsidRPr="00065250" w:rsidRDefault="00065250" w:rsidP="00065250">
      <w:pPr>
        <w:spacing w:after="0" w:line="240" w:lineRule="auto"/>
        <w:ind w:firstLine="567"/>
        <w:jc w:val="both"/>
        <w:rPr>
          <w:sz w:val="24"/>
          <w:szCs w:val="24"/>
        </w:rPr>
      </w:pPr>
      <w:r w:rsidRPr="00065250">
        <w:rPr>
          <w:sz w:val="24"/>
          <w:szCs w:val="24"/>
        </w:rPr>
        <w:t>P - сумма, уплаченная владельцу при учете векселя,</w:t>
      </w:r>
    </w:p>
    <w:p w:rsidR="00065250" w:rsidRPr="00065250" w:rsidRDefault="00065250" w:rsidP="00065250">
      <w:pPr>
        <w:spacing w:after="0" w:line="240" w:lineRule="auto"/>
        <w:ind w:firstLine="567"/>
        <w:jc w:val="both"/>
        <w:rPr>
          <w:sz w:val="24"/>
          <w:szCs w:val="24"/>
        </w:rPr>
      </w:pPr>
      <w:r w:rsidRPr="00065250">
        <w:rPr>
          <w:sz w:val="24"/>
          <w:szCs w:val="24"/>
        </w:rPr>
        <w:t>d - ставка дисконта.</w:t>
      </w:r>
    </w:p>
    <w:p w:rsidR="00065250" w:rsidRDefault="00065250" w:rsidP="00065250">
      <w:pPr>
        <w:spacing w:after="0" w:line="240" w:lineRule="auto"/>
        <w:ind w:firstLine="567"/>
        <w:jc w:val="both"/>
        <w:rPr>
          <w:sz w:val="24"/>
          <w:szCs w:val="24"/>
        </w:rPr>
      </w:pPr>
    </w:p>
    <w:p w:rsidR="00065250" w:rsidRPr="00065250" w:rsidRDefault="00065250" w:rsidP="00065250">
      <w:pPr>
        <w:spacing w:after="0" w:line="240" w:lineRule="auto"/>
        <w:ind w:firstLine="567"/>
        <w:jc w:val="both"/>
        <w:rPr>
          <w:sz w:val="24"/>
          <w:szCs w:val="24"/>
        </w:rPr>
      </w:pPr>
      <w:r w:rsidRPr="00065250">
        <w:rPr>
          <w:sz w:val="24"/>
          <w:szCs w:val="24"/>
        </w:rPr>
        <w:t>3) Ставка дисконта</w:t>
      </w:r>
      <w:r>
        <w:rPr>
          <w:sz w:val="24"/>
          <w:szCs w:val="24"/>
        </w:rPr>
        <w:t xml:space="preserve"> (формула 21)</w:t>
      </w:r>
      <w:r w:rsidRPr="00065250">
        <w:rPr>
          <w:sz w:val="24"/>
          <w:szCs w:val="24"/>
        </w:rPr>
        <w:t>:</w:t>
      </w:r>
    </w:p>
    <w:p w:rsidR="00065250" w:rsidRPr="00065250" w:rsidRDefault="00065250" w:rsidP="00065250">
      <w:pPr>
        <w:spacing w:after="0" w:line="240" w:lineRule="auto"/>
        <w:ind w:firstLine="567"/>
        <w:jc w:val="both"/>
        <w:rPr>
          <w:sz w:val="24"/>
          <w:szCs w:val="24"/>
        </w:rPr>
      </w:pPr>
      <m:oMathPara>
        <m:oMathParaPr>
          <m:jc m:val="right"/>
        </m:oMathParaPr>
        <m:oMath>
          <m:r>
            <m:rPr>
              <m:sty m:val="p"/>
            </m:rPr>
            <w:rPr>
              <w:rFonts w:ascii="Cambria Math" w:hAnsi="Cambria Math"/>
              <w:sz w:val="24"/>
              <w:szCs w:val="24"/>
            </w:rPr>
            <m:t>d=</m:t>
          </m:r>
          <m:f>
            <m:fPr>
              <m:ctrlPr>
                <w:rPr>
                  <w:rFonts w:ascii="Cambria Math" w:hAnsi="Cambria Math"/>
                  <w:sz w:val="24"/>
                  <w:szCs w:val="24"/>
                </w:rPr>
              </m:ctrlPr>
            </m:fPr>
            <m:num>
              <m:r>
                <m:rPr>
                  <m:sty m:val="p"/>
                </m:rPr>
                <w:rPr>
                  <w:rFonts w:ascii="Cambria Math" w:hAnsi="Cambria Math"/>
                  <w:sz w:val="24"/>
                  <w:szCs w:val="24"/>
                </w:rPr>
                <m:t>DISC</m:t>
              </m:r>
            </m:num>
            <m:den>
              <m:r>
                <m:rPr>
                  <m:sty m:val="p"/>
                </m:rPr>
                <w:rPr>
                  <w:rFonts w:ascii="Cambria Math" w:hAnsi="Cambria Math"/>
                  <w:sz w:val="24"/>
                  <w:szCs w:val="24"/>
                </w:rPr>
                <m:t>H</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360</m:t>
              </m:r>
            </m:num>
            <m:den>
              <m:r>
                <m:rPr>
                  <m:sty m:val="p"/>
                </m:rPr>
                <w:rPr>
                  <w:rFonts w:ascii="Cambria Math" w:hAnsi="Cambria Math"/>
                  <w:sz w:val="24"/>
                  <w:szCs w:val="24"/>
                </w:rPr>
                <m:t>t</m:t>
              </m:r>
            </m:den>
          </m:f>
          <m:r>
            <m:rPr>
              <m:sty m:val="p"/>
            </m:rPr>
            <w:rPr>
              <w:rFonts w:ascii="Cambria Math" w:hAnsi="Cambria Math"/>
              <w:sz w:val="24"/>
              <w:szCs w:val="24"/>
            </w:rPr>
            <m:t>,                            (21)</m:t>
          </m:r>
        </m:oMath>
      </m:oMathPara>
    </w:p>
    <w:p w:rsidR="00065250" w:rsidRDefault="00065250" w:rsidP="00065250">
      <w:pPr>
        <w:spacing w:after="0" w:line="240" w:lineRule="auto"/>
        <w:ind w:firstLine="567"/>
        <w:jc w:val="both"/>
        <w:rPr>
          <w:sz w:val="24"/>
          <w:szCs w:val="24"/>
          <w:lang w:val="en-US"/>
        </w:rPr>
      </w:pPr>
    </w:p>
    <w:p w:rsidR="00065250" w:rsidRPr="00065250" w:rsidRDefault="00065250" w:rsidP="00065250">
      <w:pPr>
        <w:spacing w:after="0" w:line="240" w:lineRule="auto"/>
        <w:ind w:firstLine="567"/>
        <w:jc w:val="both"/>
        <w:rPr>
          <w:sz w:val="24"/>
          <w:szCs w:val="24"/>
        </w:rPr>
      </w:pPr>
      <w:r w:rsidRPr="00065250">
        <w:rPr>
          <w:sz w:val="24"/>
          <w:szCs w:val="24"/>
        </w:rPr>
        <w:t>4) Стоимость дисконтного векселя:</w:t>
      </w:r>
    </w:p>
    <w:p w:rsidR="00065250" w:rsidRPr="00065250" w:rsidRDefault="00065250" w:rsidP="00065250">
      <w:pPr>
        <w:spacing w:after="0" w:line="240" w:lineRule="auto"/>
        <w:ind w:firstLine="567"/>
        <w:jc w:val="both"/>
        <w:rPr>
          <w:sz w:val="24"/>
          <w:szCs w:val="24"/>
        </w:rPr>
      </w:pPr>
      <w:r>
        <w:rPr>
          <w:sz w:val="24"/>
          <w:szCs w:val="24"/>
        </w:rPr>
        <w:t xml:space="preserve">‒ </w:t>
      </w:r>
      <w:r w:rsidRPr="00065250">
        <w:rPr>
          <w:sz w:val="24"/>
          <w:szCs w:val="24"/>
        </w:rPr>
        <w:t>в случае если известна ставка дисконта</w:t>
      </w:r>
      <w:r w:rsidR="00E92DE1" w:rsidRPr="00E92DE1">
        <w:rPr>
          <w:sz w:val="24"/>
          <w:szCs w:val="24"/>
        </w:rPr>
        <w:t xml:space="preserve"> (</w:t>
      </w:r>
      <w:r w:rsidR="00E92DE1">
        <w:rPr>
          <w:sz w:val="24"/>
          <w:szCs w:val="24"/>
        </w:rPr>
        <w:t>формула</w:t>
      </w:r>
      <w:r w:rsidR="00E92DE1" w:rsidRPr="00E92DE1">
        <w:rPr>
          <w:sz w:val="24"/>
          <w:szCs w:val="24"/>
        </w:rPr>
        <w:t xml:space="preserve"> 22)</w:t>
      </w:r>
      <w:r w:rsidRPr="00065250">
        <w:rPr>
          <w:sz w:val="24"/>
          <w:szCs w:val="24"/>
        </w:rPr>
        <w:t>:</w:t>
      </w:r>
    </w:p>
    <w:p w:rsidR="00065250" w:rsidRPr="00065250" w:rsidRDefault="00065250" w:rsidP="00065250">
      <w:pPr>
        <w:spacing w:after="0" w:line="240" w:lineRule="auto"/>
        <w:ind w:firstLine="567"/>
        <w:jc w:val="both"/>
        <w:rPr>
          <w:sz w:val="24"/>
          <w:szCs w:val="24"/>
        </w:rPr>
      </w:pPr>
      <m:oMathPara>
        <m:oMathParaPr>
          <m:jc m:val="right"/>
        </m:oMathParaPr>
        <m:oMath>
          <m:r>
            <m:rPr>
              <m:sty m:val="p"/>
            </m:rPr>
            <w:rPr>
              <w:rFonts w:ascii="Cambria Math" w:hAnsi="Cambria Math"/>
              <w:sz w:val="24"/>
              <w:szCs w:val="24"/>
            </w:rPr>
            <m:t>P=H×(1-d×</m:t>
          </m:r>
          <m:f>
            <m:fPr>
              <m:ctrlPr>
                <w:rPr>
                  <w:rFonts w:ascii="Cambria Math" w:hAnsi="Cambria Math"/>
                  <w:sz w:val="24"/>
                  <w:szCs w:val="24"/>
                  <w:lang w:val="en-US"/>
                </w:rPr>
              </m:ctrlPr>
            </m:fPr>
            <m:num>
              <m:r>
                <m:rPr>
                  <m:sty m:val="p"/>
                </m:rPr>
                <w:rPr>
                  <w:rFonts w:ascii="Cambria Math" w:hAnsi="Cambria Math"/>
                  <w:sz w:val="24"/>
                  <w:szCs w:val="24"/>
                  <w:lang w:val="en-US"/>
                </w:rPr>
                <m:t>t</m:t>
              </m:r>
            </m:num>
            <m:den>
              <m:r>
                <m:rPr>
                  <m:sty m:val="p"/>
                </m:rPr>
                <w:rPr>
                  <w:rFonts w:ascii="Cambria Math" w:hAnsi="Cambria Math"/>
                  <w:sz w:val="24"/>
                  <w:szCs w:val="24"/>
                </w:rPr>
                <m:t>360</m:t>
              </m:r>
            </m:den>
          </m:f>
          <m:r>
            <m:rPr>
              <m:sty m:val="p"/>
            </m:rPr>
            <w:rPr>
              <w:rFonts w:ascii="Cambria Math" w:hAnsi="Cambria Math"/>
              <w:sz w:val="24"/>
              <w:szCs w:val="24"/>
              <w:lang w:val="en-US"/>
            </w:rPr>
            <m:t>)</m:t>
          </m:r>
          <m:r>
            <m:rPr>
              <m:sty m:val="p"/>
            </m:rPr>
            <w:rPr>
              <w:rFonts w:ascii="Cambria Math" w:hAnsi="Cambria Math"/>
              <w:sz w:val="24"/>
              <w:szCs w:val="24"/>
            </w:rPr>
            <m:t>,                       (22)</m:t>
          </m:r>
        </m:oMath>
      </m:oMathPara>
    </w:p>
    <w:p w:rsidR="00065250" w:rsidRPr="00065250" w:rsidRDefault="00065250" w:rsidP="00065250">
      <w:pPr>
        <w:spacing w:after="0" w:line="240" w:lineRule="auto"/>
        <w:ind w:firstLine="567"/>
        <w:jc w:val="both"/>
        <w:rPr>
          <w:sz w:val="24"/>
          <w:szCs w:val="24"/>
        </w:rPr>
      </w:pPr>
      <w:r>
        <w:rPr>
          <w:sz w:val="24"/>
          <w:szCs w:val="24"/>
        </w:rPr>
        <w:t xml:space="preserve">‒ </w:t>
      </w:r>
      <w:r w:rsidRPr="00065250">
        <w:rPr>
          <w:sz w:val="24"/>
          <w:szCs w:val="24"/>
        </w:rPr>
        <w:t>в случае если инвестор желает обеспечить себе ко</w:t>
      </w:r>
      <w:r w:rsidRPr="00065250">
        <w:rPr>
          <w:sz w:val="24"/>
          <w:szCs w:val="24"/>
        </w:rPr>
        <w:t>н</w:t>
      </w:r>
      <w:r w:rsidRPr="00065250">
        <w:rPr>
          <w:sz w:val="24"/>
          <w:szCs w:val="24"/>
        </w:rPr>
        <w:t>кретную доходность</w:t>
      </w:r>
      <w:r w:rsidR="00E92DE1">
        <w:rPr>
          <w:sz w:val="24"/>
          <w:szCs w:val="24"/>
        </w:rPr>
        <w:t xml:space="preserve"> (формула 23)</w:t>
      </w:r>
      <w:r w:rsidRPr="00065250">
        <w:rPr>
          <w:sz w:val="24"/>
          <w:szCs w:val="24"/>
        </w:rPr>
        <w:t>:</w:t>
      </w:r>
    </w:p>
    <w:p w:rsidR="00065250" w:rsidRPr="00065250" w:rsidRDefault="00E92DE1" w:rsidP="00065250">
      <w:pPr>
        <w:spacing w:after="0" w:line="240" w:lineRule="auto"/>
        <w:ind w:firstLine="567"/>
        <w:jc w:val="both"/>
        <w:rPr>
          <w:sz w:val="24"/>
          <w:szCs w:val="24"/>
        </w:rPr>
      </w:pPr>
      <m:oMathPara>
        <m:oMathParaPr>
          <m:jc m:val="right"/>
        </m:oMathParaPr>
        <m:oMath>
          <m:r>
            <m:rPr>
              <m:sty m:val="p"/>
            </m:rPr>
            <w:rPr>
              <w:rFonts w:ascii="Cambria Math" w:hAnsi="Cambria Math"/>
              <w:sz w:val="24"/>
              <w:szCs w:val="24"/>
            </w:rPr>
            <m:t>P=H×(1+i×</m:t>
          </m:r>
          <m:f>
            <m:fPr>
              <m:ctrlPr>
                <w:rPr>
                  <w:rFonts w:ascii="Cambria Math" w:hAnsi="Cambria Math"/>
                  <w:sz w:val="24"/>
                  <w:szCs w:val="24"/>
                  <w:lang w:val="en-US"/>
                </w:rPr>
              </m:ctrlPr>
            </m:fPr>
            <m:num>
              <m:r>
                <m:rPr>
                  <m:sty m:val="p"/>
                </m:rPr>
                <w:rPr>
                  <w:rFonts w:ascii="Cambria Math" w:hAnsi="Cambria Math"/>
                  <w:sz w:val="24"/>
                  <w:szCs w:val="24"/>
                  <w:lang w:val="en-US"/>
                </w:rPr>
                <m:t>t</m:t>
              </m:r>
            </m:num>
            <m:den>
              <m:r>
                <m:rPr>
                  <m:sty m:val="p"/>
                </m:rPr>
                <w:rPr>
                  <w:rFonts w:ascii="Cambria Math" w:hAnsi="Cambria Math"/>
                  <w:sz w:val="24"/>
                  <w:szCs w:val="24"/>
                </w:rPr>
                <m:t>360</m:t>
              </m:r>
            </m:den>
          </m:f>
          <m:r>
            <m:rPr>
              <m:sty m:val="p"/>
            </m:rPr>
            <w:rPr>
              <w:rFonts w:ascii="Cambria Math" w:hAnsi="Cambria Math"/>
              <w:sz w:val="24"/>
              <w:szCs w:val="24"/>
              <w:lang w:val="en-US"/>
            </w:rPr>
            <m:t>)</m:t>
          </m:r>
          <m:r>
            <m:rPr>
              <m:sty m:val="p"/>
            </m:rPr>
            <w:rPr>
              <w:rFonts w:ascii="Cambria Math" w:hAnsi="Cambria Math"/>
              <w:sz w:val="24"/>
              <w:szCs w:val="24"/>
            </w:rPr>
            <m:t>,                       (23)</m:t>
          </m:r>
        </m:oMath>
      </m:oMathPara>
    </w:p>
    <w:p w:rsidR="00065250" w:rsidRPr="00065250" w:rsidRDefault="00065250" w:rsidP="00065250">
      <w:pPr>
        <w:spacing w:after="0" w:line="240" w:lineRule="auto"/>
        <w:ind w:firstLine="567"/>
        <w:jc w:val="both"/>
        <w:rPr>
          <w:sz w:val="24"/>
          <w:szCs w:val="24"/>
        </w:rPr>
      </w:pPr>
    </w:p>
    <w:p w:rsidR="00065250" w:rsidRPr="00065250" w:rsidRDefault="00065250" w:rsidP="00065250">
      <w:pPr>
        <w:spacing w:after="0" w:line="240" w:lineRule="auto"/>
        <w:jc w:val="both"/>
        <w:rPr>
          <w:sz w:val="24"/>
          <w:szCs w:val="24"/>
        </w:rPr>
      </w:pPr>
      <w:r>
        <w:rPr>
          <w:sz w:val="24"/>
          <w:szCs w:val="24"/>
        </w:rPr>
        <w:t>где</w:t>
      </w:r>
      <w:r w:rsidRPr="00065250">
        <w:rPr>
          <w:sz w:val="24"/>
          <w:szCs w:val="24"/>
        </w:rPr>
        <w:t xml:space="preserve"> i - процентная ставка.</w:t>
      </w:r>
    </w:p>
    <w:p w:rsidR="00065250" w:rsidRPr="00E92DE1" w:rsidRDefault="00065250" w:rsidP="00065250">
      <w:pPr>
        <w:spacing w:after="0" w:line="240" w:lineRule="auto"/>
        <w:ind w:firstLine="567"/>
        <w:jc w:val="both"/>
        <w:rPr>
          <w:sz w:val="24"/>
          <w:szCs w:val="24"/>
        </w:rPr>
      </w:pPr>
    </w:p>
    <w:p w:rsidR="00065250" w:rsidRPr="00065250" w:rsidRDefault="00065250" w:rsidP="00065250">
      <w:pPr>
        <w:spacing w:after="0" w:line="240" w:lineRule="auto"/>
        <w:ind w:firstLine="567"/>
        <w:jc w:val="both"/>
        <w:rPr>
          <w:sz w:val="24"/>
          <w:szCs w:val="24"/>
        </w:rPr>
      </w:pPr>
      <w:r w:rsidRPr="00065250">
        <w:rPr>
          <w:sz w:val="24"/>
          <w:szCs w:val="24"/>
        </w:rPr>
        <w:t>5) Доходность дисконтного векселя</w:t>
      </w:r>
      <w:r w:rsidR="00E92DE1">
        <w:rPr>
          <w:sz w:val="24"/>
          <w:szCs w:val="24"/>
        </w:rPr>
        <w:t xml:space="preserve"> (формула 24)</w:t>
      </w:r>
      <w:r w:rsidRPr="00065250">
        <w:rPr>
          <w:sz w:val="24"/>
          <w:szCs w:val="24"/>
        </w:rPr>
        <w:t>:</w:t>
      </w:r>
    </w:p>
    <w:p w:rsidR="00E92DE1" w:rsidRPr="00E92DE1" w:rsidRDefault="00E92DE1" w:rsidP="00E92DE1">
      <w:pPr>
        <w:spacing w:after="0" w:line="240" w:lineRule="auto"/>
        <w:ind w:firstLine="567"/>
        <w:jc w:val="both"/>
        <w:rPr>
          <w:sz w:val="24"/>
          <w:szCs w:val="24"/>
        </w:rPr>
      </w:pPr>
      <m:oMathPara>
        <m:oMathParaPr>
          <m:jc m:val="right"/>
        </m:oMathParaPr>
        <m:oMath>
          <m:r>
            <m:rPr>
              <m:sty m:val="p"/>
            </m:rPr>
            <w:rPr>
              <w:rFonts w:ascii="Cambria Math" w:hAnsi="Cambria Math"/>
              <w:sz w:val="24"/>
              <w:szCs w:val="24"/>
            </w:rPr>
            <m:t>D=</m:t>
          </m:r>
          <m:f>
            <m:fPr>
              <m:ctrlPr>
                <w:rPr>
                  <w:rFonts w:ascii="Cambria Math" w:hAnsi="Cambria Math"/>
                  <w:sz w:val="24"/>
                  <w:szCs w:val="24"/>
                </w:rPr>
              </m:ctrlPr>
            </m:fPr>
            <m:num>
              <m:r>
                <m:rPr>
                  <m:sty m:val="p"/>
                </m:rPr>
                <w:rPr>
                  <w:rFonts w:ascii="Cambria Math" w:hAnsi="Cambria Math"/>
                  <w:sz w:val="24"/>
                  <w:szCs w:val="24"/>
                </w:rPr>
                <m:t>H-P</m:t>
              </m:r>
            </m:num>
            <m:den>
              <m:r>
                <m:rPr>
                  <m:sty m:val="p"/>
                </m:rPr>
                <w:rPr>
                  <w:rFonts w:ascii="Cambria Math" w:hAnsi="Cambria Math"/>
                  <w:sz w:val="24"/>
                  <w:szCs w:val="24"/>
                  <w:lang w:val="en-US"/>
                </w:rPr>
                <m:t>P</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360</m:t>
              </m:r>
            </m:num>
            <m:den>
              <m:r>
                <m:rPr>
                  <m:sty m:val="p"/>
                </m:rPr>
                <w:rPr>
                  <w:rFonts w:ascii="Cambria Math" w:hAnsi="Cambria Math"/>
                  <w:sz w:val="24"/>
                  <w:szCs w:val="24"/>
                </w:rPr>
                <m:t>t</m:t>
              </m:r>
            </m:den>
          </m:f>
          <m:r>
            <m:rPr>
              <m:sty m:val="p"/>
            </m:rPr>
            <w:rPr>
              <w:rFonts w:ascii="Cambria Math" w:hAnsi="Cambria Math"/>
              <w:sz w:val="24"/>
              <w:szCs w:val="24"/>
            </w:rPr>
            <m:t>,                            (24)</m:t>
          </m:r>
        </m:oMath>
      </m:oMathPara>
    </w:p>
    <w:p w:rsidR="00065250" w:rsidRPr="00065250" w:rsidRDefault="00065250" w:rsidP="00065250">
      <w:pPr>
        <w:spacing w:after="0" w:line="240" w:lineRule="auto"/>
        <w:ind w:firstLine="567"/>
        <w:jc w:val="both"/>
        <w:rPr>
          <w:sz w:val="24"/>
          <w:szCs w:val="24"/>
        </w:rPr>
      </w:pPr>
    </w:p>
    <w:p w:rsidR="00065250" w:rsidRPr="00065250" w:rsidRDefault="00E92DE1" w:rsidP="00E92DE1">
      <w:pPr>
        <w:spacing w:after="0" w:line="240" w:lineRule="auto"/>
        <w:jc w:val="both"/>
        <w:rPr>
          <w:sz w:val="24"/>
          <w:szCs w:val="24"/>
        </w:rPr>
      </w:pPr>
      <w:r>
        <w:rPr>
          <w:sz w:val="24"/>
          <w:szCs w:val="24"/>
        </w:rPr>
        <w:t>где</w:t>
      </w:r>
      <w:r w:rsidR="00065250" w:rsidRPr="00065250">
        <w:rPr>
          <w:sz w:val="24"/>
          <w:szCs w:val="24"/>
        </w:rPr>
        <w:t xml:space="preserve"> t - число дней до погашения,</w:t>
      </w:r>
    </w:p>
    <w:p w:rsidR="00065250" w:rsidRPr="00065250" w:rsidRDefault="00065250" w:rsidP="00065250">
      <w:pPr>
        <w:spacing w:after="0" w:line="240" w:lineRule="auto"/>
        <w:ind w:firstLine="567"/>
        <w:jc w:val="both"/>
        <w:rPr>
          <w:sz w:val="24"/>
          <w:szCs w:val="24"/>
        </w:rPr>
      </w:pPr>
      <w:r w:rsidRPr="00065250">
        <w:rPr>
          <w:sz w:val="24"/>
          <w:szCs w:val="24"/>
        </w:rPr>
        <w:t>Р - цена покупки.</w:t>
      </w:r>
    </w:p>
    <w:p w:rsidR="00E92DE1" w:rsidRPr="00E92DE1" w:rsidRDefault="00E92DE1" w:rsidP="00065250">
      <w:pPr>
        <w:spacing w:after="0" w:line="240" w:lineRule="auto"/>
        <w:ind w:firstLine="567"/>
        <w:jc w:val="both"/>
        <w:rPr>
          <w:i/>
          <w:sz w:val="24"/>
          <w:szCs w:val="24"/>
        </w:rPr>
      </w:pPr>
    </w:p>
    <w:p w:rsidR="00065250" w:rsidRPr="00E92DE1" w:rsidRDefault="00065250" w:rsidP="00065250">
      <w:pPr>
        <w:spacing w:after="0" w:line="240" w:lineRule="auto"/>
        <w:ind w:firstLine="567"/>
        <w:jc w:val="both"/>
        <w:rPr>
          <w:i/>
          <w:sz w:val="24"/>
          <w:szCs w:val="24"/>
        </w:rPr>
      </w:pPr>
      <w:r w:rsidRPr="00E92DE1">
        <w:rPr>
          <w:i/>
          <w:sz w:val="24"/>
          <w:szCs w:val="24"/>
        </w:rPr>
        <w:lastRenderedPageBreak/>
        <w:t>Основные показатели процентного векселя:</w:t>
      </w:r>
    </w:p>
    <w:p w:rsidR="00065250" w:rsidRPr="00065250" w:rsidRDefault="00065250" w:rsidP="00065250">
      <w:pPr>
        <w:spacing w:after="0" w:line="240" w:lineRule="auto"/>
        <w:ind w:firstLine="567"/>
        <w:jc w:val="both"/>
        <w:rPr>
          <w:sz w:val="24"/>
          <w:szCs w:val="24"/>
        </w:rPr>
      </w:pPr>
      <w:r w:rsidRPr="00065250">
        <w:rPr>
          <w:sz w:val="24"/>
          <w:szCs w:val="24"/>
        </w:rPr>
        <w:t>1) Сумма, получаемая держателем векселя при погаш</w:t>
      </w:r>
      <w:r w:rsidRPr="00065250">
        <w:rPr>
          <w:sz w:val="24"/>
          <w:szCs w:val="24"/>
        </w:rPr>
        <w:t>е</w:t>
      </w:r>
      <w:r w:rsidRPr="00065250">
        <w:rPr>
          <w:sz w:val="24"/>
          <w:szCs w:val="24"/>
        </w:rPr>
        <w:t>нии</w:t>
      </w:r>
      <w:r w:rsidR="00E92DE1">
        <w:rPr>
          <w:sz w:val="24"/>
          <w:szCs w:val="24"/>
        </w:rPr>
        <w:t xml:space="preserve"> (формула 25)</w:t>
      </w:r>
      <w:r w:rsidRPr="00065250">
        <w:rPr>
          <w:sz w:val="24"/>
          <w:szCs w:val="24"/>
        </w:rPr>
        <w:t>:</w:t>
      </w:r>
    </w:p>
    <w:p w:rsidR="00E92DE1" w:rsidRPr="00E92DE1" w:rsidRDefault="00E92DE1" w:rsidP="00E92DE1">
      <w:pPr>
        <w:spacing w:after="0" w:line="240" w:lineRule="auto"/>
        <w:jc w:val="both"/>
        <w:rPr>
          <w:sz w:val="24"/>
          <w:szCs w:val="24"/>
          <w:lang w:val="en-US"/>
        </w:rPr>
      </w:pPr>
      <m:oMathPara>
        <m:oMathParaPr>
          <m:jc m:val="right"/>
        </m:oMathParaPr>
        <m:oMath>
          <m:r>
            <m:rPr>
              <m:sty m:val="p"/>
            </m:rPr>
            <w:rPr>
              <w:rFonts w:ascii="Cambria Math" w:hAnsi="Cambria Math"/>
              <w:sz w:val="24"/>
              <w:szCs w:val="24"/>
            </w:rPr>
            <m:t>S=H(1+B%×</m:t>
          </m:r>
          <m:f>
            <m:fPr>
              <m:ctrlPr>
                <w:rPr>
                  <w:rFonts w:ascii="Cambria Math" w:hAnsi="Cambria Math"/>
                  <w:sz w:val="24"/>
                  <w:szCs w:val="24"/>
                  <w:lang w:val="en-US"/>
                </w:rPr>
              </m:ctrlPr>
            </m:fPr>
            <m:num>
              <m:r>
                <m:rPr>
                  <m:sty m:val="p"/>
                </m:rPr>
                <w:rPr>
                  <w:rFonts w:ascii="Cambria Math" w:hAnsi="Cambria Math"/>
                  <w:sz w:val="24"/>
                  <w:szCs w:val="24"/>
                  <w:lang w:val="en-US"/>
                </w:rPr>
                <m:t>t</m:t>
              </m:r>
            </m:num>
            <m:den>
              <m:r>
                <m:rPr>
                  <m:sty m:val="p"/>
                </m:rPr>
                <w:rPr>
                  <w:rFonts w:ascii="Cambria Math" w:hAnsi="Cambria Math"/>
                  <w:sz w:val="24"/>
                  <w:szCs w:val="24"/>
                </w:rPr>
                <m:t>360</m:t>
              </m:r>
            </m:den>
          </m:f>
          <m:r>
            <m:rPr>
              <m:sty m:val="p"/>
            </m:rPr>
            <w:rPr>
              <w:rFonts w:ascii="Cambria Math" w:hAnsi="Cambria Math"/>
              <w:sz w:val="24"/>
              <w:szCs w:val="24"/>
              <w:lang w:val="en-US"/>
            </w:rPr>
            <m:t>)</m:t>
          </m:r>
          <m:r>
            <m:rPr>
              <m:sty m:val="p"/>
            </m:rPr>
            <w:rPr>
              <w:rFonts w:ascii="Cambria Math" w:hAnsi="Cambria Math"/>
              <w:sz w:val="24"/>
              <w:szCs w:val="24"/>
            </w:rPr>
            <m:t>,                       (25)</m:t>
          </m:r>
        </m:oMath>
      </m:oMathPara>
    </w:p>
    <w:p w:rsidR="00065250" w:rsidRPr="00065250" w:rsidRDefault="00E92DE1" w:rsidP="00E92DE1">
      <w:pPr>
        <w:spacing w:after="0" w:line="240" w:lineRule="auto"/>
        <w:jc w:val="both"/>
        <w:rPr>
          <w:sz w:val="24"/>
          <w:szCs w:val="24"/>
        </w:rPr>
      </w:pPr>
      <w:r>
        <w:rPr>
          <w:sz w:val="24"/>
          <w:szCs w:val="24"/>
        </w:rPr>
        <w:t>где</w:t>
      </w:r>
      <w:r w:rsidR="00065250" w:rsidRPr="00065250">
        <w:rPr>
          <w:sz w:val="24"/>
          <w:szCs w:val="24"/>
        </w:rPr>
        <w:t xml:space="preserve"> В% - годовая процентная ставка, начисляемая по векселю.</w:t>
      </w:r>
    </w:p>
    <w:p w:rsidR="00E92DE1" w:rsidRDefault="00E92DE1" w:rsidP="00065250">
      <w:pPr>
        <w:spacing w:after="0" w:line="240" w:lineRule="auto"/>
        <w:ind w:firstLine="567"/>
        <w:jc w:val="both"/>
        <w:rPr>
          <w:sz w:val="24"/>
          <w:szCs w:val="24"/>
        </w:rPr>
      </w:pPr>
    </w:p>
    <w:p w:rsidR="00065250" w:rsidRDefault="00065250" w:rsidP="00065250">
      <w:pPr>
        <w:spacing w:after="0" w:line="240" w:lineRule="auto"/>
        <w:ind w:firstLine="567"/>
        <w:jc w:val="both"/>
        <w:rPr>
          <w:sz w:val="24"/>
          <w:szCs w:val="24"/>
        </w:rPr>
      </w:pPr>
      <w:r w:rsidRPr="00065250">
        <w:rPr>
          <w:sz w:val="24"/>
          <w:szCs w:val="24"/>
        </w:rPr>
        <w:t>2) Стоимость процентных векселей</w:t>
      </w:r>
      <w:r w:rsidR="00E92DE1" w:rsidRPr="00E92DE1">
        <w:rPr>
          <w:sz w:val="24"/>
          <w:szCs w:val="24"/>
        </w:rPr>
        <w:t xml:space="preserve"> (</w:t>
      </w:r>
      <w:r w:rsidR="00E92DE1">
        <w:rPr>
          <w:sz w:val="24"/>
          <w:szCs w:val="24"/>
        </w:rPr>
        <w:t>формула 26)</w:t>
      </w:r>
      <w:r w:rsidRPr="00065250">
        <w:rPr>
          <w:sz w:val="24"/>
          <w:szCs w:val="24"/>
        </w:rPr>
        <w:t>:</w:t>
      </w:r>
    </w:p>
    <w:p w:rsidR="00E92DE1" w:rsidRDefault="00E92DE1" w:rsidP="00065250">
      <w:pPr>
        <w:spacing w:after="0" w:line="240" w:lineRule="auto"/>
        <w:ind w:firstLine="567"/>
        <w:jc w:val="both"/>
        <w:rPr>
          <w:sz w:val="24"/>
          <w:szCs w:val="24"/>
        </w:rPr>
      </w:pPr>
    </w:p>
    <w:p w:rsidR="00F01FB8" w:rsidRPr="00F01FB8" w:rsidRDefault="00F01FB8" w:rsidP="00F01FB8">
      <w:pPr>
        <w:spacing w:after="0" w:line="240" w:lineRule="auto"/>
        <w:ind w:firstLine="567"/>
        <w:jc w:val="both"/>
        <w:rPr>
          <w:sz w:val="24"/>
          <w:szCs w:val="24"/>
          <w:lang w:val="en-US"/>
        </w:rPr>
      </w:pPr>
      <m:oMathPara>
        <m:oMathParaPr>
          <m:jc m:val="right"/>
        </m:oMathParaPr>
        <m:oMath>
          <m:r>
            <m:rPr>
              <m:sty m:val="p"/>
            </m:rPr>
            <w:rPr>
              <w:rFonts w:ascii="Cambria Math" w:hAnsi="Cambria Math"/>
              <w:sz w:val="24"/>
              <w:szCs w:val="24"/>
            </w:rPr>
            <m:t>P=</m:t>
          </m:r>
          <m:f>
            <m:fPr>
              <m:ctrlPr>
                <w:rPr>
                  <w:rFonts w:ascii="Cambria Math" w:hAnsi="Cambria Math"/>
                  <w:sz w:val="24"/>
                  <w:szCs w:val="24"/>
                </w:rPr>
              </m:ctrlPr>
            </m:fPr>
            <m:num>
              <m:r>
                <m:rPr>
                  <m:sty m:val="p"/>
                </m:rPr>
                <w:rPr>
                  <w:rFonts w:ascii="Cambria Math" w:hAnsi="Cambria Math"/>
                  <w:sz w:val="24"/>
                  <w:szCs w:val="24"/>
                </w:rPr>
                <m:t>S</m:t>
              </m:r>
            </m:num>
            <m:den>
              <m:r>
                <m:rPr>
                  <m:sty m:val="p"/>
                </m:rPr>
                <w:rPr>
                  <w:rFonts w:ascii="Cambria Math" w:hAnsi="Cambria Math"/>
                  <w:sz w:val="24"/>
                  <w:szCs w:val="24"/>
                </w:rPr>
                <m:t>1+</m:t>
              </m:r>
              <m:f>
                <m:fPr>
                  <m:ctrlPr>
                    <w:rPr>
                      <w:rFonts w:ascii="Cambria Math" w:eastAsia="Times New Roman" w:hAnsi="Cambria Math"/>
                      <w:sz w:val="24"/>
                      <w:szCs w:val="24"/>
                      <w:lang w:eastAsia="ru-RU"/>
                    </w:rPr>
                  </m:ctrlPr>
                </m:fPr>
                <m:num>
                  <m:r>
                    <m:rPr>
                      <m:sty m:val="p"/>
                    </m:rPr>
                    <w:rPr>
                      <w:rFonts w:ascii="Cambria Math" w:hAnsi="Cambria Math"/>
                      <w:sz w:val="24"/>
                      <w:szCs w:val="24"/>
                    </w:rPr>
                    <m:t>i×t</m:t>
                  </m:r>
                </m:num>
                <m:den>
                  <m:r>
                    <m:rPr>
                      <m:sty m:val="p"/>
                    </m:rPr>
                    <w:rPr>
                      <w:rFonts w:ascii="Cambria Math" w:hAnsi="Cambria Math"/>
                      <w:sz w:val="24"/>
                      <w:szCs w:val="24"/>
                    </w:rPr>
                    <m:t>360</m:t>
                  </m:r>
                </m:den>
              </m:f>
            </m:den>
          </m:f>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lang w:val="en-US"/>
                </w:rPr>
                <m:t>H</m:t>
              </m:r>
              <m:r>
                <m:rPr>
                  <m:sty m:val="p"/>
                </m:rPr>
                <w:rPr>
                  <w:rFonts w:ascii="Cambria Math" w:hAnsi="Cambria Math"/>
                  <w:sz w:val="24"/>
                  <w:szCs w:val="24"/>
                </w:rPr>
                <m:t>×(1+</m:t>
              </m:r>
              <m:r>
                <m:rPr>
                  <m:sty m:val="p"/>
                </m:rPr>
                <w:rPr>
                  <w:rFonts w:ascii="Cambria Math" w:hAnsi="Cambria Math"/>
                  <w:sz w:val="24"/>
                  <w:szCs w:val="24"/>
                  <w:lang w:val="en-US"/>
                </w:rPr>
                <m:t>B</m:t>
              </m:r>
              <m:r>
                <m:rPr>
                  <m:sty m:val="p"/>
                </m:rPr>
                <w:rPr>
                  <w:rFonts w:ascii="Cambria Math" w:hAnsi="Cambria Math"/>
                  <w:sz w:val="24"/>
                  <w:szCs w:val="24"/>
                </w:rPr>
                <m:t>%×</m:t>
              </m:r>
              <m:f>
                <m:fPr>
                  <m:ctrlPr>
                    <w:rPr>
                      <w:rFonts w:ascii="Cambria Math" w:hAnsi="Cambria Math"/>
                      <w:sz w:val="24"/>
                      <w:szCs w:val="24"/>
                      <w:lang w:val="en-US"/>
                    </w:rPr>
                  </m:ctrlPr>
                </m:fPr>
                <m:num>
                  <m:r>
                    <m:rPr>
                      <m:sty m:val="p"/>
                    </m:rPr>
                    <w:rPr>
                      <w:rFonts w:ascii="Cambria Math" w:hAnsi="Cambria Math"/>
                      <w:sz w:val="24"/>
                      <w:szCs w:val="24"/>
                      <w:lang w:val="en-US"/>
                    </w:rPr>
                    <m:t>t</m:t>
                  </m:r>
                </m:num>
                <m:den>
                  <m:r>
                    <m:rPr>
                      <m:sty m:val="p"/>
                    </m:rPr>
                    <w:rPr>
                      <w:rFonts w:ascii="Cambria Math" w:hAnsi="Cambria Math"/>
                      <w:sz w:val="24"/>
                      <w:szCs w:val="24"/>
                    </w:rPr>
                    <m:t>360</m:t>
                  </m:r>
                </m:den>
              </m:f>
              <m:r>
                <m:rPr>
                  <m:sty m:val="p"/>
                </m:rPr>
                <w:rPr>
                  <w:rFonts w:ascii="Cambria Math" w:hAnsi="Cambria Math"/>
                  <w:sz w:val="24"/>
                  <w:szCs w:val="24"/>
                </w:rPr>
                <m:t>)</m:t>
              </m:r>
            </m:num>
            <m:den>
              <m:r>
                <m:rPr>
                  <m:sty m:val="p"/>
                </m:rPr>
                <w:rPr>
                  <w:rFonts w:ascii="Cambria Math" w:hAnsi="Cambria Math"/>
                  <w:sz w:val="24"/>
                  <w:szCs w:val="24"/>
                </w:rPr>
                <m:t>1+</m:t>
              </m:r>
              <m:f>
                <m:fPr>
                  <m:ctrlPr>
                    <w:rPr>
                      <w:rFonts w:ascii="Cambria Math" w:eastAsia="Times New Roman" w:hAnsi="Cambria Math"/>
                      <w:sz w:val="24"/>
                      <w:szCs w:val="24"/>
                      <w:lang w:eastAsia="ru-RU"/>
                    </w:rPr>
                  </m:ctrlPr>
                </m:fPr>
                <m:num>
                  <m:r>
                    <m:rPr>
                      <m:sty m:val="p"/>
                    </m:rPr>
                    <w:rPr>
                      <w:rFonts w:ascii="Cambria Math" w:hAnsi="Cambria Math"/>
                      <w:sz w:val="24"/>
                      <w:szCs w:val="24"/>
                    </w:rPr>
                    <m:t>i×t</m:t>
                  </m:r>
                </m:num>
                <m:den>
                  <m:r>
                    <m:rPr>
                      <m:sty m:val="p"/>
                    </m:rPr>
                    <w:rPr>
                      <w:rFonts w:ascii="Cambria Math" w:hAnsi="Cambria Math"/>
                      <w:sz w:val="24"/>
                      <w:szCs w:val="24"/>
                    </w:rPr>
                    <m:t>360</m:t>
                  </m:r>
                </m:den>
              </m:f>
            </m:den>
          </m:f>
          <m:r>
            <m:rPr>
              <m:sty m:val="p"/>
            </m:rPr>
            <w:rPr>
              <w:rFonts w:ascii="Cambria Math" w:hAnsi="Cambria Math"/>
              <w:sz w:val="24"/>
              <w:szCs w:val="24"/>
            </w:rPr>
            <m:t>,           (26)</m:t>
          </m:r>
        </m:oMath>
      </m:oMathPara>
    </w:p>
    <w:p w:rsidR="00F01FB8" w:rsidRPr="00065250" w:rsidRDefault="00F01FB8" w:rsidP="00065250">
      <w:pPr>
        <w:spacing w:after="0" w:line="240" w:lineRule="auto"/>
        <w:ind w:firstLine="567"/>
        <w:jc w:val="both"/>
        <w:rPr>
          <w:sz w:val="24"/>
          <w:szCs w:val="24"/>
        </w:rPr>
      </w:pPr>
    </w:p>
    <w:p w:rsidR="00E92DE1" w:rsidRDefault="00E92DE1" w:rsidP="00065250">
      <w:pPr>
        <w:spacing w:after="0" w:line="240" w:lineRule="auto"/>
        <w:ind w:firstLine="567"/>
        <w:jc w:val="both"/>
        <w:rPr>
          <w:sz w:val="24"/>
          <w:szCs w:val="24"/>
        </w:rPr>
      </w:pPr>
    </w:p>
    <w:p w:rsidR="00065250" w:rsidRDefault="00065250" w:rsidP="00065250">
      <w:pPr>
        <w:spacing w:after="0" w:line="240" w:lineRule="auto"/>
        <w:ind w:firstLine="567"/>
        <w:jc w:val="both"/>
        <w:rPr>
          <w:sz w:val="24"/>
          <w:szCs w:val="24"/>
          <w:lang w:val="en-US"/>
        </w:rPr>
      </w:pPr>
      <w:r w:rsidRPr="00065250">
        <w:rPr>
          <w:sz w:val="24"/>
          <w:szCs w:val="24"/>
        </w:rPr>
        <w:t>3) Доходность процентного векселя</w:t>
      </w:r>
      <w:r w:rsidR="00E92DE1">
        <w:rPr>
          <w:sz w:val="24"/>
          <w:szCs w:val="24"/>
        </w:rPr>
        <w:t xml:space="preserve"> (формула 27)</w:t>
      </w:r>
      <w:r w:rsidRPr="00065250">
        <w:rPr>
          <w:sz w:val="24"/>
          <w:szCs w:val="24"/>
        </w:rPr>
        <w:t>:</w:t>
      </w:r>
    </w:p>
    <w:p w:rsidR="00F01FB8" w:rsidRPr="00F01FB8" w:rsidRDefault="00F01FB8" w:rsidP="00065250">
      <w:pPr>
        <w:spacing w:after="0" w:line="240" w:lineRule="auto"/>
        <w:ind w:firstLine="567"/>
        <w:jc w:val="both"/>
        <w:rPr>
          <w:sz w:val="24"/>
          <w:szCs w:val="24"/>
          <w:lang w:val="en-US"/>
        </w:rPr>
      </w:pPr>
    </w:p>
    <w:p w:rsidR="00E92DE1" w:rsidRDefault="00F01FB8" w:rsidP="00065250">
      <w:pPr>
        <w:spacing w:after="0" w:line="240" w:lineRule="auto"/>
        <w:ind w:firstLine="567"/>
        <w:jc w:val="both"/>
        <w:rPr>
          <w:sz w:val="24"/>
          <w:szCs w:val="24"/>
        </w:rPr>
      </w:pPr>
      <m:oMathPara>
        <m:oMathParaPr>
          <m:jc m:val="right"/>
        </m:oMathParaPr>
        <m:oMath>
          <m:r>
            <w:rPr>
              <w:rFonts w:ascii="Cambria Math" w:hAnsi="Cambria Math"/>
              <w:sz w:val="24"/>
              <w:szCs w:val="24"/>
            </w:rPr>
            <m:t>i=</m:t>
          </m:r>
          <m:f>
            <m:fPr>
              <m:ctrlPr>
                <w:rPr>
                  <w:rFonts w:ascii="Cambria Math" w:hAnsi="Cambria Math"/>
                  <w:sz w:val="24"/>
                  <w:szCs w:val="24"/>
                </w:rPr>
              </m:ctrlPr>
            </m:fPr>
            <m:num>
              <m:r>
                <m:rPr>
                  <m:sty m:val="p"/>
                </m:rPr>
                <w:rPr>
                  <w:rFonts w:ascii="Cambria Math" w:hAnsi="Cambria Math"/>
                  <w:sz w:val="24"/>
                  <w:szCs w:val="24"/>
                </w:rPr>
                <m:t>S-P</m:t>
              </m:r>
            </m:num>
            <m:den>
              <m:r>
                <m:rPr>
                  <m:sty m:val="p"/>
                </m:rPr>
                <w:rPr>
                  <w:rFonts w:ascii="Cambria Math" w:hAnsi="Cambria Math"/>
                  <w:sz w:val="24"/>
                  <w:szCs w:val="24"/>
                  <w:lang w:val="en-US"/>
                </w:rPr>
                <m:t>P</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360</m:t>
              </m:r>
            </m:num>
            <m:den>
              <m:r>
                <m:rPr>
                  <m:sty m:val="p"/>
                </m:rPr>
                <w:rPr>
                  <w:rFonts w:ascii="Cambria Math" w:hAnsi="Cambria Math"/>
                  <w:sz w:val="24"/>
                  <w:szCs w:val="24"/>
                </w:rPr>
                <m:t>t</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H</m:t>
              </m:r>
            </m:num>
            <m:den>
              <m:r>
                <m:rPr>
                  <m:sty m:val="p"/>
                </m:rPr>
                <w:rPr>
                  <w:rFonts w:ascii="Cambria Math" w:hAnsi="Cambria Math"/>
                  <w:sz w:val="24"/>
                  <w:szCs w:val="24"/>
                </w:rPr>
                <m:t>P</m:t>
              </m:r>
            </m:den>
          </m:f>
          <m:r>
            <m:rPr>
              <m:sty m:val="p"/>
            </m:rPr>
            <w:rPr>
              <w:rFonts w:ascii="Cambria Math" w:hAnsi="Cambria Math"/>
              <w:sz w:val="24"/>
              <w:szCs w:val="24"/>
              <w:lang w:val="en-US"/>
            </w:rPr>
            <m:t>×</m:t>
          </m:r>
          <m:d>
            <m:dPr>
              <m:ctrlPr>
                <w:rPr>
                  <w:rFonts w:ascii="Cambria Math" w:hAnsi="Cambria Math"/>
                  <w:sz w:val="24"/>
                  <w:szCs w:val="24"/>
                </w:rPr>
              </m:ctrlPr>
            </m:dPr>
            <m:e>
              <m:r>
                <m:rPr>
                  <m:sty m:val="p"/>
                </m:rPr>
                <w:rPr>
                  <w:rFonts w:ascii="Cambria Math" w:hAnsi="Cambria Math"/>
                  <w:sz w:val="24"/>
                  <w:szCs w:val="24"/>
                </w:rPr>
                <m:t>1+B%×</m:t>
              </m:r>
              <m:f>
                <m:fPr>
                  <m:ctrlPr>
                    <w:rPr>
                      <w:rFonts w:ascii="Cambria Math" w:hAnsi="Cambria Math"/>
                      <w:sz w:val="24"/>
                      <w:szCs w:val="24"/>
                      <w:lang w:val="en-US"/>
                    </w:rPr>
                  </m:ctrlPr>
                </m:fPr>
                <m:num>
                  <m:r>
                    <m:rPr>
                      <m:sty m:val="p"/>
                    </m:rPr>
                    <w:rPr>
                      <w:rFonts w:ascii="Cambria Math" w:hAnsi="Cambria Math"/>
                      <w:sz w:val="24"/>
                      <w:szCs w:val="24"/>
                      <w:lang w:val="en-US"/>
                    </w:rPr>
                    <m:t>t</m:t>
                  </m:r>
                </m:num>
                <m:den>
                  <m:r>
                    <m:rPr>
                      <m:sty m:val="p"/>
                    </m:rPr>
                    <w:rPr>
                      <w:rFonts w:ascii="Cambria Math" w:hAnsi="Cambria Math"/>
                      <w:sz w:val="24"/>
                      <w:szCs w:val="24"/>
                    </w:rPr>
                    <m:t>360</m:t>
                  </m:r>
                </m:den>
              </m:f>
            </m:e>
          </m:d>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360</m:t>
              </m:r>
            </m:num>
            <m:den>
              <m:r>
                <m:rPr>
                  <m:sty m:val="p"/>
                </m:rPr>
                <w:rPr>
                  <w:rFonts w:ascii="Cambria Math" w:hAnsi="Cambria Math"/>
                  <w:sz w:val="24"/>
                  <w:szCs w:val="24"/>
                </w:rPr>
                <m:t>t</m:t>
              </m:r>
            </m:den>
          </m:f>
          <m:r>
            <m:rPr>
              <m:sty m:val="p"/>
            </m:rPr>
            <w:rPr>
              <w:rFonts w:ascii="Cambria Math" w:hAnsi="Cambria Math"/>
              <w:sz w:val="24"/>
              <w:szCs w:val="24"/>
            </w:rPr>
            <m:t>,        (27)</m:t>
          </m:r>
        </m:oMath>
      </m:oMathPara>
    </w:p>
    <w:p w:rsidR="00E92DE1" w:rsidRDefault="00E92DE1" w:rsidP="00065250">
      <w:pPr>
        <w:spacing w:after="0" w:line="240" w:lineRule="auto"/>
        <w:ind w:firstLine="567"/>
        <w:jc w:val="both"/>
        <w:rPr>
          <w:sz w:val="24"/>
          <w:szCs w:val="24"/>
        </w:rPr>
      </w:pPr>
    </w:p>
    <w:p w:rsidR="00065250" w:rsidRPr="00F01FB8" w:rsidRDefault="00065250" w:rsidP="00065250">
      <w:pPr>
        <w:spacing w:after="0" w:line="240" w:lineRule="auto"/>
        <w:ind w:firstLine="567"/>
        <w:jc w:val="both"/>
        <w:rPr>
          <w:i/>
          <w:sz w:val="24"/>
          <w:szCs w:val="24"/>
        </w:rPr>
      </w:pPr>
      <w:r w:rsidRPr="00F01FB8">
        <w:rPr>
          <w:i/>
          <w:sz w:val="24"/>
          <w:szCs w:val="24"/>
        </w:rPr>
        <w:t>Основные пок</w:t>
      </w:r>
      <w:r w:rsidR="00F01FB8">
        <w:rPr>
          <w:i/>
          <w:sz w:val="24"/>
          <w:szCs w:val="24"/>
        </w:rPr>
        <w:t>азатели банковских сертификатов:</w:t>
      </w:r>
    </w:p>
    <w:p w:rsidR="00065250" w:rsidRPr="00065250" w:rsidRDefault="00065250" w:rsidP="00065250">
      <w:pPr>
        <w:spacing w:after="0" w:line="240" w:lineRule="auto"/>
        <w:ind w:firstLine="567"/>
        <w:jc w:val="both"/>
        <w:rPr>
          <w:sz w:val="24"/>
          <w:szCs w:val="24"/>
        </w:rPr>
      </w:pPr>
      <w:r w:rsidRPr="00065250">
        <w:rPr>
          <w:sz w:val="24"/>
          <w:szCs w:val="24"/>
        </w:rPr>
        <w:t>1. Сумма, получаемая держателем сертификата при п</w:t>
      </w:r>
      <w:r w:rsidRPr="00065250">
        <w:rPr>
          <w:sz w:val="24"/>
          <w:szCs w:val="24"/>
        </w:rPr>
        <w:t>о</w:t>
      </w:r>
      <w:r w:rsidRPr="00065250">
        <w:rPr>
          <w:sz w:val="24"/>
          <w:szCs w:val="24"/>
        </w:rPr>
        <w:t>гашении</w:t>
      </w:r>
      <w:r w:rsidR="00F01FB8">
        <w:rPr>
          <w:sz w:val="24"/>
          <w:szCs w:val="24"/>
        </w:rPr>
        <w:t xml:space="preserve"> (формула 28)</w:t>
      </w:r>
      <w:r w:rsidRPr="00065250">
        <w:rPr>
          <w:sz w:val="24"/>
          <w:szCs w:val="24"/>
        </w:rPr>
        <w:t>:</w:t>
      </w:r>
    </w:p>
    <w:p w:rsidR="00065250" w:rsidRPr="00065250" w:rsidRDefault="00F01FB8" w:rsidP="00065250">
      <w:pPr>
        <w:spacing w:after="0" w:line="240" w:lineRule="auto"/>
        <w:ind w:firstLine="567"/>
        <w:jc w:val="both"/>
        <w:rPr>
          <w:sz w:val="24"/>
          <w:szCs w:val="24"/>
        </w:rPr>
      </w:pPr>
      <m:oMathPara>
        <m:oMathParaPr>
          <m:jc m:val="right"/>
        </m:oMathParaPr>
        <m:oMath>
          <m:r>
            <w:rPr>
              <w:rFonts w:ascii="Cambria Math" w:hAnsi="Cambria Math"/>
              <w:sz w:val="24"/>
              <w:szCs w:val="24"/>
            </w:rPr>
            <m:t>S=H</m:t>
          </m:r>
          <m:d>
            <m:dPr>
              <m:ctrlPr>
                <w:rPr>
                  <w:rFonts w:ascii="Cambria Math" w:hAnsi="Cambria Math"/>
                  <w:i/>
                  <w:sz w:val="24"/>
                  <w:szCs w:val="24"/>
                </w:rPr>
              </m:ctrlPr>
            </m:dPr>
            <m:e>
              <m:r>
                <w:rPr>
                  <w:rFonts w:ascii="Cambria Math" w:hAnsi="Cambria Math"/>
                  <w:sz w:val="24"/>
                  <w:szCs w:val="24"/>
                </w:rPr>
                <m:t>1+C%×</m:t>
              </m:r>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360</m:t>
                  </m:r>
                </m:den>
              </m:f>
            </m:e>
          </m:d>
          <m:r>
            <w:rPr>
              <w:rFonts w:ascii="Cambria Math" w:hAnsi="Cambria Math"/>
              <w:sz w:val="24"/>
              <w:szCs w:val="24"/>
            </w:rPr>
            <m:t>,                   (28)</m:t>
          </m:r>
        </m:oMath>
      </m:oMathPara>
    </w:p>
    <w:p w:rsidR="00065250" w:rsidRPr="00065250" w:rsidRDefault="00F01FB8" w:rsidP="00F01FB8">
      <w:pPr>
        <w:spacing w:after="0" w:line="240" w:lineRule="auto"/>
        <w:jc w:val="both"/>
        <w:rPr>
          <w:sz w:val="24"/>
          <w:szCs w:val="24"/>
        </w:rPr>
      </w:pPr>
      <w:r>
        <w:rPr>
          <w:sz w:val="24"/>
          <w:szCs w:val="24"/>
        </w:rPr>
        <w:t>где</w:t>
      </w:r>
      <w:r w:rsidR="00065250" w:rsidRPr="00065250">
        <w:rPr>
          <w:sz w:val="24"/>
          <w:szCs w:val="24"/>
        </w:rPr>
        <w:t xml:space="preserve"> С% - годовая процентная ставка, начисляемая по сертиф</w:t>
      </w:r>
      <w:r w:rsidR="00065250" w:rsidRPr="00065250">
        <w:rPr>
          <w:sz w:val="24"/>
          <w:szCs w:val="24"/>
        </w:rPr>
        <w:t>и</w:t>
      </w:r>
      <w:r w:rsidR="00065250" w:rsidRPr="00065250">
        <w:rPr>
          <w:sz w:val="24"/>
          <w:szCs w:val="24"/>
        </w:rPr>
        <w:t>кату,</w:t>
      </w:r>
    </w:p>
    <w:p w:rsidR="00065250" w:rsidRPr="00065250" w:rsidRDefault="00065250" w:rsidP="00065250">
      <w:pPr>
        <w:spacing w:after="0" w:line="240" w:lineRule="auto"/>
        <w:ind w:firstLine="567"/>
        <w:jc w:val="both"/>
        <w:rPr>
          <w:sz w:val="24"/>
          <w:szCs w:val="24"/>
        </w:rPr>
      </w:pPr>
      <w:r w:rsidRPr="00065250">
        <w:rPr>
          <w:sz w:val="24"/>
          <w:szCs w:val="24"/>
        </w:rPr>
        <w:t>Н - номинал сертификата,</w:t>
      </w:r>
    </w:p>
    <w:p w:rsidR="00065250" w:rsidRPr="00065250" w:rsidRDefault="00065250" w:rsidP="00065250">
      <w:pPr>
        <w:spacing w:after="0" w:line="240" w:lineRule="auto"/>
        <w:ind w:firstLine="567"/>
        <w:jc w:val="both"/>
        <w:rPr>
          <w:sz w:val="24"/>
          <w:szCs w:val="24"/>
        </w:rPr>
      </w:pPr>
      <w:r w:rsidRPr="00065250">
        <w:rPr>
          <w:sz w:val="24"/>
          <w:szCs w:val="24"/>
        </w:rPr>
        <w:t>t - время обращения сертификата.</w:t>
      </w:r>
    </w:p>
    <w:p w:rsidR="00F01FB8" w:rsidRDefault="00F01FB8" w:rsidP="00065250">
      <w:pPr>
        <w:spacing w:after="0" w:line="240" w:lineRule="auto"/>
        <w:ind w:firstLine="567"/>
        <w:jc w:val="both"/>
        <w:rPr>
          <w:sz w:val="24"/>
          <w:szCs w:val="24"/>
        </w:rPr>
      </w:pPr>
    </w:p>
    <w:p w:rsidR="00065250" w:rsidRDefault="00065250" w:rsidP="00065250">
      <w:pPr>
        <w:spacing w:after="0" w:line="240" w:lineRule="auto"/>
        <w:ind w:firstLine="567"/>
        <w:jc w:val="both"/>
        <w:rPr>
          <w:sz w:val="24"/>
          <w:szCs w:val="24"/>
        </w:rPr>
      </w:pPr>
      <w:r w:rsidRPr="00065250">
        <w:rPr>
          <w:sz w:val="24"/>
          <w:szCs w:val="24"/>
        </w:rPr>
        <w:t>2. Стоимость сертификата</w:t>
      </w:r>
      <w:r w:rsidR="00F01FB8">
        <w:rPr>
          <w:sz w:val="24"/>
          <w:szCs w:val="24"/>
        </w:rPr>
        <w:t xml:space="preserve"> (формула 29)</w:t>
      </w:r>
      <w:r w:rsidRPr="00065250">
        <w:rPr>
          <w:sz w:val="24"/>
          <w:szCs w:val="24"/>
        </w:rPr>
        <w:t>:</w:t>
      </w:r>
    </w:p>
    <w:p w:rsidR="00F01FB8" w:rsidRPr="00065250" w:rsidRDefault="00F01FB8" w:rsidP="00065250">
      <w:pPr>
        <w:spacing w:after="0" w:line="240" w:lineRule="auto"/>
        <w:ind w:firstLine="567"/>
        <w:jc w:val="both"/>
        <w:rPr>
          <w:sz w:val="24"/>
          <w:szCs w:val="24"/>
        </w:rPr>
      </w:pPr>
    </w:p>
    <w:p w:rsidR="00065250" w:rsidRPr="00F01FB8" w:rsidRDefault="00F01FB8" w:rsidP="00065250">
      <w:pPr>
        <w:spacing w:after="0" w:line="240" w:lineRule="auto"/>
        <w:ind w:firstLine="567"/>
        <w:jc w:val="both"/>
        <w:rPr>
          <w:sz w:val="24"/>
          <w:szCs w:val="24"/>
          <w:lang w:val="en-US"/>
        </w:rPr>
      </w:pPr>
      <m:oMathPara>
        <m:oMathParaPr>
          <m:jc m:val="right"/>
        </m:oMathParaPr>
        <m:oMath>
          <m:r>
            <m:rPr>
              <m:sty m:val="p"/>
            </m:rPr>
            <w:rPr>
              <w:rFonts w:ascii="Cambria Math" w:hAnsi="Cambria Math"/>
              <w:sz w:val="24"/>
              <w:szCs w:val="24"/>
            </w:rPr>
            <m:t>P=</m:t>
          </m:r>
          <m:f>
            <m:fPr>
              <m:ctrlPr>
                <w:rPr>
                  <w:rFonts w:ascii="Cambria Math" w:hAnsi="Cambria Math"/>
                  <w:sz w:val="24"/>
                  <w:szCs w:val="24"/>
                </w:rPr>
              </m:ctrlPr>
            </m:fPr>
            <m:num>
              <m:r>
                <m:rPr>
                  <m:sty m:val="p"/>
                </m:rPr>
                <w:rPr>
                  <w:rFonts w:ascii="Cambria Math" w:hAnsi="Cambria Math"/>
                  <w:sz w:val="24"/>
                  <w:szCs w:val="24"/>
                </w:rPr>
                <m:t>S</m:t>
              </m:r>
            </m:num>
            <m:den>
              <m:r>
                <m:rPr>
                  <m:sty m:val="p"/>
                </m:rPr>
                <w:rPr>
                  <w:rFonts w:ascii="Cambria Math" w:hAnsi="Cambria Math"/>
                  <w:sz w:val="24"/>
                  <w:szCs w:val="24"/>
                </w:rPr>
                <m:t>1+</m:t>
              </m:r>
              <m:f>
                <m:fPr>
                  <m:ctrlPr>
                    <w:rPr>
                      <w:rFonts w:ascii="Cambria Math" w:eastAsia="Times New Roman" w:hAnsi="Cambria Math"/>
                      <w:sz w:val="24"/>
                      <w:szCs w:val="24"/>
                      <w:lang w:eastAsia="ru-RU"/>
                    </w:rPr>
                  </m:ctrlPr>
                </m:fPr>
                <m:num>
                  <m:r>
                    <m:rPr>
                      <m:sty m:val="p"/>
                    </m:rPr>
                    <w:rPr>
                      <w:rFonts w:ascii="Cambria Math" w:hAnsi="Cambria Math"/>
                      <w:sz w:val="24"/>
                      <w:szCs w:val="24"/>
                    </w:rPr>
                    <m:t>i×t</m:t>
                  </m:r>
                </m:num>
                <m:den>
                  <m:r>
                    <m:rPr>
                      <m:sty m:val="p"/>
                    </m:rPr>
                    <w:rPr>
                      <w:rFonts w:ascii="Cambria Math" w:hAnsi="Cambria Math"/>
                      <w:sz w:val="24"/>
                      <w:szCs w:val="24"/>
                    </w:rPr>
                    <m:t>360</m:t>
                  </m:r>
                </m:den>
              </m:f>
            </m:den>
          </m:f>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lang w:val="en-US"/>
                </w:rPr>
                <m:t>H</m:t>
              </m:r>
              <m:r>
                <m:rPr>
                  <m:sty m:val="p"/>
                </m:rPr>
                <w:rPr>
                  <w:rFonts w:ascii="Cambria Math" w:hAnsi="Cambria Math"/>
                  <w:sz w:val="24"/>
                  <w:szCs w:val="24"/>
                </w:rPr>
                <m:t>×(1+С%×</m:t>
              </m:r>
              <m:f>
                <m:fPr>
                  <m:ctrlPr>
                    <w:rPr>
                      <w:rFonts w:ascii="Cambria Math" w:hAnsi="Cambria Math"/>
                      <w:sz w:val="24"/>
                      <w:szCs w:val="24"/>
                      <w:lang w:val="en-US"/>
                    </w:rPr>
                  </m:ctrlPr>
                </m:fPr>
                <m:num>
                  <m:r>
                    <m:rPr>
                      <m:sty m:val="p"/>
                    </m:rPr>
                    <w:rPr>
                      <w:rFonts w:ascii="Cambria Math" w:hAnsi="Cambria Math"/>
                      <w:sz w:val="24"/>
                      <w:szCs w:val="24"/>
                      <w:lang w:val="en-US"/>
                    </w:rPr>
                    <m:t>t</m:t>
                  </m:r>
                </m:num>
                <m:den>
                  <m:r>
                    <m:rPr>
                      <m:sty m:val="p"/>
                    </m:rPr>
                    <w:rPr>
                      <w:rFonts w:ascii="Cambria Math" w:hAnsi="Cambria Math"/>
                      <w:sz w:val="24"/>
                      <w:szCs w:val="24"/>
                    </w:rPr>
                    <m:t>360</m:t>
                  </m:r>
                </m:den>
              </m:f>
              <m:r>
                <m:rPr>
                  <m:sty m:val="p"/>
                </m:rPr>
                <w:rPr>
                  <w:rFonts w:ascii="Cambria Math" w:hAnsi="Cambria Math"/>
                  <w:sz w:val="24"/>
                  <w:szCs w:val="24"/>
                </w:rPr>
                <m:t>)</m:t>
              </m:r>
            </m:num>
            <m:den>
              <m:r>
                <m:rPr>
                  <m:sty m:val="p"/>
                </m:rPr>
                <w:rPr>
                  <w:rFonts w:ascii="Cambria Math" w:hAnsi="Cambria Math"/>
                  <w:sz w:val="24"/>
                  <w:szCs w:val="24"/>
                </w:rPr>
                <m:t>1+</m:t>
              </m:r>
              <m:f>
                <m:fPr>
                  <m:ctrlPr>
                    <w:rPr>
                      <w:rFonts w:ascii="Cambria Math" w:eastAsia="Times New Roman" w:hAnsi="Cambria Math"/>
                      <w:sz w:val="24"/>
                      <w:szCs w:val="24"/>
                      <w:lang w:eastAsia="ru-RU"/>
                    </w:rPr>
                  </m:ctrlPr>
                </m:fPr>
                <m:num>
                  <m:r>
                    <m:rPr>
                      <m:sty m:val="p"/>
                    </m:rPr>
                    <w:rPr>
                      <w:rFonts w:ascii="Cambria Math" w:hAnsi="Cambria Math"/>
                      <w:sz w:val="24"/>
                      <w:szCs w:val="24"/>
                    </w:rPr>
                    <m:t>i×t</m:t>
                  </m:r>
                </m:num>
                <m:den>
                  <m:r>
                    <m:rPr>
                      <m:sty m:val="p"/>
                    </m:rPr>
                    <w:rPr>
                      <w:rFonts w:ascii="Cambria Math" w:hAnsi="Cambria Math"/>
                      <w:sz w:val="24"/>
                      <w:szCs w:val="24"/>
                    </w:rPr>
                    <m:t>360</m:t>
                  </m:r>
                </m:den>
              </m:f>
            </m:den>
          </m:f>
          <m:r>
            <m:rPr>
              <m:sty m:val="p"/>
            </m:rPr>
            <w:rPr>
              <w:rFonts w:ascii="Cambria Math" w:hAnsi="Cambria Math"/>
              <w:sz w:val="24"/>
              <w:szCs w:val="24"/>
            </w:rPr>
            <m:t>,           (29)</m:t>
          </m:r>
        </m:oMath>
      </m:oMathPara>
    </w:p>
    <w:p w:rsidR="00065250" w:rsidRPr="00065250" w:rsidRDefault="00065250" w:rsidP="00065250">
      <w:pPr>
        <w:spacing w:after="0" w:line="240" w:lineRule="auto"/>
        <w:ind w:firstLine="567"/>
        <w:jc w:val="both"/>
        <w:rPr>
          <w:sz w:val="24"/>
          <w:szCs w:val="24"/>
        </w:rPr>
      </w:pPr>
    </w:p>
    <w:p w:rsidR="00065250" w:rsidRPr="00065250" w:rsidRDefault="00065250" w:rsidP="00065250">
      <w:pPr>
        <w:spacing w:after="0" w:line="240" w:lineRule="auto"/>
        <w:ind w:firstLine="567"/>
        <w:jc w:val="both"/>
        <w:rPr>
          <w:sz w:val="24"/>
          <w:szCs w:val="24"/>
        </w:rPr>
      </w:pPr>
      <w:r w:rsidRPr="00065250">
        <w:rPr>
          <w:sz w:val="24"/>
          <w:szCs w:val="24"/>
        </w:rPr>
        <w:t>где: i - рыночная доходность.</w:t>
      </w:r>
    </w:p>
    <w:p w:rsidR="00F01FB8" w:rsidRDefault="00F01FB8" w:rsidP="00065250">
      <w:pPr>
        <w:spacing w:after="0" w:line="240" w:lineRule="auto"/>
        <w:ind w:firstLine="567"/>
        <w:jc w:val="both"/>
        <w:rPr>
          <w:sz w:val="24"/>
          <w:szCs w:val="24"/>
        </w:rPr>
      </w:pPr>
    </w:p>
    <w:p w:rsidR="00065250" w:rsidRPr="00065250" w:rsidRDefault="00065250" w:rsidP="00065250">
      <w:pPr>
        <w:spacing w:after="0" w:line="240" w:lineRule="auto"/>
        <w:ind w:firstLine="567"/>
        <w:jc w:val="both"/>
        <w:rPr>
          <w:sz w:val="24"/>
          <w:szCs w:val="24"/>
        </w:rPr>
      </w:pPr>
      <w:r w:rsidRPr="00065250">
        <w:rPr>
          <w:sz w:val="24"/>
          <w:szCs w:val="24"/>
        </w:rPr>
        <w:t>3. Доходность сертификата</w:t>
      </w:r>
      <w:r w:rsidR="00F01FB8">
        <w:rPr>
          <w:sz w:val="24"/>
          <w:szCs w:val="24"/>
        </w:rPr>
        <w:t xml:space="preserve"> (формула 30)</w:t>
      </w:r>
      <w:r w:rsidRPr="00065250">
        <w:rPr>
          <w:sz w:val="24"/>
          <w:szCs w:val="24"/>
        </w:rPr>
        <w:t>:</w:t>
      </w:r>
    </w:p>
    <w:p w:rsidR="00065250" w:rsidRPr="00065250" w:rsidRDefault="00CF0E68" w:rsidP="00065250">
      <w:pPr>
        <w:spacing w:after="0" w:line="240" w:lineRule="auto"/>
        <w:ind w:firstLine="567"/>
        <w:jc w:val="both"/>
        <w:rPr>
          <w:sz w:val="24"/>
          <w:szCs w:val="24"/>
        </w:rPr>
      </w:pPr>
      <m:oMathPara>
        <m:oMath>
          <m:r>
            <w:rPr>
              <w:rFonts w:ascii="Cambria Math" w:hAnsi="Cambria Math"/>
              <w:sz w:val="24"/>
              <w:szCs w:val="24"/>
            </w:rPr>
            <m:t>i=</m:t>
          </m:r>
          <m:f>
            <m:fPr>
              <m:ctrlPr>
                <w:rPr>
                  <w:rFonts w:ascii="Cambria Math" w:hAnsi="Cambria Math"/>
                  <w:sz w:val="24"/>
                  <w:szCs w:val="24"/>
                </w:rPr>
              </m:ctrlPr>
            </m:fPr>
            <m:num>
              <m:r>
                <m:rPr>
                  <m:sty m:val="p"/>
                </m:rPr>
                <w:rPr>
                  <w:rFonts w:ascii="Cambria Math" w:hAnsi="Cambria Math"/>
                  <w:sz w:val="24"/>
                  <w:szCs w:val="24"/>
                </w:rPr>
                <m:t>S-P</m:t>
              </m:r>
            </m:num>
            <m:den>
              <m:r>
                <m:rPr>
                  <m:sty m:val="p"/>
                </m:rPr>
                <w:rPr>
                  <w:rFonts w:ascii="Cambria Math" w:hAnsi="Cambria Math"/>
                  <w:sz w:val="24"/>
                  <w:szCs w:val="24"/>
                  <w:lang w:val="en-US"/>
                </w:rPr>
                <m:t>P</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360</m:t>
              </m:r>
            </m:num>
            <m:den>
              <m:r>
                <m:rPr>
                  <m:sty m:val="p"/>
                </m:rPr>
                <w:rPr>
                  <w:rFonts w:ascii="Cambria Math" w:hAnsi="Cambria Math"/>
                  <w:sz w:val="24"/>
                  <w:szCs w:val="24"/>
                </w:rPr>
                <m:t>t</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H</m:t>
              </m:r>
            </m:num>
            <m:den>
              <m:r>
                <m:rPr>
                  <m:sty m:val="p"/>
                </m:rPr>
                <w:rPr>
                  <w:rFonts w:ascii="Cambria Math" w:hAnsi="Cambria Math"/>
                  <w:sz w:val="24"/>
                  <w:szCs w:val="24"/>
                </w:rPr>
                <m:t>P</m:t>
              </m:r>
            </m:den>
          </m:f>
          <m:r>
            <m:rPr>
              <m:sty m:val="p"/>
            </m:rPr>
            <w:rPr>
              <w:rFonts w:ascii="Cambria Math" w:hAnsi="Cambria Math"/>
              <w:sz w:val="24"/>
              <w:szCs w:val="24"/>
              <w:lang w:val="en-US"/>
            </w:rPr>
            <m:t>×</m:t>
          </m:r>
          <m:d>
            <m:dPr>
              <m:ctrlPr>
                <w:rPr>
                  <w:rFonts w:ascii="Cambria Math" w:hAnsi="Cambria Math"/>
                  <w:sz w:val="24"/>
                  <w:szCs w:val="24"/>
                </w:rPr>
              </m:ctrlPr>
            </m:dPr>
            <m:e>
              <m:r>
                <m:rPr>
                  <m:sty m:val="p"/>
                </m:rPr>
                <w:rPr>
                  <w:rFonts w:ascii="Cambria Math" w:hAnsi="Cambria Math"/>
                  <w:sz w:val="24"/>
                  <w:szCs w:val="24"/>
                </w:rPr>
                <m:t>1+C%×</m:t>
              </m:r>
              <m:f>
                <m:fPr>
                  <m:ctrlPr>
                    <w:rPr>
                      <w:rFonts w:ascii="Cambria Math" w:hAnsi="Cambria Math"/>
                      <w:sz w:val="24"/>
                      <w:szCs w:val="24"/>
                      <w:lang w:val="en-US"/>
                    </w:rPr>
                  </m:ctrlPr>
                </m:fPr>
                <m:num>
                  <m:r>
                    <m:rPr>
                      <m:sty m:val="p"/>
                    </m:rPr>
                    <w:rPr>
                      <w:rFonts w:ascii="Cambria Math" w:hAnsi="Cambria Math"/>
                      <w:sz w:val="24"/>
                      <w:szCs w:val="24"/>
                      <w:lang w:val="en-US"/>
                    </w:rPr>
                    <m:t>t</m:t>
                  </m:r>
                </m:num>
                <m:den>
                  <m:r>
                    <m:rPr>
                      <m:sty m:val="p"/>
                    </m:rPr>
                    <w:rPr>
                      <w:rFonts w:ascii="Cambria Math" w:hAnsi="Cambria Math"/>
                      <w:sz w:val="24"/>
                      <w:szCs w:val="24"/>
                    </w:rPr>
                    <m:t>360</m:t>
                  </m:r>
                </m:den>
              </m:f>
            </m:e>
          </m:d>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360</m:t>
              </m:r>
            </m:num>
            <m:den>
              <m:r>
                <m:rPr>
                  <m:sty m:val="p"/>
                </m:rPr>
                <w:rPr>
                  <w:rFonts w:ascii="Cambria Math" w:hAnsi="Cambria Math"/>
                  <w:sz w:val="24"/>
                  <w:szCs w:val="24"/>
                </w:rPr>
                <m:t>t</m:t>
              </m:r>
            </m:den>
          </m:f>
          <m:r>
            <m:rPr>
              <m:sty m:val="p"/>
            </m:rPr>
            <w:rPr>
              <w:rFonts w:ascii="Cambria Math" w:hAnsi="Cambria Math"/>
              <w:sz w:val="24"/>
              <w:szCs w:val="24"/>
            </w:rPr>
            <m:t>,        (30)</m:t>
          </m:r>
        </m:oMath>
      </m:oMathPara>
    </w:p>
    <w:p w:rsidR="003915C8" w:rsidRPr="00982A09" w:rsidRDefault="00B90FDE" w:rsidP="00982A09">
      <w:pPr>
        <w:spacing w:after="0" w:line="240" w:lineRule="auto"/>
        <w:ind w:firstLine="567"/>
        <w:jc w:val="both"/>
        <w:rPr>
          <w:sz w:val="24"/>
          <w:szCs w:val="24"/>
        </w:rPr>
      </w:pPr>
      <w:r w:rsidRPr="00982A09">
        <w:rPr>
          <w:b/>
          <w:sz w:val="24"/>
          <w:szCs w:val="24"/>
        </w:rPr>
        <w:t>Задач</w:t>
      </w:r>
      <w:r w:rsidR="00FF30A1">
        <w:rPr>
          <w:b/>
          <w:sz w:val="24"/>
          <w:szCs w:val="24"/>
        </w:rPr>
        <w:t>и</w:t>
      </w:r>
    </w:p>
    <w:p w:rsidR="00D066A7" w:rsidRPr="00CF0E68" w:rsidRDefault="00D066A7" w:rsidP="00CF0E68">
      <w:pPr>
        <w:tabs>
          <w:tab w:val="left" w:pos="851"/>
          <w:tab w:val="left" w:pos="993"/>
        </w:tabs>
        <w:spacing w:after="0" w:line="240" w:lineRule="auto"/>
        <w:ind w:firstLine="567"/>
        <w:jc w:val="both"/>
        <w:rPr>
          <w:b/>
          <w:sz w:val="24"/>
          <w:szCs w:val="24"/>
        </w:rPr>
      </w:pPr>
    </w:p>
    <w:p w:rsidR="00D066A7" w:rsidRPr="00CF0E68" w:rsidRDefault="00CF0E68" w:rsidP="00B068E2">
      <w:pPr>
        <w:pStyle w:val="af2"/>
        <w:numPr>
          <w:ilvl w:val="0"/>
          <w:numId w:val="17"/>
        </w:numPr>
        <w:tabs>
          <w:tab w:val="left" w:pos="851"/>
          <w:tab w:val="left" w:pos="993"/>
        </w:tabs>
        <w:spacing w:after="0" w:line="240" w:lineRule="auto"/>
        <w:ind w:left="0" w:firstLine="567"/>
        <w:jc w:val="both"/>
        <w:rPr>
          <w:sz w:val="24"/>
          <w:szCs w:val="24"/>
          <w:lang w:val="en-US"/>
        </w:rPr>
      </w:pPr>
      <w:r w:rsidRPr="00CF0E68">
        <w:rPr>
          <w:sz w:val="24"/>
          <w:szCs w:val="24"/>
        </w:rPr>
        <w:t>Под вексель поставлен товар стоимостью 2 млн. руб. Ставка коммерческого кредита установлена в размере 20% г</w:t>
      </w:r>
      <w:r w:rsidRPr="00CF0E68">
        <w:rPr>
          <w:sz w:val="24"/>
          <w:szCs w:val="24"/>
        </w:rPr>
        <w:t>о</w:t>
      </w:r>
      <w:r w:rsidRPr="00CF0E68">
        <w:rPr>
          <w:sz w:val="24"/>
          <w:szCs w:val="24"/>
        </w:rPr>
        <w:t>довых. Рассчитайте сумму дисконтного векселя, если срок де</w:t>
      </w:r>
      <w:r w:rsidRPr="00CF0E68">
        <w:rPr>
          <w:sz w:val="24"/>
          <w:szCs w:val="24"/>
        </w:rPr>
        <w:t>й</w:t>
      </w:r>
      <w:r w:rsidRPr="00CF0E68">
        <w:rPr>
          <w:sz w:val="24"/>
          <w:szCs w:val="24"/>
        </w:rPr>
        <w:t>ствия векселя 4 месяца.</w:t>
      </w:r>
    </w:p>
    <w:p w:rsidR="00CF0E68" w:rsidRPr="00CF0E68" w:rsidRDefault="00CF0E68" w:rsidP="00B068E2">
      <w:pPr>
        <w:pStyle w:val="af2"/>
        <w:numPr>
          <w:ilvl w:val="0"/>
          <w:numId w:val="17"/>
        </w:numPr>
        <w:tabs>
          <w:tab w:val="left" w:pos="851"/>
          <w:tab w:val="left" w:pos="993"/>
        </w:tabs>
        <w:spacing w:after="0" w:line="240" w:lineRule="auto"/>
        <w:ind w:left="0" w:firstLine="567"/>
        <w:jc w:val="both"/>
        <w:rPr>
          <w:sz w:val="24"/>
          <w:szCs w:val="24"/>
        </w:rPr>
      </w:pPr>
      <w:r w:rsidRPr="00CF0E68">
        <w:rPr>
          <w:sz w:val="24"/>
          <w:szCs w:val="24"/>
        </w:rPr>
        <w:t>Коммерческий банк выпускает краткосрочные векселя на 6 месяцев. Номинал векселей 100 тыс. руб. Банковская ста</w:t>
      </w:r>
      <w:r w:rsidRPr="00CF0E68">
        <w:rPr>
          <w:sz w:val="24"/>
          <w:szCs w:val="24"/>
        </w:rPr>
        <w:t>в</w:t>
      </w:r>
      <w:r w:rsidRPr="00CF0E68">
        <w:rPr>
          <w:sz w:val="24"/>
          <w:szCs w:val="24"/>
        </w:rPr>
        <w:t>ка процентов 10% годовых. Определить цену размещения ве</w:t>
      </w:r>
      <w:r w:rsidRPr="00CF0E68">
        <w:rPr>
          <w:sz w:val="24"/>
          <w:szCs w:val="24"/>
        </w:rPr>
        <w:t>к</w:t>
      </w:r>
      <w:r w:rsidRPr="00CF0E68">
        <w:rPr>
          <w:sz w:val="24"/>
          <w:szCs w:val="24"/>
        </w:rPr>
        <w:t>селей.</w:t>
      </w:r>
    </w:p>
    <w:p w:rsidR="00CF0E68" w:rsidRPr="00CF0E68" w:rsidRDefault="00CF0E68" w:rsidP="00B068E2">
      <w:pPr>
        <w:pStyle w:val="af2"/>
        <w:numPr>
          <w:ilvl w:val="0"/>
          <w:numId w:val="17"/>
        </w:numPr>
        <w:tabs>
          <w:tab w:val="left" w:pos="851"/>
          <w:tab w:val="left" w:pos="993"/>
        </w:tabs>
        <w:spacing w:after="0" w:line="240" w:lineRule="auto"/>
        <w:ind w:left="0" w:firstLine="567"/>
        <w:jc w:val="both"/>
        <w:rPr>
          <w:sz w:val="24"/>
          <w:szCs w:val="24"/>
        </w:rPr>
      </w:pPr>
      <w:r w:rsidRPr="00CF0E68">
        <w:rPr>
          <w:sz w:val="24"/>
          <w:szCs w:val="24"/>
        </w:rPr>
        <w:t>Вексель на сумму 100 тыс. руб. со сроком оплаты 20 апреля выдан 1 февраля. Владелец векселя учел его в банке 10 апреля по учетной ставке 15%. Определить доход банка и су</w:t>
      </w:r>
      <w:r w:rsidRPr="00CF0E68">
        <w:rPr>
          <w:sz w:val="24"/>
          <w:szCs w:val="24"/>
        </w:rPr>
        <w:t>м</w:t>
      </w:r>
      <w:r w:rsidRPr="00CF0E68">
        <w:rPr>
          <w:sz w:val="24"/>
          <w:szCs w:val="24"/>
        </w:rPr>
        <w:t>му, полученную по векселю.</w:t>
      </w:r>
    </w:p>
    <w:p w:rsidR="00CF0E68" w:rsidRPr="00522A2B" w:rsidRDefault="00CF0E68" w:rsidP="00B068E2">
      <w:pPr>
        <w:pStyle w:val="af2"/>
        <w:numPr>
          <w:ilvl w:val="0"/>
          <w:numId w:val="17"/>
        </w:numPr>
        <w:tabs>
          <w:tab w:val="left" w:pos="851"/>
          <w:tab w:val="left" w:pos="993"/>
        </w:tabs>
        <w:spacing w:after="0" w:line="240" w:lineRule="auto"/>
        <w:ind w:left="0" w:firstLine="567"/>
        <w:jc w:val="both"/>
        <w:rPr>
          <w:sz w:val="24"/>
          <w:szCs w:val="24"/>
        </w:rPr>
      </w:pPr>
      <w:r w:rsidRPr="00CF0E68">
        <w:rPr>
          <w:sz w:val="24"/>
          <w:szCs w:val="24"/>
        </w:rPr>
        <w:t>Простой вексель в 14 000 руб., выданный 9 апреля т</w:t>
      </w:r>
      <w:r w:rsidRPr="00CF0E68">
        <w:rPr>
          <w:sz w:val="24"/>
          <w:szCs w:val="24"/>
        </w:rPr>
        <w:t>е</w:t>
      </w:r>
      <w:r w:rsidRPr="00CF0E68">
        <w:rPr>
          <w:sz w:val="24"/>
          <w:szCs w:val="24"/>
        </w:rPr>
        <w:t>кущего года на 90 дней, учитывается коммерческим банком 10 мая по ставке 8%. Какую сумму получит векселедержатель при учете векселя в банке и каков доход банка?</w:t>
      </w:r>
    </w:p>
    <w:p w:rsidR="00CF0E68" w:rsidRPr="00522A2B" w:rsidRDefault="00CF0E68" w:rsidP="00B068E2">
      <w:pPr>
        <w:pStyle w:val="af2"/>
        <w:numPr>
          <w:ilvl w:val="0"/>
          <w:numId w:val="17"/>
        </w:numPr>
        <w:tabs>
          <w:tab w:val="left" w:pos="851"/>
          <w:tab w:val="left" w:pos="993"/>
        </w:tabs>
        <w:spacing w:after="0" w:line="240" w:lineRule="auto"/>
        <w:ind w:left="0" w:firstLine="567"/>
        <w:jc w:val="both"/>
        <w:rPr>
          <w:sz w:val="24"/>
          <w:szCs w:val="24"/>
        </w:rPr>
      </w:pPr>
      <w:r w:rsidRPr="00CF0E68">
        <w:rPr>
          <w:sz w:val="24"/>
          <w:szCs w:val="24"/>
        </w:rPr>
        <w:t>Дисконтный банковский вексель на сумму 1 000 000 руб. размещен 15 марта по цене 910 000 руб. Дата погашения 15 июня того же года. Определить годовую доходность векс</w:t>
      </w:r>
      <w:r w:rsidRPr="00CF0E68">
        <w:rPr>
          <w:sz w:val="24"/>
          <w:szCs w:val="24"/>
        </w:rPr>
        <w:t>е</w:t>
      </w:r>
      <w:r w:rsidRPr="00CF0E68">
        <w:rPr>
          <w:sz w:val="24"/>
          <w:szCs w:val="24"/>
        </w:rPr>
        <w:t>ля.</w:t>
      </w:r>
    </w:p>
    <w:p w:rsidR="00CF0E68" w:rsidRPr="00522A2B" w:rsidRDefault="00CF0E68" w:rsidP="00B068E2">
      <w:pPr>
        <w:pStyle w:val="af2"/>
        <w:numPr>
          <w:ilvl w:val="0"/>
          <w:numId w:val="17"/>
        </w:numPr>
        <w:tabs>
          <w:tab w:val="left" w:pos="851"/>
          <w:tab w:val="left" w:pos="993"/>
        </w:tabs>
        <w:spacing w:after="0" w:line="240" w:lineRule="auto"/>
        <w:ind w:left="0" w:firstLine="567"/>
        <w:jc w:val="both"/>
        <w:rPr>
          <w:sz w:val="24"/>
          <w:szCs w:val="24"/>
        </w:rPr>
      </w:pPr>
      <w:r w:rsidRPr="00CF0E68">
        <w:rPr>
          <w:sz w:val="24"/>
          <w:szCs w:val="24"/>
        </w:rPr>
        <w:t>Номинал векселя со сроком обращения 8 месяцев с</w:t>
      </w:r>
      <w:r w:rsidRPr="00CF0E68">
        <w:rPr>
          <w:sz w:val="24"/>
          <w:szCs w:val="24"/>
        </w:rPr>
        <w:t>о</w:t>
      </w:r>
      <w:r w:rsidRPr="00CF0E68">
        <w:rPr>
          <w:sz w:val="24"/>
          <w:szCs w:val="24"/>
        </w:rPr>
        <w:t>ставляет 250 тыс. руб. Средняя рыночная доходность по анал</w:t>
      </w:r>
      <w:r w:rsidRPr="00CF0E68">
        <w:rPr>
          <w:sz w:val="24"/>
          <w:szCs w:val="24"/>
        </w:rPr>
        <w:t>о</w:t>
      </w:r>
      <w:r w:rsidRPr="00CF0E68">
        <w:rPr>
          <w:sz w:val="24"/>
          <w:szCs w:val="24"/>
        </w:rPr>
        <w:t>гичным векселям составляет 14% годовых. Определить цену продажи векселя при первичном размещении.</w:t>
      </w:r>
    </w:p>
    <w:p w:rsidR="00CF0E68" w:rsidRPr="00CF0E68" w:rsidRDefault="00CF0E68" w:rsidP="00B068E2">
      <w:pPr>
        <w:pStyle w:val="af2"/>
        <w:numPr>
          <w:ilvl w:val="0"/>
          <w:numId w:val="17"/>
        </w:numPr>
        <w:tabs>
          <w:tab w:val="left" w:pos="851"/>
          <w:tab w:val="left" w:pos="993"/>
        </w:tabs>
        <w:spacing w:after="0" w:line="240" w:lineRule="auto"/>
        <w:ind w:left="0" w:firstLine="567"/>
        <w:jc w:val="both"/>
        <w:rPr>
          <w:sz w:val="24"/>
          <w:szCs w:val="24"/>
          <w:lang w:val="en-US"/>
        </w:rPr>
      </w:pPr>
      <w:r w:rsidRPr="00CF0E68">
        <w:rPr>
          <w:sz w:val="24"/>
          <w:szCs w:val="24"/>
        </w:rPr>
        <w:t>Определите сумму начисленных процентов по векс</w:t>
      </w:r>
      <w:r w:rsidRPr="00CF0E68">
        <w:rPr>
          <w:sz w:val="24"/>
          <w:szCs w:val="24"/>
        </w:rPr>
        <w:t>е</w:t>
      </w:r>
      <w:r w:rsidRPr="00CF0E68">
        <w:rPr>
          <w:sz w:val="24"/>
          <w:szCs w:val="24"/>
        </w:rPr>
        <w:t>лю, если номинал векселя составляет 1 млн. руб., срок обращ</w:t>
      </w:r>
      <w:r w:rsidRPr="00CF0E68">
        <w:rPr>
          <w:sz w:val="24"/>
          <w:szCs w:val="24"/>
        </w:rPr>
        <w:t>е</w:t>
      </w:r>
      <w:r w:rsidRPr="00CF0E68">
        <w:rPr>
          <w:sz w:val="24"/>
          <w:szCs w:val="24"/>
        </w:rPr>
        <w:lastRenderedPageBreak/>
        <w:t>ния векселя составляет 1 год, а до момента погашения векселя остается 60 дней. По векселю начисляется 16% годовых.</w:t>
      </w:r>
    </w:p>
    <w:p w:rsidR="00CF0E68" w:rsidRPr="00CF0E68" w:rsidRDefault="00CF0E68" w:rsidP="00B068E2">
      <w:pPr>
        <w:pStyle w:val="af2"/>
        <w:numPr>
          <w:ilvl w:val="0"/>
          <w:numId w:val="17"/>
        </w:numPr>
        <w:tabs>
          <w:tab w:val="left" w:pos="851"/>
          <w:tab w:val="left" w:pos="993"/>
        </w:tabs>
        <w:spacing w:after="0" w:line="240" w:lineRule="auto"/>
        <w:ind w:left="0" w:firstLine="567"/>
        <w:jc w:val="both"/>
        <w:rPr>
          <w:sz w:val="24"/>
          <w:szCs w:val="24"/>
          <w:lang w:val="en-US"/>
        </w:rPr>
      </w:pPr>
      <w:r w:rsidRPr="00CF0E68">
        <w:rPr>
          <w:sz w:val="24"/>
          <w:szCs w:val="24"/>
        </w:rPr>
        <w:t>Инвестор приобрел вексель номиналом 500 тыс. руб. за 30 дней до погашения по цене 515 тыс. руб. Процентная ставка по векселю составляет 18% годовых и начисляется ка</w:t>
      </w:r>
      <w:r w:rsidRPr="00CF0E68">
        <w:rPr>
          <w:sz w:val="24"/>
          <w:szCs w:val="24"/>
        </w:rPr>
        <w:t>ж</w:t>
      </w:r>
      <w:r w:rsidRPr="00CF0E68">
        <w:rPr>
          <w:sz w:val="24"/>
          <w:szCs w:val="24"/>
        </w:rPr>
        <w:t>дые полгода. Определить доходность операции для инвестора, если последний погашает вексель.</w:t>
      </w:r>
    </w:p>
    <w:p w:rsidR="00CF0E68" w:rsidRPr="00522A2B" w:rsidRDefault="00CF0E68" w:rsidP="00B068E2">
      <w:pPr>
        <w:pStyle w:val="af2"/>
        <w:numPr>
          <w:ilvl w:val="0"/>
          <w:numId w:val="17"/>
        </w:numPr>
        <w:tabs>
          <w:tab w:val="left" w:pos="851"/>
          <w:tab w:val="left" w:pos="993"/>
        </w:tabs>
        <w:spacing w:after="0" w:line="240" w:lineRule="auto"/>
        <w:ind w:left="0" w:firstLine="567"/>
        <w:jc w:val="both"/>
        <w:rPr>
          <w:sz w:val="24"/>
          <w:szCs w:val="24"/>
        </w:rPr>
      </w:pPr>
      <w:r w:rsidRPr="00CF0E68">
        <w:rPr>
          <w:sz w:val="24"/>
          <w:szCs w:val="24"/>
        </w:rPr>
        <w:t>Определите сумму, которую получит инвестор при п</w:t>
      </w:r>
      <w:r w:rsidRPr="00CF0E68">
        <w:rPr>
          <w:sz w:val="24"/>
          <w:szCs w:val="24"/>
        </w:rPr>
        <w:t>о</w:t>
      </w:r>
      <w:r w:rsidRPr="00CF0E68">
        <w:rPr>
          <w:sz w:val="24"/>
          <w:szCs w:val="24"/>
        </w:rPr>
        <w:t>гашении сертификата, если номинал сертификата 100 тыс. руб., процентная ставка 12% годовых, срок обращения 184 дня.</w:t>
      </w:r>
    </w:p>
    <w:p w:rsidR="00CF0E68" w:rsidRPr="00CF0E68" w:rsidRDefault="00CF0E68" w:rsidP="00B068E2">
      <w:pPr>
        <w:pStyle w:val="af2"/>
        <w:numPr>
          <w:ilvl w:val="0"/>
          <w:numId w:val="17"/>
        </w:numPr>
        <w:tabs>
          <w:tab w:val="left" w:pos="851"/>
          <w:tab w:val="left" w:pos="993"/>
        </w:tabs>
        <w:spacing w:after="0" w:line="240" w:lineRule="auto"/>
        <w:ind w:left="0" w:firstLine="567"/>
        <w:jc w:val="both"/>
        <w:rPr>
          <w:sz w:val="24"/>
          <w:szCs w:val="24"/>
          <w:lang w:val="en-US"/>
        </w:rPr>
      </w:pPr>
      <w:r w:rsidRPr="00CF0E68">
        <w:rPr>
          <w:sz w:val="24"/>
          <w:szCs w:val="24"/>
        </w:rPr>
        <w:t>Сберегательный сертификат приобретен инвестором за 100 тыс. руб. и погашен через 2 года за 135 тыс. руб. Опр</w:t>
      </w:r>
      <w:r w:rsidRPr="00CF0E68">
        <w:rPr>
          <w:sz w:val="24"/>
          <w:szCs w:val="24"/>
        </w:rPr>
        <w:t>е</w:t>
      </w:r>
      <w:r w:rsidRPr="00CF0E68">
        <w:rPr>
          <w:sz w:val="24"/>
          <w:szCs w:val="24"/>
        </w:rPr>
        <w:t>делить ставку процента по сертификату.</w:t>
      </w:r>
    </w:p>
    <w:p w:rsidR="00CF0E68" w:rsidRPr="00CF0E68" w:rsidRDefault="00CF0E68" w:rsidP="00B068E2">
      <w:pPr>
        <w:pStyle w:val="af2"/>
        <w:numPr>
          <w:ilvl w:val="0"/>
          <w:numId w:val="17"/>
        </w:numPr>
        <w:tabs>
          <w:tab w:val="left" w:pos="851"/>
          <w:tab w:val="left" w:pos="993"/>
        </w:tabs>
        <w:spacing w:after="0" w:line="240" w:lineRule="auto"/>
        <w:ind w:left="0" w:firstLine="567"/>
        <w:jc w:val="both"/>
        <w:rPr>
          <w:sz w:val="24"/>
          <w:szCs w:val="24"/>
          <w:lang w:val="en-US"/>
        </w:rPr>
      </w:pPr>
      <w:r w:rsidRPr="00CF0E68">
        <w:rPr>
          <w:sz w:val="24"/>
          <w:szCs w:val="24"/>
        </w:rPr>
        <w:t>Депозитный сертификат, сроком обращения 210 дней, обеспечивает держателю доход в размере 8% от суммы погашения. Определить размер процентной ставки.</w:t>
      </w:r>
    </w:p>
    <w:p w:rsidR="00CF0E68" w:rsidRPr="00CF0E68" w:rsidRDefault="00CF0E68" w:rsidP="00B068E2">
      <w:pPr>
        <w:pStyle w:val="af2"/>
        <w:numPr>
          <w:ilvl w:val="0"/>
          <w:numId w:val="17"/>
        </w:numPr>
        <w:tabs>
          <w:tab w:val="left" w:pos="851"/>
          <w:tab w:val="left" w:pos="993"/>
        </w:tabs>
        <w:spacing w:after="0" w:line="240" w:lineRule="auto"/>
        <w:ind w:left="0" w:firstLine="567"/>
        <w:jc w:val="both"/>
        <w:rPr>
          <w:sz w:val="24"/>
          <w:szCs w:val="24"/>
          <w:lang w:val="en-US"/>
        </w:rPr>
      </w:pPr>
      <w:r w:rsidRPr="00CF0E68">
        <w:rPr>
          <w:sz w:val="24"/>
          <w:szCs w:val="24"/>
        </w:rPr>
        <w:t>По сберегательному сертификату номиналом 10 тыс. руб., процентной ставкой 15% годовых сумма погашения с</w:t>
      </w:r>
      <w:r w:rsidRPr="00CF0E68">
        <w:rPr>
          <w:sz w:val="24"/>
          <w:szCs w:val="24"/>
        </w:rPr>
        <w:t>о</w:t>
      </w:r>
      <w:r w:rsidRPr="00CF0E68">
        <w:rPr>
          <w:sz w:val="24"/>
          <w:szCs w:val="24"/>
        </w:rPr>
        <w:t>ставила 12 тыс. руб. Определить срок, на который выдан сб</w:t>
      </w:r>
      <w:r w:rsidRPr="00CF0E68">
        <w:rPr>
          <w:sz w:val="24"/>
          <w:szCs w:val="24"/>
        </w:rPr>
        <w:t>е</w:t>
      </w:r>
      <w:r w:rsidRPr="00CF0E68">
        <w:rPr>
          <w:sz w:val="24"/>
          <w:szCs w:val="24"/>
        </w:rPr>
        <w:t>регательный сертификат.</w:t>
      </w:r>
    </w:p>
    <w:p w:rsidR="00CF0E68" w:rsidRPr="00522A2B" w:rsidRDefault="00CF0E68" w:rsidP="00B068E2">
      <w:pPr>
        <w:pStyle w:val="af2"/>
        <w:numPr>
          <w:ilvl w:val="0"/>
          <w:numId w:val="17"/>
        </w:numPr>
        <w:tabs>
          <w:tab w:val="left" w:pos="851"/>
          <w:tab w:val="left" w:pos="993"/>
        </w:tabs>
        <w:spacing w:after="0" w:line="240" w:lineRule="auto"/>
        <w:ind w:left="0" w:firstLine="567"/>
        <w:jc w:val="both"/>
        <w:rPr>
          <w:sz w:val="24"/>
          <w:szCs w:val="24"/>
        </w:rPr>
      </w:pPr>
      <w:r w:rsidRPr="00CF0E68">
        <w:rPr>
          <w:sz w:val="24"/>
          <w:szCs w:val="24"/>
        </w:rPr>
        <w:t>Определите рыночную стоимость сертификата, н</w:t>
      </w:r>
      <w:r w:rsidRPr="00CF0E68">
        <w:rPr>
          <w:sz w:val="24"/>
          <w:szCs w:val="24"/>
        </w:rPr>
        <w:t>о</w:t>
      </w:r>
      <w:r w:rsidRPr="00CF0E68">
        <w:rPr>
          <w:sz w:val="24"/>
          <w:szCs w:val="24"/>
        </w:rPr>
        <w:t>минальная стоимость которого равна 100 тыс. руб., купонная ставка составляет 7% годовых, при условии, что сертификат куплен за 50 дней до погашения и инвестора устраивает д</w:t>
      </w:r>
      <w:r w:rsidRPr="00CF0E68">
        <w:rPr>
          <w:sz w:val="24"/>
          <w:szCs w:val="24"/>
        </w:rPr>
        <w:t>о</w:t>
      </w:r>
      <w:r w:rsidRPr="00CF0E68">
        <w:rPr>
          <w:sz w:val="24"/>
          <w:szCs w:val="24"/>
        </w:rPr>
        <w:t xml:space="preserve">ходность не менее 8%. </w:t>
      </w:r>
    </w:p>
    <w:p w:rsidR="00CF0E68" w:rsidRPr="00CF0E68" w:rsidRDefault="00CF0E68" w:rsidP="00B068E2">
      <w:pPr>
        <w:pStyle w:val="af2"/>
        <w:numPr>
          <w:ilvl w:val="0"/>
          <w:numId w:val="17"/>
        </w:numPr>
        <w:tabs>
          <w:tab w:val="left" w:pos="851"/>
          <w:tab w:val="left" w:pos="993"/>
        </w:tabs>
        <w:spacing w:after="0" w:line="240" w:lineRule="auto"/>
        <w:ind w:left="0" w:firstLine="567"/>
        <w:jc w:val="both"/>
        <w:rPr>
          <w:sz w:val="24"/>
          <w:szCs w:val="24"/>
          <w:lang w:val="en-US"/>
        </w:rPr>
      </w:pPr>
      <w:r w:rsidRPr="00CF0E68">
        <w:rPr>
          <w:sz w:val="24"/>
          <w:szCs w:val="24"/>
        </w:rPr>
        <w:t>Определите доходность операции до погашения, если инвестор покупает сертификат номиналом 500 тыс. руб. за 35 дней до погашения по цене 531 тыс. руб. Общий срок обращ</w:t>
      </w:r>
      <w:r w:rsidRPr="00CF0E68">
        <w:rPr>
          <w:sz w:val="24"/>
          <w:szCs w:val="24"/>
        </w:rPr>
        <w:t>е</w:t>
      </w:r>
      <w:r w:rsidRPr="00CF0E68">
        <w:rPr>
          <w:sz w:val="24"/>
          <w:szCs w:val="24"/>
        </w:rPr>
        <w:t>ния составляет 1 год. Купонная ставка 19% годовых.</w:t>
      </w:r>
    </w:p>
    <w:p w:rsidR="00CF0E68" w:rsidRPr="00CF0E68" w:rsidRDefault="00CF0E68" w:rsidP="00B068E2">
      <w:pPr>
        <w:pStyle w:val="af2"/>
        <w:numPr>
          <w:ilvl w:val="0"/>
          <w:numId w:val="17"/>
        </w:numPr>
        <w:tabs>
          <w:tab w:val="left" w:pos="851"/>
          <w:tab w:val="left" w:pos="993"/>
        </w:tabs>
        <w:spacing w:after="0" w:line="240" w:lineRule="auto"/>
        <w:ind w:left="0" w:firstLine="567"/>
        <w:jc w:val="both"/>
        <w:rPr>
          <w:sz w:val="24"/>
          <w:szCs w:val="24"/>
          <w:lang w:val="en-US"/>
        </w:rPr>
      </w:pPr>
      <w:r w:rsidRPr="00CF0E68">
        <w:rPr>
          <w:sz w:val="24"/>
          <w:szCs w:val="24"/>
        </w:rPr>
        <w:t>Инвестор имеет возможность приобрести за 50 дней до погашения сберегательный сертификат с номинальной стоимостью 10 000 руб., сроком обращения 6 мес. и ставкой дохода - 17% годовых. Рыночная стоимость сертификата равна 10 400 руб. Определите размер банковского вклада, который будет предпочтительнее.</w:t>
      </w:r>
    </w:p>
    <w:p w:rsidR="00021103" w:rsidRPr="00982A09" w:rsidRDefault="00B90FDE" w:rsidP="00982A09">
      <w:pPr>
        <w:spacing w:after="0" w:line="240" w:lineRule="auto"/>
        <w:ind w:firstLine="567"/>
        <w:jc w:val="center"/>
        <w:rPr>
          <w:b/>
          <w:sz w:val="24"/>
          <w:szCs w:val="24"/>
        </w:rPr>
      </w:pPr>
      <w:r w:rsidRPr="00982A09">
        <w:rPr>
          <w:b/>
          <w:sz w:val="24"/>
          <w:szCs w:val="24"/>
        </w:rPr>
        <w:lastRenderedPageBreak/>
        <w:t xml:space="preserve">Практическое занятие </w:t>
      </w:r>
      <w:r w:rsidR="00021103" w:rsidRPr="00982A09">
        <w:rPr>
          <w:b/>
          <w:sz w:val="24"/>
          <w:szCs w:val="24"/>
        </w:rPr>
        <w:t>№6</w:t>
      </w:r>
    </w:p>
    <w:p w:rsidR="00B90FDE" w:rsidRPr="00982A09" w:rsidRDefault="00B90FDE" w:rsidP="00982A09">
      <w:pPr>
        <w:spacing w:after="0" w:line="240" w:lineRule="auto"/>
        <w:ind w:firstLine="567"/>
        <w:jc w:val="center"/>
        <w:rPr>
          <w:b/>
          <w:sz w:val="24"/>
          <w:szCs w:val="24"/>
        </w:rPr>
      </w:pPr>
      <w:r w:rsidRPr="00982A09">
        <w:rPr>
          <w:b/>
          <w:sz w:val="24"/>
          <w:szCs w:val="24"/>
        </w:rPr>
        <w:t>«</w:t>
      </w:r>
      <w:r w:rsidR="007B4F19" w:rsidRPr="00982A09">
        <w:rPr>
          <w:b/>
          <w:sz w:val="24"/>
          <w:szCs w:val="24"/>
        </w:rPr>
        <w:t>Международные ценные бумаги</w:t>
      </w:r>
      <w:r w:rsidRPr="00982A09">
        <w:rPr>
          <w:b/>
          <w:sz w:val="24"/>
          <w:szCs w:val="24"/>
        </w:rPr>
        <w:t>»</w:t>
      </w:r>
    </w:p>
    <w:p w:rsidR="00021103" w:rsidRPr="00982A09" w:rsidRDefault="00021103" w:rsidP="00982A09">
      <w:pPr>
        <w:spacing w:after="0" w:line="240" w:lineRule="auto"/>
        <w:ind w:firstLine="567"/>
        <w:jc w:val="both"/>
        <w:rPr>
          <w:b/>
          <w:sz w:val="24"/>
          <w:szCs w:val="24"/>
        </w:rPr>
      </w:pPr>
    </w:p>
    <w:p w:rsidR="00021103" w:rsidRPr="00CF0E68" w:rsidRDefault="00021103" w:rsidP="00982A09">
      <w:pPr>
        <w:spacing w:after="0" w:line="240" w:lineRule="auto"/>
        <w:ind w:firstLine="567"/>
        <w:jc w:val="both"/>
        <w:rPr>
          <w:b/>
          <w:sz w:val="24"/>
          <w:szCs w:val="24"/>
        </w:rPr>
      </w:pPr>
      <w:r w:rsidRPr="00982A09">
        <w:rPr>
          <w:b/>
          <w:sz w:val="24"/>
          <w:szCs w:val="24"/>
        </w:rPr>
        <w:t xml:space="preserve">Цель занятия: </w:t>
      </w:r>
      <w:r w:rsidR="005765CC" w:rsidRPr="00982A09">
        <w:rPr>
          <w:b/>
          <w:sz w:val="24"/>
          <w:szCs w:val="24"/>
        </w:rPr>
        <w:t xml:space="preserve">изучить </w:t>
      </w:r>
      <w:r w:rsidR="00CF0E68">
        <w:rPr>
          <w:b/>
          <w:sz w:val="24"/>
          <w:szCs w:val="24"/>
        </w:rPr>
        <w:t>сущность депозитарных ра</w:t>
      </w:r>
      <w:r w:rsidR="00CF0E68">
        <w:rPr>
          <w:b/>
          <w:sz w:val="24"/>
          <w:szCs w:val="24"/>
        </w:rPr>
        <w:t>с</w:t>
      </w:r>
      <w:r w:rsidR="00CF0E68">
        <w:rPr>
          <w:b/>
          <w:sz w:val="24"/>
          <w:szCs w:val="24"/>
        </w:rPr>
        <w:t>писок и международных облигаций, провести анализ ме</w:t>
      </w:r>
      <w:r w:rsidR="00CF0E68">
        <w:rPr>
          <w:b/>
          <w:sz w:val="24"/>
          <w:szCs w:val="24"/>
        </w:rPr>
        <w:t>ж</w:t>
      </w:r>
      <w:r w:rsidR="00CF0E68">
        <w:rPr>
          <w:b/>
          <w:sz w:val="24"/>
          <w:szCs w:val="24"/>
        </w:rPr>
        <w:t>дународных ценных бумаг</w:t>
      </w:r>
      <w:r w:rsidR="0076348C">
        <w:rPr>
          <w:b/>
          <w:sz w:val="24"/>
          <w:szCs w:val="24"/>
        </w:rPr>
        <w:t xml:space="preserve"> с использованием сети Интернет</w:t>
      </w:r>
    </w:p>
    <w:p w:rsidR="00021103" w:rsidRPr="00982A09" w:rsidRDefault="00021103" w:rsidP="00982A09">
      <w:pPr>
        <w:spacing w:after="0" w:line="240" w:lineRule="auto"/>
        <w:ind w:firstLine="567"/>
        <w:jc w:val="both"/>
        <w:rPr>
          <w:b/>
          <w:sz w:val="24"/>
          <w:szCs w:val="24"/>
        </w:rPr>
      </w:pPr>
    </w:p>
    <w:p w:rsidR="00021103" w:rsidRPr="00982A09" w:rsidRDefault="00021103" w:rsidP="00045F56">
      <w:pPr>
        <w:spacing w:after="0" w:line="240" w:lineRule="auto"/>
        <w:ind w:firstLine="567"/>
        <w:jc w:val="center"/>
        <w:rPr>
          <w:b/>
          <w:sz w:val="24"/>
          <w:szCs w:val="24"/>
        </w:rPr>
      </w:pPr>
      <w:r w:rsidRPr="00982A09">
        <w:rPr>
          <w:b/>
          <w:sz w:val="24"/>
          <w:szCs w:val="24"/>
        </w:rPr>
        <w:t>Контрольные вопросы</w:t>
      </w:r>
    </w:p>
    <w:p w:rsidR="0076348C" w:rsidRPr="0076348C" w:rsidRDefault="0076348C" w:rsidP="00045F56">
      <w:pPr>
        <w:spacing w:after="0" w:line="240" w:lineRule="auto"/>
        <w:ind w:firstLine="567"/>
        <w:jc w:val="both"/>
        <w:rPr>
          <w:sz w:val="24"/>
          <w:szCs w:val="24"/>
        </w:rPr>
      </w:pPr>
    </w:p>
    <w:p w:rsidR="0076348C" w:rsidRPr="0076348C" w:rsidRDefault="0076348C" w:rsidP="00B068E2">
      <w:pPr>
        <w:pStyle w:val="af2"/>
        <w:numPr>
          <w:ilvl w:val="0"/>
          <w:numId w:val="18"/>
        </w:numPr>
        <w:tabs>
          <w:tab w:val="left" w:pos="851"/>
        </w:tabs>
        <w:spacing w:after="0" w:line="240" w:lineRule="auto"/>
        <w:ind w:left="0" w:firstLine="567"/>
        <w:jc w:val="both"/>
        <w:rPr>
          <w:sz w:val="24"/>
          <w:szCs w:val="24"/>
        </w:rPr>
      </w:pPr>
      <w:r w:rsidRPr="0076348C">
        <w:rPr>
          <w:sz w:val="24"/>
          <w:szCs w:val="24"/>
        </w:rPr>
        <w:t>Назначение американских депозитарных расписок.</w:t>
      </w:r>
    </w:p>
    <w:p w:rsidR="0076348C" w:rsidRPr="0076348C" w:rsidRDefault="0076348C" w:rsidP="00B068E2">
      <w:pPr>
        <w:pStyle w:val="af2"/>
        <w:numPr>
          <w:ilvl w:val="0"/>
          <w:numId w:val="18"/>
        </w:numPr>
        <w:tabs>
          <w:tab w:val="left" w:pos="851"/>
        </w:tabs>
        <w:spacing w:after="0" w:line="240" w:lineRule="auto"/>
        <w:ind w:left="0" w:firstLine="567"/>
        <w:jc w:val="both"/>
        <w:rPr>
          <w:sz w:val="24"/>
          <w:szCs w:val="24"/>
        </w:rPr>
      </w:pPr>
      <w:r w:rsidRPr="0076348C">
        <w:rPr>
          <w:sz w:val="24"/>
          <w:szCs w:val="24"/>
        </w:rPr>
        <w:t>Виды и уровни АДР.</w:t>
      </w:r>
    </w:p>
    <w:p w:rsidR="0076348C" w:rsidRPr="0076348C" w:rsidRDefault="0076348C" w:rsidP="00B068E2">
      <w:pPr>
        <w:pStyle w:val="af2"/>
        <w:numPr>
          <w:ilvl w:val="0"/>
          <w:numId w:val="18"/>
        </w:numPr>
        <w:tabs>
          <w:tab w:val="left" w:pos="851"/>
        </w:tabs>
        <w:spacing w:after="0" w:line="240" w:lineRule="auto"/>
        <w:ind w:left="0" w:firstLine="567"/>
        <w:jc w:val="both"/>
        <w:rPr>
          <w:sz w:val="24"/>
          <w:szCs w:val="24"/>
        </w:rPr>
      </w:pPr>
      <w:r w:rsidRPr="0076348C">
        <w:rPr>
          <w:sz w:val="24"/>
          <w:szCs w:val="24"/>
        </w:rPr>
        <w:t>Покупка АДР на американском рынке.</w:t>
      </w:r>
    </w:p>
    <w:p w:rsidR="0076348C" w:rsidRPr="0076348C" w:rsidRDefault="0076348C" w:rsidP="00B068E2">
      <w:pPr>
        <w:pStyle w:val="af2"/>
        <w:numPr>
          <w:ilvl w:val="0"/>
          <w:numId w:val="18"/>
        </w:numPr>
        <w:tabs>
          <w:tab w:val="left" w:pos="851"/>
        </w:tabs>
        <w:spacing w:after="0" w:line="240" w:lineRule="auto"/>
        <w:ind w:left="0" w:firstLine="567"/>
        <w:jc w:val="both"/>
        <w:rPr>
          <w:sz w:val="24"/>
          <w:szCs w:val="24"/>
        </w:rPr>
      </w:pPr>
      <w:r w:rsidRPr="0076348C">
        <w:rPr>
          <w:sz w:val="24"/>
          <w:szCs w:val="24"/>
        </w:rPr>
        <w:t>Механизм покупки на российском рынке акций для последующего выпуска АДР.</w:t>
      </w:r>
    </w:p>
    <w:p w:rsidR="0076348C" w:rsidRPr="0076348C" w:rsidRDefault="0076348C" w:rsidP="00B068E2">
      <w:pPr>
        <w:pStyle w:val="af2"/>
        <w:numPr>
          <w:ilvl w:val="0"/>
          <w:numId w:val="18"/>
        </w:numPr>
        <w:tabs>
          <w:tab w:val="left" w:pos="851"/>
        </w:tabs>
        <w:spacing w:after="0" w:line="240" w:lineRule="auto"/>
        <w:ind w:left="0" w:firstLine="567"/>
        <w:jc w:val="both"/>
        <w:rPr>
          <w:sz w:val="24"/>
          <w:szCs w:val="24"/>
        </w:rPr>
      </w:pPr>
      <w:r w:rsidRPr="0076348C">
        <w:rPr>
          <w:sz w:val="24"/>
          <w:szCs w:val="24"/>
        </w:rPr>
        <w:t>Преимущества использования АДР.</w:t>
      </w:r>
    </w:p>
    <w:p w:rsidR="0076348C" w:rsidRPr="0076348C" w:rsidRDefault="0076348C" w:rsidP="00B068E2">
      <w:pPr>
        <w:pStyle w:val="af2"/>
        <w:numPr>
          <w:ilvl w:val="0"/>
          <w:numId w:val="18"/>
        </w:numPr>
        <w:tabs>
          <w:tab w:val="left" w:pos="851"/>
        </w:tabs>
        <w:spacing w:after="0" w:line="240" w:lineRule="auto"/>
        <w:ind w:left="0" w:firstLine="567"/>
        <w:jc w:val="both"/>
        <w:rPr>
          <w:sz w:val="24"/>
          <w:szCs w:val="24"/>
        </w:rPr>
      </w:pPr>
      <w:r w:rsidRPr="0076348C">
        <w:rPr>
          <w:sz w:val="24"/>
          <w:szCs w:val="24"/>
        </w:rPr>
        <w:t>АДР на акции российских компаний.</w:t>
      </w:r>
    </w:p>
    <w:p w:rsidR="0076348C" w:rsidRPr="0076348C" w:rsidRDefault="0076348C" w:rsidP="00B068E2">
      <w:pPr>
        <w:pStyle w:val="af2"/>
        <w:numPr>
          <w:ilvl w:val="0"/>
          <w:numId w:val="18"/>
        </w:numPr>
        <w:tabs>
          <w:tab w:val="left" w:pos="851"/>
        </w:tabs>
        <w:spacing w:after="0" w:line="240" w:lineRule="auto"/>
        <w:ind w:left="0" w:firstLine="567"/>
        <w:jc w:val="both"/>
        <w:rPr>
          <w:sz w:val="24"/>
          <w:szCs w:val="24"/>
        </w:rPr>
      </w:pPr>
      <w:r w:rsidRPr="0076348C">
        <w:rPr>
          <w:sz w:val="24"/>
          <w:szCs w:val="24"/>
        </w:rPr>
        <w:t>Возможности использования конструкций, аналоги</w:t>
      </w:r>
      <w:r w:rsidRPr="0076348C">
        <w:rPr>
          <w:sz w:val="24"/>
          <w:szCs w:val="24"/>
        </w:rPr>
        <w:t>ч</w:t>
      </w:r>
      <w:r w:rsidRPr="0076348C">
        <w:rPr>
          <w:sz w:val="24"/>
          <w:szCs w:val="24"/>
        </w:rPr>
        <w:t>ных АДР на российском рынке ценных бумаг.</w:t>
      </w:r>
    </w:p>
    <w:p w:rsidR="0076348C" w:rsidRPr="0076348C" w:rsidRDefault="0076348C" w:rsidP="00B068E2">
      <w:pPr>
        <w:pStyle w:val="af2"/>
        <w:numPr>
          <w:ilvl w:val="0"/>
          <w:numId w:val="18"/>
        </w:numPr>
        <w:tabs>
          <w:tab w:val="left" w:pos="851"/>
        </w:tabs>
        <w:spacing w:after="0" w:line="240" w:lineRule="auto"/>
        <w:ind w:left="0" w:firstLine="567"/>
        <w:jc w:val="both"/>
        <w:rPr>
          <w:sz w:val="24"/>
          <w:szCs w:val="24"/>
        </w:rPr>
      </w:pPr>
      <w:r w:rsidRPr="0076348C">
        <w:rPr>
          <w:sz w:val="24"/>
          <w:szCs w:val="24"/>
        </w:rPr>
        <w:t>Особенности и характеристика еврооблигаций.</w:t>
      </w:r>
    </w:p>
    <w:p w:rsidR="0076348C" w:rsidRPr="0076348C" w:rsidRDefault="0076348C" w:rsidP="00B068E2">
      <w:pPr>
        <w:pStyle w:val="af2"/>
        <w:numPr>
          <w:ilvl w:val="0"/>
          <w:numId w:val="18"/>
        </w:numPr>
        <w:tabs>
          <w:tab w:val="left" w:pos="851"/>
        </w:tabs>
        <w:spacing w:after="0" w:line="240" w:lineRule="auto"/>
        <w:ind w:left="0" w:firstLine="567"/>
        <w:jc w:val="both"/>
        <w:rPr>
          <w:sz w:val="24"/>
          <w:szCs w:val="24"/>
        </w:rPr>
      </w:pPr>
      <w:r w:rsidRPr="0076348C">
        <w:rPr>
          <w:sz w:val="24"/>
          <w:szCs w:val="24"/>
        </w:rPr>
        <w:t>Особенности и характеристика иностранных облиг</w:t>
      </w:r>
      <w:r w:rsidRPr="0076348C">
        <w:rPr>
          <w:sz w:val="24"/>
          <w:szCs w:val="24"/>
        </w:rPr>
        <w:t>а</w:t>
      </w:r>
      <w:r w:rsidRPr="0076348C">
        <w:rPr>
          <w:sz w:val="24"/>
          <w:szCs w:val="24"/>
        </w:rPr>
        <w:t>ций.</w:t>
      </w:r>
    </w:p>
    <w:p w:rsidR="0076348C" w:rsidRPr="0076348C" w:rsidRDefault="0076348C" w:rsidP="00045F56">
      <w:pPr>
        <w:spacing w:after="0" w:line="240" w:lineRule="auto"/>
        <w:ind w:firstLine="567"/>
        <w:jc w:val="both"/>
        <w:rPr>
          <w:sz w:val="24"/>
          <w:szCs w:val="24"/>
        </w:rPr>
      </w:pPr>
    </w:p>
    <w:p w:rsidR="00021103" w:rsidRDefault="00B90FDE" w:rsidP="00045F56">
      <w:pPr>
        <w:spacing w:after="0" w:line="240" w:lineRule="auto"/>
        <w:ind w:firstLine="567"/>
        <w:jc w:val="both"/>
        <w:rPr>
          <w:b/>
          <w:sz w:val="24"/>
          <w:szCs w:val="24"/>
        </w:rPr>
      </w:pPr>
      <w:r w:rsidRPr="0076348C">
        <w:rPr>
          <w:b/>
          <w:sz w:val="24"/>
          <w:szCs w:val="24"/>
        </w:rPr>
        <w:t>Зада</w:t>
      </w:r>
      <w:r w:rsidR="0076348C" w:rsidRPr="0076348C">
        <w:rPr>
          <w:b/>
          <w:sz w:val="24"/>
          <w:szCs w:val="24"/>
        </w:rPr>
        <w:t>ния</w:t>
      </w:r>
    </w:p>
    <w:p w:rsidR="0076348C" w:rsidRPr="0076348C" w:rsidRDefault="0076348C" w:rsidP="0076348C">
      <w:pPr>
        <w:spacing w:after="0" w:line="240" w:lineRule="auto"/>
        <w:ind w:firstLine="567"/>
        <w:jc w:val="both"/>
        <w:rPr>
          <w:b/>
          <w:sz w:val="24"/>
          <w:szCs w:val="24"/>
        </w:rPr>
      </w:pPr>
    </w:p>
    <w:p w:rsidR="0076348C" w:rsidRPr="0076348C" w:rsidRDefault="0076348C" w:rsidP="00B068E2">
      <w:pPr>
        <w:pStyle w:val="af2"/>
        <w:numPr>
          <w:ilvl w:val="0"/>
          <w:numId w:val="19"/>
        </w:numPr>
        <w:tabs>
          <w:tab w:val="left" w:pos="851"/>
        </w:tabs>
        <w:spacing w:after="0" w:line="240" w:lineRule="auto"/>
        <w:ind w:left="0" w:firstLine="567"/>
        <w:jc w:val="both"/>
        <w:rPr>
          <w:sz w:val="24"/>
          <w:szCs w:val="24"/>
        </w:rPr>
      </w:pPr>
      <w:r w:rsidRPr="0076348C">
        <w:rPr>
          <w:sz w:val="24"/>
          <w:szCs w:val="24"/>
        </w:rPr>
        <w:t>Провести сравнительный анализ изменения цен АДР на акции российских компаний, обращающихся на российском и зарубежных рынках. При анализе использовать ресурсы сети Интернет.</w:t>
      </w:r>
    </w:p>
    <w:p w:rsidR="0076348C" w:rsidRPr="0076348C" w:rsidRDefault="0076348C" w:rsidP="00B068E2">
      <w:pPr>
        <w:pStyle w:val="af2"/>
        <w:numPr>
          <w:ilvl w:val="0"/>
          <w:numId w:val="19"/>
        </w:numPr>
        <w:tabs>
          <w:tab w:val="left" w:pos="851"/>
        </w:tabs>
        <w:spacing w:after="0" w:line="240" w:lineRule="auto"/>
        <w:ind w:left="0" w:firstLine="567"/>
        <w:jc w:val="both"/>
        <w:rPr>
          <w:rFonts w:eastAsia="Lucida Sans Unicode"/>
          <w:sz w:val="24"/>
          <w:szCs w:val="24"/>
        </w:rPr>
      </w:pPr>
      <w:r w:rsidRPr="0076348C">
        <w:rPr>
          <w:sz w:val="24"/>
          <w:szCs w:val="24"/>
        </w:rPr>
        <w:t>Сравните текущие показатели доходности внутренних и международных российских государственных ценных бумаг используя ресурсы Интернет.</w:t>
      </w:r>
    </w:p>
    <w:p w:rsidR="00FA6947" w:rsidRPr="00982A09" w:rsidRDefault="00FA6947" w:rsidP="00982A09">
      <w:pPr>
        <w:spacing w:after="0" w:line="240" w:lineRule="auto"/>
        <w:ind w:firstLine="567"/>
        <w:jc w:val="center"/>
        <w:rPr>
          <w:b/>
          <w:sz w:val="24"/>
          <w:szCs w:val="24"/>
        </w:rPr>
      </w:pPr>
    </w:p>
    <w:p w:rsidR="00E74147" w:rsidRDefault="00E74147" w:rsidP="00982A09">
      <w:pPr>
        <w:spacing w:after="0" w:line="240" w:lineRule="auto"/>
        <w:ind w:firstLine="567"/>
        <w:jc w:val="center"/>
        <w:rPr>
          <w:b/>
          <w:sz w:val="24"/>
          <w:szCs w:val="24"/>
        </w:rPr>
      </w:pPr>
    </w:p>
    <w:p w:rsidR="003753B7" w:rsidRDefault="003753B7" w:rsidP="00982A09">
      <w:pPr>
        <w:spacing w:after="0" w:line="240" w:lineRule="auto"/>
        <w:ind w:firstLine="567"/>
        <w:jc w:val="center"/>
        <w:rPr>
          <w:b/>
          <w:sz w:val="24"/>
          <w:szCs w:val="24"/>
        </w:rPr>
      </w:pPr>
    </w:p>
    <w:p w:rsidR="003753B7" w:rsidRDefault="003753B7" w:rsidP="00982A09">
      <w:pPr>
        <w:spacing w:after="0" w:line="240" w:lineRule="auto"/>
        <w:ind w:firstLine="567"/>
        <w:jc w:val="center"/>
        <w:rPr>
          <w:b/>
          <w:sz w:val="24"/>
          <w:szCs w:val="24"/>
        </w:rPr>
      </w:pPr>
    </w:p>
    <w:p w:rsidR="00021103" w:rsidRPr="00982A09" w:rsidRDefault="00F75A40" w:rsidP="00982A09">
      <w:pPr>
        <w:spacing w:after="0" w:line="240" w:lineRule="auto"/>
        <w:ind w:firstLine="567"/>
        <w:jc w:val="center"/>
        <w:rPr>
          <w:b/>
          <w:sz w:val="24"/>
          <w:szCs w:val="24"/>
        </w:rPr>
      </w:pPr>
      <w:r>
        <w:rPr>
          <w:b/>
          <w:sz w:val="24"/>
          <w:szCs w:val="24"/>
        </w:rPr>
        <w:lastRenderedPageBreak/>
        <w:t xml:space="preserve">Практическое занятие </w:t>
      </w:r>
      <w:r w:rsidR="00021103" w:rsidRPr="00982A09">
        <w:rPr>
          <w:b/>
          <w:sz w:val="24"/>
          <w:szCs w:val="24"/>
        </w:rPr>
        <w:t>№7</w:t>
      </w:r>
    </w:p>
    <w:p w:rsidR="00B90FDE" w:rsidRPr="00982A09" w:rsidRDefault="00B90FDE" w:rsidP="00982A09">
      <w:pPr>
        <w:spacing w:after="0" w:line="240" w:lineRule="auto"/>
        <w:ind w:firstLine="567"/>
        <w:jc w:val="center"/>
        <w:rPr>
          <w:b/>
          <w:sz w:val="24"/>
          <w:szCs w:val="24"/>
        </w:rPr>
      </w:pPr>
      <w:r w:rsidRPr="00982A09">
        <w:rPr>
          <w:b/>
          <w:sz w:val="24"/>
          <w:szCs w:val="24"/>
        </w:rPr>
        <w:t>«</w:t>
      </w:r>
      <w:r w:rsidR="007B4F19" w:rsidRPr="00982A09">
        <w:rPr>
          <w:b/>
          <w:bCs/>
          <w:iCs/>
          <w:sz w:val="24"/>
          <w:szCs w:val="24"/>
        </w:rPr>
        <w:t>Первичный и вторичный рынок ценных бумаг</w:t>
      </w:r>
      <w:r w:rsidRPr="00982A09">
        <w:rPr>
          <w:b/>
          <w:sz w:val="24"/>
          <w:szCs w:val="24"/>
        </w:rPr>
        <w:t>»</w:t>
      </w:r>
    </w:p>
    <w:p w:rsidR="00B90FDE" w:rsidRPr="00982A09" w:rsidRDefault="00B90FDE" w:rsidP="00982A09">
      <w:pPr>
        <w:spacing w:after="0" w:line="240" w:lineRule="auto"/>
        <w:ind w:firstLine="567"/>
        <w:rPr>
          <w:b/>
          <w:sz w:val="24"/>
          <w:szCs w:val="24"/>
        </w:rPr>
      </w:pPr>
    </w:p>
    <w:p w:rsidR="00021103" w:rsidRPr="00982A09" w:rsidRDefault="00021103" w:rsidP="00982A09">
      <w:pPr>
        <w:spacing w:after="0" w:line="240" w:lineRule="auto"/>
        <w:ind w:firstLine="567"/>
        <w:jc w:val="both"/>
        <w:rPr>
          <w:b/>
          <w:sz w:val="24"/>
          <w:szCs w:val="24"/>
        </w:rPr>
      </w:pPr>
      <w:r w:rsidRPr="00982A09">
        <w:rPr>
          <w:b/>
          <w:sz w:val="24"/>
          <w:szCs w:val="24"/>
        </w:rPr>
        <w:t xml:space="preserve">Цель занятия: </w:t>
      </w:r>
      <w:r w:rsidR="00415D02" w:rsidRPr="00982A09">
        <w:rPr>
          <w:b/>
          <w:sz w:val="24"/>
          <w:szCs w:val="24"/>
        </w:rPr>
        <w:t xml:space="preserve">изучить </w:t>
      </w:r>
      <w:r w:rsidR="0076348C">
        <w:rPr>
          <w:b/>
          <w:sz w:val="24"/>
          <w:szCs w:val="24"/>
        </w:rPr>
        <w:t>виды рынков ценных бумаг</w:t>
      </w:r>
      <w:r w:rsidR="00045F56">
        <w:rPr>
          <w:b/>
          <w:sz w:val="24"/>
          <w:szCs w:val="24"/>
        </w:rPr>
        <w:t>, акцентируя внимание на первичном и вторичном рынках, а также его функции</w:t>
      </w:r>
    </w:p>
    <w:p w:rsidR="005765CC" w:rsidRPr="00982A09" w:rsidRDefault="005765CC" w:rsidP="00982A09">
      <w:pPr>
        <w:spacing w:after="0" w:line="240" w:lineRule="auto"/>
        <w:ind w:firstLine="567"/>
        <w:jc w:val="both"/>
        <w:rPr>
          <w:b/>
          <w:sz w:val="24"/>
          <w:szCs w:val="24"/>
        </w:rPr>
      </w:pPr>
    </w:p>
    <w:p w:rsidR="00021103" w:rsidRPr="00982A09" w:rsidRDefault="00021103" w:rsidP="00982A09">
      <w:pPr>
        <w:spacing w:after="0" w:line="240" w:lineRule="auto"/>
        <w:ind w:firstLine="567"/>
        <w:jc w:val="center"/>
        <w:rPr>
          <w:b/>
          <w:sz w:val="24"/>
          <w:szCs w:val="24"/>
        </w:rPr>
      </w:pPr>
      <w:r w:rsidRPr="00982A09">
        <w:rPr>
          <w:b/>
          <w:sz w:val="24"/>
          <w:szCs w:val="24"/>
        </w:rPr>
        <w:t>Контрольные вопросы</w:t>
      </w:r>
    </w:p>
    <w:p w:rsidR="00021103" w:rsidRDefault="00021103" w:rsidP="00982A09">
      <w:pPr>
        <w:tabs>
          <w:tab w:val="left" w:pos="0"/>
        </w:tabs>
        <w:spacing w:after="0" w:line="240" w:lineRule="auto"/>
        <w:ind w:firstLine="567"/>
        <w:jc w:val="both"/>
        <w:rPr>
          <w:b/>
          <w:sz w:val="24"/>
          <w:szCs w:val="24"/>
        </w:rPr>
      </w:pP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Виды рынков ценных бумаг.</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Структура рынка ценных бумаг.</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Характеристика российского рынка ценных бумаг.</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Организованные и неорганизованные рынки ценных бумаг.</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Деление рынков на развитые и развивающиеся. О</w:t>
      </w:r>
      <w:r w:rsidRPr="00045F56">
        <w:rPr>
          <w:sz w:val="24"/>
          <w:szCs w:val="24"/>
        </w:rPr>
        <w:t>с</w:t>
      </w:r>
      <w:r w:rsidRPr="00045F56">
        <w:rPr>
          <w:sz w:val="24"/>
          <w:szCs w:val="24"/>
        </w:rPr>
        <w:t>новные отличия.</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Основные черты американской и германской моделей фондового рынка.</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Первичный и вторичные рынки в Российской Федер</w:t>
      </w:r>
      <w:r w:rsidRPr="00045F56">
        <w:rPr>
          <w:sz w:val="24"/>
          <w:szCs w:val="24"/>
        </w:rPr>
        <w:t>а</w:t>
      </w:r>
      <w:r w:rsidRPr="00045F56">
        <w:rPr>
          <w:sz w:val="24"/>
          <w:szCs w:val="24"/>
        </w:rPr>
        <w:t>ции.</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Классификация функций рынка ценных бумаг.</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Характеристика общерыночных функций.</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Характеристика специфических функций.</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Характеристика правовых функций.</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Характеристика вспомогательных функций.</w:t>
      </w:r>
    </w:p>
    <w:p w:rsidR="00045F56" w:rsidRPr="00045F56" w:rsidRDefault="00045F56" w:rsidP="00B068E2">
      <w:pPr>
        <w:pStyle w:val="af2"/>
        <w:numPr>
          <w:ilvl w:val="0"/>
          <w:numId w:val="21"/>
        </w:numPr>
        <w:tabs>
          <w:tab w:val="left" w:pos="851"/>
          <w:tab w:val="left" w:pos="993"/>
        </w:tabs>
        <w:spacing w:after="0" w:line="240" w:lineRule="auto"/>
        <w:ind w:left="0" w:firstLine="567"/>
        <w:jc w:val="both"/>
        <w:rPr>
          <w:sz w:val="24"/>
          <w:szCs w:val="24"/>
        </w:rPr>
      </w:pPr>
      <w:r w:rsidRPr="00045F56">
        <w:rPr>
          <w:sz w:val="24"/>
          <w:szCs w:val="24"/>
        </w:rPr>
        <w:t>Сравнительный анализ функций, выполняемых ры</w:t>
      </w:r>
      <w:r w:rsidRPr="00045F56">
        <w:rPr>
          <w:sz w:val="24"/>
          <w:szCs w:val="24"/>
        </w:rPr>
        <w:t>н</w:t>
      </w:r>
      <w:r w:rsidRPr="00045F56">
        <w:rPr>
          <w:sz w:val="24"/>
          <w:szCs w:val="24"/>
        </w:rPr>
        <w:t>ком ценных бумаг в странах с развитой рыночной экономикой и в Российской Федерации.</w:t>
      </w:r>
    </w:p>
    <w:p w:rsidR="00045F56" w:rsidRPr="00045F56" w:rsidRDefault="00045F56" w:rsidP="00045F56">
      <w:pPr>
        <w:spacing w:after="0" w:line="240" w:lineRule="auto"/>
        <w:ind w:firstLine="567"/>
        <w:jc w:val="both"/>
        <w:rPr>
          <w:b/>
          <w:sz w:val="24"/>
          <w:szCs w:val="24"/>
        </w:rPr>
      </w:pPr>
    </w:p>
    <w:p w:rsidR="00415D02" w:rsidRPr="00045F56" w:rsidRDefault="00045F56" w:rsidP="00045F56">
      <w:pPr>
        <w:spacing w:after="0" w:line="240" w:lineRule="auto"/>
        <w:ind w:firstLine="567"/>
        <w:jc w:val="both"/>
        <w:rPr>
          <w:b/>
          <w:sz w:val="24"/>
          <w:szCs w:val="24"/>
        </w:rPr>
      </w:pPr>
      <w:r w:rsidRPr="00045F56">
        <w:rPr>
          <w:b/>
          <w:sz w:val="24"/>
          <w:szCs w:val="24"/>
        </w:rPr>
        <w:t>Тест</w:t>
      </w:r>
    </w:p>
    <w:p w:rsidR="00045F56" w:rsidRPr="00045F56" w:rsidRDefault="00045F56" w:rsidP="00045F56">
      <w:pPr>
        <w:spacing w:after="0" w:line="240" w:lineRule="auto"/>
        <w:ind w:firstLine="567"/>
        <w:jc w:val="both"/>
        <w:rPr>
          <w:b/>
          <w:sz w:val="24"/>
          <w:szCs w:val="24"/>
        </w:rPr>
      </w:pPr>
    </w:p>
    <w:p w:rsidR="00045F56" w:rsidRPr="00045F56" w:rsidRDefault="00045F56" w:rsidP="00E74147">
      <w:pPr>
        <w:spacing w:after="0" w:line="240" w:lineRule="auto"/>
        <w:jc w:val="both"/>
        <w:rPr>
          <w:sz w:val="24"/>
          <w:szCs w:val="24"/>
        </w:rPr>
      </w:pPr>
      <w:r w:rsidRPr="00045F56">
        <w:rPr>
          <w:sz w:val="24"/>
          <w:szCs w:val="24"/>
        </w:rPr>
        <w:t>1. К производным финансовым инструментам относятся:</w:t>
      </w:r>
    </w:p>
    <w:p w:rsidR="00045F56" w:rsidRDefault="00045F56" w:rsidP="00E74147">
      <w:pPr>
        <w:pStyle w:val="af2"/>
        <w:numPr>
          <w:ilvl w:val="0"/>
          <w:numId w:val="22"/>
        </w:numPr>
        <w:spacing w:after="0" w:line="240" w:lineRule="auto"/>
        <w:ind w:left="426" w:firstLine="0"/>
        <w:jc w:val="both"/>
        <w:rPr>
          <w:sz w:val="24"/>
          <w:szCs w:val="24"/>
        </w:rPr>
      </w:pPr>
      <w:r>
        <w:rPr>
          <w:sz w:val="24"/>
          <w:szCs w:val="24"/>
        </w:rPr>
        <w:t>фьючерсы;</w:t>
      </w:r>
    </w:p>
    <w:p w:rsidR="00045F56" w:rsidRDefault="00045F56" w:rsidP="00E74147">
      <w:pPr>
        <w:pStyle w:val="af2"/>
        <w:numPr>
          <w:ilvl w:val="0"/>
          <w:numId w:val="22"/>
        </w:numPr>
        <w:spacing w:after="0" w:line="240" w:lineRule="auto"/>
        <w:ind w:left="426" w:firstLine="0"/>
        <w:jc w:val="both"/>
        <w:rPr>
          <w:sz w:val="24"/>
          <w:szCs w:val="24"/>
        </w:rPr>
      </w:pPr>
      <w:r>
        <w:rPr>
          <w:sz w:val="24"/>
          <w:szCs w:val="24"/>
        </w:rPr>
        <w:t>опционы;</w:t>
      </w:r>
    </w:p>
    <w:p w:rsidR="00045F56" w:rsidRDefault="00045F56" w:rsidP="00E74147">
      <w:pPr>
        <w:pStyle w:val="af2"/>
        <w:numPr>
          <w:ilvl w:val="0"/>
          <w:numId w:val="22"/>
        </w:numPr>
        <w:spacing w:after="0" w:line="240" w:lineRule="auto"/>
        <w:ind w:left="426" w:firstLine="0"/>
        <w:jc w:val="both"/>
        <w:rPr>
          <w:sz w:val="24"/>
          <w:szCs w:val="24"/>
        </w:rPr>
      </w:pPr>
      <w:r>
        <w:rPr>
          <w:sz w:val="24"/>
          <w:szCs w:val="24"/>
        </w:rPr>
        <w:t>сертификаты акций;</w:t>
      </w:r>
    </w:p>
    <w:p w:rsidR="00045F56" w:rsidRPr="00045F56" w:rsidRDefault="00045F56" w:rsidP="00E74147">
      <w:pPr>
        <w:pStyle w:val="af2"/>
        <w:numPr>
          <w:ilvl w:val="0"/>
          <w:numId w:val="22"/>
        </w:numPr>
        <w:spacing w:after="0" w:line="240" w:lineRule="auto"/>
        <w:ind w:left="426" w:firstLine="0"/>
        <w:jc w:val="both"/>
        <w:rPr>
          <w:sz w:val="24"/>
          <w:szCs w:val="24"/>
        </w:rPr>
      </w:pPr>
      <w:r>
        <w:rPr>
          <w:sz w:val="24"/>
          <w:szCs w:val="24"/>
        </w:rPr>
        <w:lastRenderedPageBreak/>
        <w:t>коносаменты.</w:t>
      </w:r>
    </w:p>
    <w:p w:rsidR="00045F56" w:rsidRPr="00045F56" w:rsidRDefault="00045F56" w:rsidP="00E74147">
      <w:pPr>
        <w:spacing w:after="0" w:line="240" w:lineRule="auto"/>
        <w:ind w:left="426"/>
        <w:jc w:val="both"/>
        <w:rPr>
          <w:sz w:val="24"/>
          <w:szCs w:val="24"/>
        </w:rPr>
      </w:pPr>
    </w:p>
    <w:p w:rsidR="00045F56" w:rsidRPr="00045F56" w:rsidRDefault="00045F56" w:rsidP="00E74147">
      <w:pPr>
        <w:spacing w:after="0" w:line="240" w:lineRule="auto"/>
        <w:jc w:val="both"/>
        <w:rPr>
          <w:sz w:val="24"/>
          <w:szCs w:val="24"/>
        </w:rPr>
      </w:pPr>
      <w:r w:rsidRPr="00045F56">
        <w:rPr>
          <w:sz w:val="24"/>
          <w:szCs w:val="24"/>
        </w:rPr>
        <w:t>2. Хеджирование - это перенесение риска от хеджера на:</w:t>
      </w:r>
    </w:p>
    <w:p w:rsidR="00045F56" w:rsidRDefault="00045F56" w:rsidP="00E74147">
      <w:pPr>
        <w:pStyle w:val="af2"/>
        <w:numPr>
          <w:ilvl w:val="0"/>
          <w:numId w:val="23"/>
        </w:numPr>
        <w:spacing w:after="0" w:line="240" w:lineRule="auto"/>
        <w:ind w:left="426" w:firstLine="0"/>
        <w:jc w:val="both"/>
        <w:rPr>
          <w:sz w:val="24"/>
          <w:szCs w:val="24"/>
        </w:rPr>
      </w:pPr>
      <w:r>
        <w:rPr>
          <w:sz w:val="24"/>
          <w:szCs w:val="24"/>
        </w:rPr>
        <w:t>депозитарий;</w:t>
      </w:r>
    </w:p>
    <w:p w:rsidR="00045F56" w:rsidRDefault="00045F56" w:rsidP="00E74147">
      <w:pPr>
        <w:pStyle w:val="af2"/>
        <w:numPr>
          <w:ilvl w:val="0"/>
          <w:numId w:val="23"/>
        </w:numPr>
        <w:spacing w:after="0" w:line="240" w:lineRule="auto"/>
        <w:ind w:left="426" w:firstLine="0"/>
        <w:jc w:val="both"/>
        <w:rPr>
          <w:sz w:val="24"/>
          <w:szCs w:val="24"/>
        </w:rPr>
      </w:pPr>
      <w:r>
        <w:rPr>
          <w:sz w:val="24"/>
          <w:szCs w:val="24"/>
        </w:rPr>
        <w:t>организатора торгов;</w:t>
      </w:r>
    </w:p>
    <w:p w:rsidR="00045F56" w:rsidRPr="00045F56" w:rsidRDefault="00045F56" w:rsidP="00E74147">
      <w:pPr>
        <w:pStyle w:val="af2"/>
        <w:numPr>
          <w:ilvl w:val="0"/>
          <w:numId w:val="23"/>
        </w:numPr>
        <w:spacing w:after="0" w:line="240" w:lineRule="auto"/>
        <w:ind w:left="426" w:firstLine="0"/>
        <w:jc w:val="both"/>
        <w:rPr>
          <w:sz w:val="24"/>
          <w:szCs w:val="24"/>
        </w:rPr>
      </w:pPr>
      <w:r>
        <w:rPr>
          <w:sz w:val="24"/>
          <w:szCs w:val="24"/>
        </w:rPr>
        <w:t>другого участника, вступающего в договорные отнош</w:t>
      </w:r>
      <w:r>
        <w:rPr>
          <w:sz w:val="24"/>
          <w:szCs w:val="24"/>
        </w:rPr>
        <w:t>е</w:t>
      </w:r>
      <w:r>
        <w:rPr>
          <w:sz w:val="24"/>
          <w:szCs w:val="24"/>
        </w:rPr>
        <w:t>ния с хеджером.</w:t>
      </w:r>
    </w:p>
    <w:p w:rsidR="00045F56" w:rsidRPr="00045F56" w:rsidRDefault="00045F56" w:rsidP="00E74147">
      <w:pPr>
        <w:spacing w:after="0" w:line="240" w:lineRule="auto"/>
        <w:ind w:left="426"/>
        <w:jc w:val="both"/>
        <w:rPr>
          <w:sz w:val="24"/>
          <w:szCs w:val="24"/>
        </w:rPr>
      </w:pPr>
    </w:p>
    <w:p w:rsidR="00045F56" w:rsidRPr="00045F56" w:rsidRDefault="00045F56" w:rsidP="00E74147">
      <w:pPr>
        <w:spacing w:after="0" w:line="240" w:lineRule="auto"/>
        <w:jc w:val="both"/>
        <w:rPr>
          <w:sz w:val="24"/>
          <w:szCs w:val="24"/>
        </w:rPr>
      </w:pPr>
      <w:r w:rsidRPr="00045F56">
        <w:rPr>
          <w:sz w:val="24"/>
          <w:szCs w:val="24"/>
        </w:rPr>
        <w:t>3. Капитализация биржевого рынка ценных бумаг - это:</w:t>
      </w:r>
    </w:p>
    <w:p w:rsidR="00045F56" w:rsidRDefault="00045F56" w:rsidP="00E74147">
      <w:pPr>
        <w:pStyle w:val="af2"/>
        <w:numPr>
          <w:ilvl w:val="0"/>
          <w:numId w:val="24"/>
        </w:numPr>
        <w:tabs>
          <w:tab w:val="left" w:pos="851"/>
        </w:tabs>
        <w:spacing w:after="0" w:line="240" w:lineRule="auto"/>
        <w:ind w:left="567" w:firstLine="0"/>
        <w:jc w:val="both"/>
        <w:rPr>
          <w:sz w:val="24"/>
          <w:szCs w:val="24"/>
        </w:rPr>
      </w:pPr>
      <w:r>
        <w:rPr>
          <w:sz w:val="24"/>
          <w:szCs w:val="24"/>
        </w:rPr>
        <w:t>р</w:t>
      </w:r>
      <w:r w:rsidRPr="00045F56">
        <w:rPr>
          <w:sz w:val="24"/>
          <w:szCs w:val="24"/>
        </w:rPr>
        <w:t>ыночная стоимость всех компаний, входящих в ли</w:t>
      </w:r>
      <w:r w:rsidRPr="00045F56">
        <w:rPr>
          <w:sz w:val="24"/>
          <w:szCs w:val="24"/>
        </w:rPr>
        <w:t>с</w:t>
      </w:r>
      <w:r w:rsidRPr="00045F56">
        <w:rPr>
          <w:sz w:val="24"/>
          <w:szCs w:val="24"/>
        </w:rPr>
        <w:t>тинг</w:t>
      </w:r>
      <w:r>
        <w:rPr>
          <w:sz w:val="24"/>
          <w:szCs w:val="24"/>
        </w:rPr>
        <w:t>;</w:t>
      </w:r>
      <w:r w:rsidRPr="00045F56">
        <w:rPr>
          <w:sz w:val="24"/>
          <w:szCs w:val="24"/>
        </w:rPr>
        <w:t xml:space="preserve">   </w:t>
      </w:r>
    </w:p>
    <w:p w:rsidR="00045F56" w:rsidRDefault="00045F56" w:rsidP="00E74147">
      <w:pPr>
        <w:pStyle w:val="af2"/>
        <w:numPr>
          <w:ilvl w:val="0"/>
          <w:numId w:val="24"/>
        </w:numPr>
        <w:tabs>
          <w:tab w:val="left" w:pos="851"/>
        </w:tabs>
        <w:spacing w:after="0" w:line="240" w:lineRule="auto"/>
        <w:ind w:left="567" w:firstLine="0"/>
        <w:jc w:val="both"/>
        <w:rPr>
          <w:sz w:val="24"/>
          <w:szCs w:val="24"/>
        </w:rPr>
      </w:pPr>
      <w:r>
        <w:rPr>
          <w:sz w:val="24"/>
          <w:szCs w:val="24"/>
        </w:rPr>
        <w:t>с</w:t>
      </w:r>
      <w:r w:rsidRPr="00045F56">
        <w:rPr>
          <w:sz w:val="24"/>
          <w:szCs w:val="24"/>
        </w:rPr>
        <w:t>редняя величина компаний, входящих в листинг</w:t>
      </w:r>
      <w:r>
        <w:rPr>
          <w:sz w:val="24"/>
          <w:szCs w:val="24"/>
        </w:rPr>
        <w:t>;</w:t>
      </w:r>
      <w:r w:rsidRPr="00045F56">
        <w:rPr>
          <w:sz w:val="24"/>
          <w:szCs w:val="24"/>
        </w:rPr>
        <w:t xml:space="preserve">  </w:t>
      </w:r>
    </w:p>
    <w:p w:rsidR="00045F56" w:rsidRPr="00045F56" w:rsidRDefault="00045F56" w:rsidP="00E74147">
      <w:pPr>
        <w:pStyle w:val="af2"/>
        <w:numPr>
          <w:ilvl w:val="0"/>
          <w:numId w:val="24"/>
        </w:numPr>
        <w:tabs>
          <w:tab w:val="left" w:pos="851"/>
        </w:tabs>
        <w:spacing w:after="0" w:line="240" w:lineRule="auto"/>
        <w:ind w:left="567" w:firstLine="0"/>
        <w:jc w:val="both"/>
        <w:rPr>
          <w:sz w:val="24"/>
          <w:szCs w:val="24"/>
        </w:rPr>
      </w:pPr>
      <w:r>
        <w:rPr>
          <w:sz w:val="24"/>
          <w:szCs w:val="24"/>
        </w:rPr>
        <w:t>с</w:t>
      </w:r>
      <w:r w:rsidRPr="00045F56">
        <w:rPr>
          <w:sz w:val="24"/>
          <w:szCs w:val="24"/>
        </w:rPr>
        <w:t>овокупность всех компаний, входящих в лис</w:t>
      </w:r>
      <w:r>
        <w:rPr>
          <w:sz w:val="24"/>
          <w:szCs w:val="24"/>
        </w:rPr>
        <w:t>тинг.</w:t>
      </w:r>
      <w:r w:rsidRPr="00045F56">
        <w:rPr>
          <w:sz w:val="24"/>
          <w:szCs w:val="24"/>
        </w:rPr>
        <w:t xml:space="preserve">        </w:t>
      </w:r>
    </w:p>
    <w:p w:rsidR="00045F56" w:rsidRPr="00045F56" w:rsidRDefault="00045F56" w:rsidP="00E74147">
      <w:pPr>
        <w:spacing w:after="0" w:line="240" w:lineRule="auto"/>
        <w:jc w:val="both"/>
        <w:rPr>
          <w:sz w:val="24"/>
          <w:szCs w:val="24"/>
        </w:rPr>
      </w:pPr>
    </w:p>
    <w:p w:rsidR="00045F56" w:rsidRPr="00045F56" w:rsidRDefault="00045F56" w:rsidP="00E74147">
      <w:pPr>
        <w:spacing w:after="0" w:line="240" w:lineRule="auto"/>
        <w:jc w:val="both"/>
        <w:rPr>
          <w:sz w:val="24"/>
          <w:szCs w:val="24"/>
        </w:rPr>
      </w:pPr>
      <w:r w:rsidRPr="00045F56">
        <w:rPr>
          <w:sz w:val="24"/>
          <w:szCs w:val="24"/>
        </w:rPr>
        <w:t>4. Фондовый рынок является частью рынка:</w:t>
      </w:r>
    </w:p>
    <w:p w:rsidR="00045F56" w:rsidRDefault="00045F56" w:rsidP="00E74147">
      <w:pPr>
        <w:pStyle w:val="af2"/>
        <w:numPr>
          <w:ilvl w:val="0"/>
          <w:numId w:val="25"/>
        </w:numPr>
        <w:tabs>
          <w:tab w:val="left" w:pos="851"/>
        </w:tabs>
        <w:spacing w:after="0" w:line="240" w:lineRule="auto"/>
        <w:ind w:left="567" w:firstLine="0"/>
        <w:jc w:val="both"/>
        <w:rPr>
          <w:sz w:val="24"/>
          <w:szCs w:val="24"/>
        </w:rPr>
      </w:pPr>
      <w:r>
        <w:rPr>
          <w:sz w:val="24"/>
          <w:szCs w:val="24"/>
        </w:rPr>
        <w:t>финансового;</w:t>
      </w:r>
    </w:p>
    <w:p w:rsidR="00045F56" w:rsidRDefault="00045F56" w:rsidP="00E74147">
      <w:pPr>
        <w:pStyle w:val="af2"/>
        <w:numPr>
          <w:ilvl w:val="0"/>
          <w:numId w:val="25"/>
        </w:numPr>
        <w:tabs>
          <w:tab w:val="left" w:pos="851"/>
        </w:tabs>
        <w:spacing w:after="0" w:line="240" w:lineRule="auto"/>
        <w:ind w:left="567" w:firstLine="0"/>
        <w:jc w:val="both"/>
        <w:rPr>
          <w:sz w:val="24"/>
          <w:szCs w:val="24"/>
        </w:rPr>
      </w:pPr>
      <w:r>
        <w:rPr>
          <w:sz w:val="24"/>
          <w:szCs w:val="24"/>
        </w:rPr>
        <w:t>денежного;</w:t>
      </w:r>
    </w:p>
    <w:p w:rsidR="00045F56" w:rsidRDefault="00045F56" w:rsidP="00E74147">
      <w:pPr>
        <w:pStyle w:val="af2"/>
        <w:numPr>
          <w:ilvl w:val="0"/>
          <w:numId w:val="25"/>
        </w:numPr>
        <w:tabs>
          <w:tab w:val="left" w:pos="851"/>
        </w:tabs>
        <w:spacing w:after="0" w:line="240" w:lineRule="auto"/>
        <w:ind w:left="567" w:firstLine="0"/>
        <w:jc w:val="both"/>
        <w:rPr>
          <w:sz w:val="24"/>
          <w:szCs w:val="24"/>
        </w:rPr>
      </w:pPr>
      <w:r>
        <w:rPr>
          <w:sz w:val="24"/>
          <w:szCs w:val="24"/>
        </w:rPr>
        <w:t>реальных активов;</w:t>
      </w:r>
    </w:p>
    <w:p w:rsidR="00045F56" w:rsidRDefault="00045F56" w:rsidP="00E74147">
      <w:pPr>
        <w:pStyle w:val="af2"/>
        <w:numPr>
          <w:ilvl w:val="0"/>
          <w:numId w:val="25"/>
        </w:numPr>
        <w:tabs>
          <w:tab w:val="left" w:pos="851"/>
        </w:tabs>
        <w:spacing w:after="0" w:line="240" w:lineRule="auto"/>
        <w:ind w:left="567" w:firstLine="0"/>
        <w:jc w:val="both"/>
        <w:rPr>
          <w:sz w:val="24"/>
          <w:szCs w:val="24"/>
        </w:rPr>
      </w:pPr>
      <w:r>
        <w:rPr>
          <w:sz w:val="24"/>
          <w:szCs w:val="24"/>
        </w:rPr>
        <w:t>капиталов;</w:t>
      </w:r>
    </w:p>
    <w:p w:rsidR="00045F56" w:rsidRPr="00045F56" w:rsidRDefault="00045F56" w:rsidP="00E74147">
      <w:pPr>
        <w:pStyle w:val="af2"/>
        <w:numPr>
          <w:ilvl w:val="0"/>
          <w:numId w:val="25"/>
        </w:numPr>
        <w:tabs>
          <w:tab w:val="left" w:pos="851"/>
        </w:tabs>
        <w:spacing w:after="0" w:line="240" w:lineRule="auto"/>
        <w:ind w:left="567" w:firstLine="0"/>
        <w:jc w:val="both"/>
        <w:rPr>
          <w:sz w:val="24"/>
          <w:szCs w:val="24"/>
        </w:rPr>
      </w:pPr>
      <w:r>
        <w:rPr>
          <w:sz w:val="24"/>
          <w:szCs w:val="24"/>
        </w:rPr>
        <w:t>банковских кредитов.</w:t>
      </w:r>
    </w:p>
    <w:p w:rsidR="00045F56" w:rsidRPr="00045F56" w:rsidRDefault="00045F56" w:rsidP="00E74147">
      <w:pPr>
        <w:tabs>
          <w:tab w:val="left" w:pos="851"/>
        </w:tabs>
        <w:spacing w:after="0" w:line="240" w:lineRule="auto"/>
        <w:ind w:left="567"/>
        <w:jc w:val="both"/>
        <w:rPr>
          <w:sz w:val="24"/>
          <w:szCs w:val="24"/>
        </w:rPr>
      </w:pPr>
    </w:p>
    <w:p w:rsidR="00045F56" w:rsidRPr="00045F56" w:rsidRDefault="00045F56" w:rsidP="00E74147">
      <w:pPr>
        <w:spacing w:after="0" w:line="240" w:lineRule="auto"/>
        <w:jc w:val="both"/>
        <w:rPr>
          <w:sz w:val="24"/>
          <w:szCs w:val="24"/>
        </w:rPr>
      </w:pPr>
      <w:r w:rsidRPr="00045F56">
        <w:rPr>
          <w:sz w:val="24"/>
          <w:szCs w:val="24"/>
        </w:rPr>
        <w:t>5. Денежный рынок включает движение капиталов:</w:t>
      </w:r>
    </w:p>
    <w:p w:rsidR="00045F56" w:rsidRDefault="00045F56" w:rsidP="00E74147">
      <w:pPr>
        <w:pStyle w:val="af2"/>
        <w:numPr>
          <w:ilvl w:val="0"/>
          <w:numId w:val="26"/>
        </w:numPr>
        <w:tabs>
          <w:tab w:val="left" w:pos="851"/>
        </w:tabs>
        <w:spacing w:after="0" w:line="240" w:lineRule="auto"/>
        <w:ind w:left="567" w:firstLine="0"/>
        <w:jc w:val="both"/>
        <w:rPr>
          <w:sz w:val="24"/>
          <w:szCs w:val="24"/>
        </w:rPr>
      </w:pPr>
      <w:r>
        <w:rPr>
          <w:sz w:val="24"/>
          <w:szCs w:val="24"/>
        </w:rPr>
        <w:t>с</w:t>
      </w:r>
      <w:r w:rsidRPr="00045F56">
        <w:rPr>
          <w:sz w:val="24"/>
          <w:szCs w:val="24"/>
        </w:rPr>
        <w:t>реднесрочных капиталов</w:t>
      </w:r>
      <w:r>
        <w:rPr>
          <w:sz w:val="24"/>
          <w:szCs w:val="24"/>
        </w:rPr>
        <w:t xml:space="preserve"> (от 1 до 5 лет);</w:t>
      </w:r>
    </w:p>
    <w:p w:rsidR="00045F56" w:rsidRDefault="00045F56" w:rsidP="00E74147">
      <w:pPr>
        <w:pStyle w:val="af2"/>
        <w:numPr>
          <w:ilvl w:val="0"/>
          <w:numId w:val="26"/>
        </w:numPr>
        <w:tabs>
          <w:tab w:val="left" w:pos="851"/>
        </w:tabs>
        <w:spacing w:after="0" w:line="240" w:lineRule="auto"/>
        <w:ind w:left="567" w:firstLine="0"/>
        <w:jc w:val="both"/>
        <w:rPr>
          <w:sz w:val="24"/>
          <w:szCs w:val="24"/>
        </w:rPr>
      </w:pPr>
      <w:r>
        <w:rPr>
          <w:sz w:val="24"/>
          <w:szCs w:val="24"/>
        </w:rPr>
        <w:t>к</w:t>
      </w:r>
      <w:r w:rsidRPr="00045F56">
        <w:rPr>
          <w:sz w:val="24"/>
          <w:szCs w:val="24"/>
        </w:rPr>
        <w:t>раткосрочных капиталов (до 1 го</w:t>
      </w:r>
      <w:r>
        <w:rPr>
          <w:sz w:val="24"/>
          <w:szCs w:val="24"/>
        </w:rPr>
        <w:t>да);</w:t>
      </w:r>
      <w:r w:rsidRPr="00045F56">
        <w:rPr>
          <w:sz w:val="24"/>
          <w:szCs w:val="24"/>
        </w:rPr>
        <w:t xml:space="preserve">       </w:t>
      </w:r>
    </w:p>
    <w:p w:rsidR="00045F56" w:rsidRPr="00045F56" w:rsidRDefault="00045F56" w:rsidP="00E74147">
      <w:pPr>
        <w:pStyle w:val="af2"/>
        <w:numPr>
          <w:ilvl w:val="0"/>
          <w:numId w:val="26"/>
        </w:numPr>
        <w:tabs>
          <w:tab w:val="left" w:pos="851"/>
        </w:tabs>
        <w:spacing w:after="0" w:line="240" w:lineRule="auto"/>
        <w:ind w:left="567" w:firstLine="0"/>
        <w:jc w:val="both"/>
        <w:rPr>
          <w:sz w:val="24"/>
          <w:szCs w:val="24"/>
        </w:rPr>
      </w:pPr>
      <w:r>
        <w:rPr>
          <w:sz w:val="24"/>
          <w:szCs w:val="24"/>
        </w:rPr>
        <w:t>д</w:t>
      </w:r>
      <w:r w:rsidRPr="00045F56">
        <w:rPr>
          <w:sz w:val="24"/>
          <w:szCs w:val="24"/>
        </w:rPr>
        <w:t>олгосрочных капиталов (более 5 лет)</w:t>
      </w:r>
      <w:r>
        <w:rPr>
          <w:sz w:val="24"/>
          <w:szCs w:val="24"/>
        </w:rPr>
        <w:t>.</w:t>
      </w:r>
      <w:r w:rsidRPr="00045F56">
        <w:rPr>
          <w:sz w:val="24"/>
          <w:szCs w:val="24"/>
        </w:rPr>
        <w:t xml:space="preserve">                   </w:t>
      </w:r>
    </w:p>
    <w:p w:rsidR="00045F56" w:rsidRPr="00045F56" w:rsidRDefault="00045F56" w:rsidP="00E74147">
      <w:pPr>
        <w:tabs>
          <w:tab w:val="left" w:pos="851"/>
        </w:tabs>
        <w:spacing w:after="0" w:line="240" w:lineRule="auto"/>
        <w:ind w:left="567"/>
        <w:jc w:val="both"/>
        <w:rPr>
          <w:sz w:val="24"/>
          <w:szCs w:val="24"/>
        </w:rPr>
      </w:pPr>
    </w:p>
    <w:p w:rsidR="00045F56" w:rsidRPr="00045F56" w:rsidRDefault="00045F56" w:rsidP="00E74147">
      <w:pPr>
        <w:spacing w:after="0" w:line="240" w:lineRule="auto"/>
        <w:jc w:val="both"/>
        <w:rPr>
          <w:sz w:val="24"/>
          <w:szCs w:val="24"/>
        </w:rPr>
      </w:pPr>
      <w:r w:rsidRPr="00045F56">
        <w:rPr>
          <w:sz w:val="24"/>
          <w:szCs w:val="24"/>
        </w:rPr>
        <w:t>6. Превращение задолженности в обращаемые ценные бумаги называется</w:t>
      </w:r>
      <w:r w:rsidR="00D4162C">
        <w:rPr>
          <w:sz w:val="24"/>
          <w:szCs w:val="24"/>
        </w:rPr>
        <w:t xml:space="preserve">… </w:t>
      </w:r>
      <w:r w:rsidRPr="00045F56">
        <w:rPr>
          <w:sz w:val="24"/>
          <w:szCs w:val="24"/>
        </w:rPr>
        <w:t>Напишите ответ:_____________</w:t>
      </w:r>
    </w:p>
    <w:p w:rsidR="00045F56" w:rsidRPr="00045F56" w:rsidRDefault="00045F56" w:rsidP="00E74147">
      <w:pPr>
        <w:spacing w:after="0" w:line="240" w:lineRule="auto"/>
        <w:jc w:val="both"/>
        <w:rPr>
          <w:sz w:val="24"/>
          <w:szCs w:val="24"/>
        </w:rPr>
      </w:pPr>
    </w:p>
    <w:p w:rsidR="00045F56" w:rsidRDefault="00045F56" w:rsidP="00E74147">
      <w:pPr>
        <w:spacing w:after="0" w:line="240" w:lineRule="auto"/>
        <w:jc w:val="both"/>
        <w:rPr>
          <w:sz w:val="24"/>
          <w:szCs w:val="24"/>
        </w:rPr>
      </w:pPr>
      <w:r w:rsidRPr="00045F56">
        <w:rPr>
          <w:sz w:val="24"/>
          <w:szCs w:val="24"/>
        </w:rPr>
        <w:t>7. Стихийным является рынок:</w:t>
      </w:r>
    </w:p>
    <w:p w:rsidR="00D4162C" w:rsidRDefault="00D4162C" w:rsidP="00E74147">
      <w:pPr>
        <w:pStyle w:val="af2"/>
        <w:numPr>
          <w:ilvl w:val="0"/>
          <w:numId w:val="27"/>
        </w:numPr>
        <w:tabs>
          <w:tab w:val="left" w:pos="851"/>
        </w:tabs>
        <w:spacing w:after="0" w:line="240" w:lineRule="auto"/>
        <w:ind w:left="567" w:firstLine="11"/>
        <w:jc w:val="both"/>
        <w:rPr>
          <w:sz w:val="24"/>
          <w:szCs w:val="24"/>
        </w:rPr>
      </w:pPr>
      <w:r>
        <w:rPr>
          <w:sz w:val="24"/>
          <w:szCs w:val="24"/>
        </w:rPr>
        <w:t>и</w:t>
      </w:r>
      <w:r w:rsidRPr="00045F56">
        <w:rPr>
          <w:sz w:val="24"/>
          <w:szCs w:val="24"/>
        </w:rPr>
        <w:t>спы</w:t>
      </w:r>
      <w:r>
        <w:rPr>
          <w:sz w:val="24"/>
          <w:szCs w:val="24"/>
        </w:rPr>
        <w:t xml:space="preserve">тывающий внезапные стихийные </w:t>
      </w:r>
      <w:r w:rsidRPr="00045F56">
        <w:rPr>
          <w:sz w:val="24"/>
          <w:szCs w:val="24"/>
        </w:rPr>
        <w:t>колеба</w:t>
      </w:r>
      <w:r>
        <w:rPr>
          <w:sz w:val="24"/>
          <w:szCs w:val="24"/>
        </w:rPr>
        <w:t xml:space="preserve">ния </w:t>
      </w:r>
      <w:r w:rsidRPr="00045F56">
        <w:rPr>
          <w:sz w:val="24"/>
          <w:szCs w:val="24"/>
        </w:rPr>
        <w:t>(п</w:t>
      </w:r>
      <w:r w:rsidRPr="00045F56">
        <w:rPr>
          <w:sz w:val="24"/>
          <w:szCs w:val="24"/>
        </w:rPr>
        <w:t>а</w:t>
      </w:r>
      <w:r w:rsidRPr="00045F56">
        <w:rPr>
          <w:sz w:val="24"/>
          <w:szCs w:val="24"/>
        </w:rPr>
        <w:t>де</w:t>
      </w:r>
      <w:r>
        <w:rPr>
          <w:sz w:val="24"/>
          <w:szCs w:val="24"/>
        </w:rPr>
        <w:t xml:space="preserve">ния или </w:t>
      </w:r>
      <w:r w:rsidRPr="00045F56">
        <w:rPr>
          <w:sz w:val="24"/>
          <w:szCs w:val="24"/>
        </w:rPr>
        <w:t>подъемы) курсов ценных бумаг</w:t>
      </w:r>
      <w:r>
        <w:rPr>
          <w:sz w:val="24"/>
          <w:szCs w:val="24"/>
        </w:rPr>
        <w:t>;</w:t>
      </w:r>
    </w:p>
    <w:p w:rsidR="00D4162C" w:rsidRDefault="00D4162C" w:rsidP="00E74147">
      <w:pPr>
        <w:pStyle w:val="af2"/>
        <w:numPr>
          <w:ilvl w:val="0"/>
          <w:numId w:val="27"/>
        </w:numPr>
        <w:tabs>
          <w:tab w:val="left" w:pos="851"/>
        </w:tabs>
        <w:spacing w:after="0" w:line="240" w:lineRule="auto"/>
        <w:ind w:left="567" w:firstLine="11"/>
        <w:jc w:val="both"/>
        <w:rPr>
          <w:sz w:val="24"/>
          <w:szCs w:val="24"/>
        </w:rPr>
      </w:pPr>
      <w:r>
        <w:rPr>
          <w:sz w:val="24"/>
          <w:szCs w:val="24"/>
        </w:rPr>
        <w:t xml:space="preserve"> ф</w:t>
      </w:r>
      <w:r w:rsidRPr="00045F56">
        <w:rPr>
          <w:sz w:val="24"/>
          <w:szCs w:val="24"/>
        </w:rPr>
        <w:t>унк</w:t>
      </w:r>
      <w:r>
        <w:rPr>
          <w:sz w:val="24"/>
          <w:szCs w:val="24"/>
        </w:rPr>
        <w:t>ционирующий без всяких правил: правил дост</w:t>
      </w:r>
      <w:r>
        <w:rPr>
          <w:sz w:val="24"/>
          <w:szCs w:val="24"/>
        </w:rPr>
        <w:t>у</w:t>
      </w:r>
      <w:r>
        <w:rPr>
          <w:sz w:val="24"/>
          <w:szCs w:val="24"/>
        </w:rPr>
        <w:t>па</w:t>
      </w:r>
      <w:r w:rsidRPr="00045F56">
        <w:rPr>
          <w:sz w:val="24"/>
          <w:szCs w:val="24"/>
        </w:rPr>
        <w:t xml:space="preserve"> ценных </w:t>
      </w:r>
      <w:r>
        <w:rPr>
          <w:sz w:val="24"/>
          <w:szCs w:val="24"/>
        </w:rPr>
        <w:t>бумаг и участников к</w:t>
      </w:r>
      <w:r w:rsidRPr="00045F56">
        <w:rPr>
          <w:sz w:val="24"/>
          <w:szCs w:val="24"/>
        </w:rPr>
        <w:t xml:space="preserve"> тор</w:t>
      </w:r>
      <w:r>
        <w:rPr>
          <w:sz w:val="24"/>
          <w:szCs w:val="24"/>
        </w:rPr>
        <w:t>гам, механизма то</w:t>
      </w:r>
      <w:r>
        <w:rPr>
          <w:sz w:val="24"/>
          <w:szCs w:val="24"/>
        </w:rPr>
        <w:t>р</w:t>
      </w:r>
      <w:r>
        <w:rPr>
          <w:sz w:val="24"/>
          <w:szCs w:val="24"/>
        </w:rPr>
        <w:t xml:space="preserve">говли, </w:t>
      </w:r>
      <w:r w:rsidRPr="00045F56">
        <w:rPr>
          <w:sz w:val="24"/>
          <w:szCs w:val="24"/>
        </w:rPr>
        <w:t>установления цен</w:t>
      </w:r>
      <w:r>
        <w:rPr>
          <w:sz w:val="24"/>
          <w:szCs w:val="24"/>
        </w:rPr>
        <w:t>;</w:t>
      </w:r>
    </w:p>
    <w:p w:rsidR="00D4162C" w:rsidRPr="00D4162C" w:rsidRDefault="00D4162C" w:rsidP="00E74147">
      <w:pPr>
        <w:pStyle w:val="af2"/>
        <w:numPr>
          <w:ilvl w:val="0"/>
          <w:numId w:val="27"/>
        </w:numPr>
        <w:tabs>
          <w:tab w:val="left" w:pos="851"/>
        </w:tabs>
        <w:spacing w:after="0" w:line="240" w:lineRule="auto"/>
        <w:ind w:left="567" w:firstLine="11"/>
        <w:jc w:val="both"/>
        <w:rPr>
          <w:sz w:val="24"/>
          <w:szCs w:val="24"/>
        </w:rPr>
      </w:pPr>
      <w:r>
        <w:rPr>
          <w:sz w:val="24"/>
          <w:szCs w:val="24"/>
        </w:rPr>
        <w:lastRenderedPageBreak/>
        <w:t>Прибиржевой, «уличный», на</w:t>
      </w:r>
      <w:r w:rsidRPr="00045F56">
        <w:rPr>
          <w:sz w:val="24"/>
          <w:szCs w:val="24"/>
        </w:rPr>
        <w:t xml:space="preserve"> кото</w:t>
      </w:r>
      <w:r>
        <w:rPr>
          <w:sz w:val="24"/>
          <w:szCs w:val="24"/>
        </w:rPr>
        <w:t>ром</w:t>
      </w:r>
      <w:r w:rsidRPr="00045F56">
        <w:rPr>
          <w:sz w:val="24"/>
          <w:szCs w:val="24"/>
        </w:rPr>
        <w:t xml:space="preserve"> торгу</w:t>
      </w:r>
      <w:r>
        <w:rPr>
          <w:sz w:val="24"/>
          <w:szCs w:val="24"/>
        </w:rPr>
        <w:t xml:space="preserve">ют </w:t>
      </w:r>
      <w:r w:rsidRPr="00045F56">
        <w:rPr>
          <w:sz w:val="24"/>
          <w:szCs w:val="24"/>
        </w:rPr>
        <w:t>це</w:t>
      </w:r>
      <w:r w:rsidRPr="00045F56">
        <w:rPr>
          <w:sz w:val="24"/>
          <w:szCs w:val="24"/>
        </w:rPr>
        <w:t>н</w:t>
      </w:r>
      <w:r w:rsidRPr="00045F56">
        <w:rPr>
          <w:sz w:val="24"/>
          <w:szCs w:val="24"/>
        </w:rPr>
        <w:t>ными</w:t>
      </w:r>
      <w:r>
        <w:rPr>
          <w:sz w:val="24"/>
          <w:szCs w:val="24"/>
        </w:rPr>
        <w:t xml:space="preserve"> </w:t>
      </w:r>
      <w:r w:rsidRPr="00045F56">
        <w:rPr>
          <w:sz w:val="24"/>
          <w:szCs w:val="24"/>
        </w:rPr>
        <w:t xml:space="preserve">бумагами, не котирующимися на бирже.                           </w:t>
      </w:r>
    </w:p>
    <w:p w:rsidR="00045F56" w:rsidRPr="00045F56" w:rsidRDefault="00045F56" w:rsidP="00E74147">
      <w:pPr>
        <w:spacing w:after="0" w:line="240" w:lineRule="auto"/>
        <w:jc w:val="both"/>
        <w:rPr>
          <w:sz w:val="24"/>
          <w:szCs w:val="24"/>
        </w:rPr>
      </w:pPr>
    </w:p>
    <w:p w:rsidR="00045F56" w:rsidRDefault="00045F56" w:rsidP="00E74147">
      <w:pPr>
        <w:spacing w:after="0" w:line="240" w:lineRule="auto"/>
        <w:jc w:val="both"/>
        <w:rPr>
          <w:sz w:val="24"/>
          <w:szCs w:val="24"/>
        </w:rPr>
      </w:pPr>
      <w:r w:rsidRPr="00045F56">
        <w:rPr>
          <w:sz w:val="24"/>
          <w:szCs w:val="24"/>
        </w:rPr>
        <w:t>8. Рынки ценных бумаг по порядку обращения подразделяются на:</w:t>
      </w:r>
    </w:p>
    <w:p w:rsidR="00D4162C" w:rsidRDefault="00D4162C" w:rsidP="00E74147">
      <w:pPr>
        <w:pStyle w:val="af2"/>
        <w:numPr>
          <w:ilvl w:val="0"/>
          <w:numId w:val="28"/>
        </w:numPr>
        <w:tabs>
          <w:tab w:val="left" w:pos="851"/>
        </w:tabs>
        <w:spacing w:after="0" w:line="240" w:lineRule="auto"/>
        <w:ind w:left="567" w:firstLine="0"/>
        <w:jc w:val="both"/>
        <w:rPr>
          <w:sz w:val="24"/>
          <w:szCs w:val="24"/>
        </w:rPr>
      </w:pPr>
      <w:r>
        <w:rPr>
          <w:sz w:val="24"/>
          <w:szCs w:val="24"/>
        </w:rPr>
        <w:t>первичный;</w:t>
      </w:r>
    </w:p>
    <w:p w:rsidR="00D4162C" w:rsidRDefault="00D4162C" w:rsidP="00E74147">
      <w:pPr>
        <w:pStyle w:val="af2"/>
        <w:numPr>
          <w:ilvl w:val="0"/>
          <w:numId w:val="28"/>
        </w:numPr>
        <w:tabs>
          <w:tab w:val="left" w:pos="851"/>
        </w:tabs>
        <w:spacing w:after="0" w:line="240" w:lineRule="auto"/>
        <w:ind w:left="567" w:firstLine="0"/>
        <w:jc w:val="both"/>
        <w:rPr>
          <w:sz w:val="24"/>
          <w:szCs w:val="24"/>
        </w:rPr>
      </w:pPr>
      <w:r>
        <w:rPr>
          <w:sz w:val="24"/>
          <w:szCs w:val="24"/>
        </w:rPr>
        <w:t>международный;</w:t>
      </w:r>
    </w:p>
    <w:p w:rsidR="00D4162C" w:rsidRDefault="00D4162C" w:rsidP="00E74147">
      <w:pPr>
        <w:pStyle w:val="af2"/>
        <w:numPr>
          <w:ilvl w:val="0"/>
          <w:numId w:val="28"/>
        </w:numPr>
        <w:tabs>
          <w:tab w:val="left" w:pos="851"/>
        </w:tabs>
        <w:spacing w:after="0" w:line="240" w:lineRule="auto"/>
        <w:ind w:left="567" w:firstLine="0"/>
        <w:jc w:val="both"/>
        <w:rPr>
          <w:sz w:val="24"/>
          <w:szCs w:val="24"/>
        </w:rPr>
      </w:pPr>
      <w:r>
        <w:rPr>
          <w:sz w:val="24"/>
          <w:szCs w:val="24"/>
        </w:rPr>
        <w:t>вторичный;</w:t>
      </w:r>
    </w:p>
    <w:p w:rsidR="00D4162C" w:rsidRDefault="00D4162C" w:rsidP="00E74147">
      <w:pPr>
        <w:pStyle w:val="af2"/>
        <w:numPr>
          <w:ilvl w:val="0"/>
          <w:numId w:val="28"/>
        </w:numPr>
        <w:tabs>
          <w:tab w:val="left" w:pos="851"/>
        </w:tabs>
        <w:spacing w:after="0" w:line="240" w:lineRule="auto"/>
        <w:ind w:left="567" w:firstLine="0"/>
        <w:jc w:val="both"/>
        <w:rPr>
          <w:sz w:val="24"/>
          <w:szCs w:val="24"/>
        </w:rPr>
      </w:pPr>
      <w:r>
        <w:rPr>
          <w:sz w:val="24"/>
          <w:szCs w:val="24"/>
        </w:rPr>
        <w:t>региональный</w:t>
      </w:r>
    </w:p>
    <w:p w:rsidR="00D4162C" w:rsidRPr="00D4162C" w:rsidRDefault="00D4162C" w:rsidP="00E74147">
      <w:pPr>
        <w:pStyle w:val="af2"/>
        <w:numPr>
          <w:ilvl w:val="0"/>
          <w:numId w:val="28"/>
        </w:numPr>
        <w:tabs>
          <w:tab w:val="left" w:pos="851"/>
        </w:tabs>
        <w:spacing w:after="0" w:line="240" w:lineRule="auto"/>
        <w:ind w:left="567" w:firstLine="0"/>
        <w:jc w:val="both"/>
        <w:rPr>
          <w:sz w:val="24"/>
          <w:szCs w:val="24"/>
        </w:rPr>
      </w:pPr>
      <w:r>
        <w:rPr>
          <w:sz w:val="24"/>
          <w:szCs w:val="24"/>
        </w:rPr>
        <w:t>кассовый.</w:t>
      </w:r>
    </w:p>
    <w:p w:rsidR="00D4162C" w:rsidRDefault="00D4162C" w:rsidP="00E74147">
      <w:pPr>
        <w:tabs>
          <w:tab w:val="left" w:pos="851"/>
        </w:tabs>
        <w:spacing w:after="0" w:line="240" w:lineRule="auto"/>
        <w:ind w:left="567"/>
        <w:jc w:val="both"/>
        <w:rPr>
          <w:sz w:val="24"/>
          <w:szCs w:val="24"/>
        </w:rPr>
      </w:pPr>
    </w:p>
    <w:p w:rsidR="00045F56" w:rsidRDefault="00045F56" w:rsidP="00E74147">
      <w:pPr>
        <w:spacing w:after="0" w:line="240" w:lineRule="auto"/>
        <w:jc w:val="both"/>
        <w:rPr>
          <w:sz w:val="24"/>
          <w:szCs w:val="24"/>
        </w:rPr>
      </w:pPr>
      <w:r w:rsidRPr="00045F56">
        <w:rPr>
          <w:sz w:val="24"/>
          <w:szCs w:val="24"/>
        </w:rPr>
        <w:t>9. Рынок, на котором происходит продажа акций их первым владельцам, называется:</w:t>
      </w:r>
    </w:p>
    <w:p w:rsidR="00D4162C" w:rsidRDefault="00D4162C" w:rsidP="00E74147">
      <w:pPr>
        <w:pStyle w:val="af2"/>
        <w:numPr>
          <w:ilvl w:val="0"/>
          <w:numId w:val="29"/>
        </w:numPr>
        <w:tabs>
          <w:tab w:val="left" w:pos="851"/>
        </w:tabs>
        <w:spacing w:after="0" w:line="240" w:lineRule="auto"/>
        <w:ind w:left="567" w:firstLine="0"/>
        <w:jc w:val="both"/>
        <w:rPr>
          <w:sz w:val="24"/>
          <w:szCs w:val="24"/>
        </w:rPr>
      </w:pPr>
      <w:r>
        <w:rPr>
          <w:sz w:val="24"/>
          <w:szCs w:val="24"/>
        </w:rPr>
        <w:t>первичным;</w:t>
      </w:r>
    </w:p>
    <w:p w:rsidR="00D4162C" w:rsidRDefault="00D4162C" w:rsidP="00E74147">
      <w:pPr>
        <w:pStyle w:val="af2"/>
        <w:numPr>
          <w:ilvl w:val="0"/>
          <w:numId w:val="29"/>
        </w:numPr>
        <w:tabs>
          <w:tab w:val="left" w:pos="851"/>
        </w:tabs>
        <w:spacing w:after="0" w:line="240" w:lineRule="auto"/>
        <w:ind w:left="567" w:firstLine="0"/>
        <w:jc w:val="both"/>
        <w:rPr>
          <w:sz w:val="24"/>
          <w:szCs w:val="24"/>
        </w:rPr>
      </w:pPr>
      <w:r>
        <w:rPr>
          <w:sz w:val="24"/>
          <w:szCs w:val="24"/>
        </w:rPr>
        <w:t>вторичным;</w:t>
      </w:r>
    </w:p>
    <w:p w:rsidR="00D4162C" w:rsidRPr="00D4162C" w:rsidRDefault="00D4162C" w:rsidP="00E74147">
      <w:pPr>
        <w:pStyle w:val="af2"/>
        <w:numPr>
          <w:ilvl w:val="0"/>
          <w:numId w:val="29"/>
        </w:numPr>
        <w:tabs>
          <w:tab w:val="left" w:pos="851"/>
        </w:tabs>
        <w:spacing w:after="0" w:line="240" w:lineRule="auto"/>
        <w:ind w:left="567" w:firstLine="0"/>
        <w:jc w:val="both"/>
        <w:rPr>
          <w:sz w:val="24"/>
          <w:szCs w:val="24"/>
        </w:rPr>
      </w:pPr>
      <w:r>
        <w:rPr>
          <w:sz w:val="24"/>
          <w:szCs w:val="24"/>
        </w:rPr>
        <w:t>уличным.</w:t>
      </w:r>
    </w:p>
    <w:p w:rsidR="00045F56" w:rsidRPr="00045F56" w:rsidRDefault="00045F56" w:rsidP="00E74147">
      <w:pPr>
        <w:tabs>
          <w:tab w:val="left" w:pos="851"/>
        </w:tabs>
        <w:spacing w:after="0" w:line="240" w:lineRule="auto"/>
        <w:ind w:left="567"/>
        <w:jc w:val="both"/>
        <w:rPr>
          <w:sz w:val="24"/>
          <w:szCs w:val="24"/>
        </w:rPr>
      </w:pPr>
    </w:p>
    <w:p w:rsidR="00045F56" w:rsidRDefault="00045F56" w:rsidP="00E74147">
      <w:pPr>
        <w:spacing w:after="0" w:line="240" w:lineRule="auto"/>
        <w:jc w:val="both"/>
        <w:rPr>
          <w:sz w:val="24"/>
          <w:szCs w:val="24"/>
        </w:rPr>
      </w:pPr>
      <w:r w:rsidRPr="00045F56">
        <w:rPr>
          <w:sz w:val="24"/>
          <w:szCs w:val="24"/>
        </w:rPr>
        <w:t>10. Отличие американской модели фондового рынка заключ</w:t>
      </w:r>
      <w:r w:rsidRPr="00045F56">
        <w:rPr>
          <w:sz w:val="24"/>
          <w:szCs w:val="24"/>
        </w:rPr>
        <w:t>а</w:t>
      </w:r>
      <w:r w:rsidRPr="00045F56">
        <w:rPr>
          <w:sz w:val="24"/>
          <w:szCs w:val="24"/>
        </w:rPr>
        <w:t>ется в том, что основными участниками рынка являются:</w:t>
      </w:r>
    </w:p>
    <w:p w:rsidR="00D4162C" w:rsidRDefault="00D4162C" w:rsidP="00E74147">
      <w:pPr>
        <w:pStyle w:val="af2"/>
        <w:numPr>
          <w:ilvl w:val="0"/>
          <w:numId w:val="30"/>
        </w:numPr>
        <w:tabs>
          <w:tab w:val="left" w:pos="851"/>
        </w:tabs>
        <w:spacing w:after="0" w:line="240" w:lineRule="auto"/>
        <w:ind w:left="567" w:firstLine="0"/>
        <w:jc w:val="both"/>
        <w:rPr>
          <w:sz w:val="24"/>
          <w:szCs w:val="24"/>
        </w:rPr>
      </w:pPr>
      <w:r>
        <w:rPr>
          <w:sz w:val="24"/>
          <w:szCs w:val="24"/>
        </w:rPr>
        <w:t>банковские организации;</w:t>
      </w:r>
    </w:p>
    <w:p w:rsidR="00D4162C" w:rsidRDefault="00D4162C" w:rsidP="00E74147">
      <w:pPr>
        <w:pStyle w:val="af2"/>
        <w:numPr>
          <w:ilvl w:val="0"/>
          <w:numId w:val="30"/>
        </w:numPr>
        <w:tabs>
          <w:tab w:val="left" w:pos="851"/>
        </w:tabs>
        <w:spacing w:after="0" w:line="240" w:lineRule="auto"/>
        <w:ind w:left="567" w:firstLine="0"/>
        <w:jc w:val="both"/>
        <w:rPr>
          <w:sz w:val="24"/>
          <w:szCs w:val="24"/>
        </w:rPr>
      </w:pPr>
      <w:r>
        <w:rPr>
          <w:sz w:val="24"/>
          <w:szCs w:val="24"/>
        </w:rPr>
        <w:t>брокерские компании;</w:t>
      </w:r>
    </w:p>
    <w:p w:rsidR="00D4162C" w:rsidRPr="00D4162C" w:rsidRDefault="00D4162C" w:rsidP="00E74147">
      <w:pPr>
        <w:pStyle w:val="af2"/>
        <w:numPr>
          <w:ilvl w:val="0"/>
          <w:numId w:val="30"/>
        </w:numPr>
        <w:tabs>
          <w:tab w:val="left" w:pos="851"/>
        </w:tabs>
        <w:spacing w:after="0" w:line="240" w:lineRule="auto"/>
        <w:ind w:left="567" w:firstLine="0"/>
        <w:jc w:val="both"/>
        <w:rPr>
          <w:sz w:val="24"/>
          <w:szCs w:val="24"/>
        </w:rPr>
      </w:pPr>
      <w:r>
        <w:rPr>
          <w:sz w:val="24"/>
          <w:szCs w:val="24"/>
        </w:rPr>
        <w:t>как банковские организации, так и брокерские комп</w:t>
      </w:r>
      <w:r>
        <w:rPr>
          <w:sz w:val="24"/>
          <w:szCs w:val="24"/>
        </w:rPr>
        <w:t>а</w:t>
      </w:r>
      <w:r>
        <w:rPr>
          <w:sz w:val="24"/>
          <w:szCs w:val="24"/>
        </w:rPr>
        <w:t>нии.</w:t>
      </w:r>
    </w:p>
    <w:p w:rsidR="00B90FDE" w:rsidRPr="00982A09" w:rsidRDefault="00B90FDE" w:rsidP="00E74147">
      <w:pPr>
        <w:tabs>
          <w:tab w:val="left" w:pos="851"/>
        </w:tabs>
        <w:spacing w:after="0" w:line="240" w:lineRule="auto"/>
        <w:ind w:left="567" w:firstLine="567"/>
        <w:rPr>
          <w:b/>
          <w:sz w:val="24"/>
          <w:szCs w:val="24"/>
        </w:rPr>
      </w:pPr>
    </w:p>
    <w:p w:rsidR="00D71D5F" w:rsidRPr="00982A09" w:rsidRDefault="00F75A40" w:rsidP="00982A09">
      <w:pPr>
        <w:spacing w:after="0" w:line="240" w:lineRule="auto"/>
        <w:ind w:firstLine="567"/>
        <w:jc w:val="center"/>
        <w:rPr>
          <w:b/>
          <w:sz w:val="24"/>
          <w:szCs w:val="24"/>
        </w:rPr>
      </w:pPr>
      <w:r>
        <w:rPr>
          <w:b/>
          <w:sz w:val="24"/>
          <w:szCs w:val="24"/>
        </w:rPr>
        <w:t xml:space="preserve">Практическое занятие </w:t>
      </w:r>
      <w:r w:rsidR="00D71D5F" w:rsidRPr="00982A09">
        <w:rPr>
          <w:b/>
          <w:sz w:val="24"/>
          <w:szCs w:val="24"/>
        </w:rPr>
        <w:t>№ 8</w:t>
      </w:r>
    </w:p>
    <w:p w:rsidR="00B90FDE" w:rsidRPr="00982A09" w:rsidRDefault="00B90FDE" w:rsidP="00982A09">
      <w:pPr>
        <w:spacing w:after="0" w:line="240" w:lineRule="auto"/>
        <w:ind w:firstLine="567"/>
        <w:jc w:val="center"/>
        <w:rPr>
          <w:b/>
          <w:sz w:val="24"/>
          <w:szCs w:val="24"/>
        </w:rPr>
      </w:pPr>
      <w:r w:rsidRPr="00982A09">
        <w:rPr>
          <w:b/>
          <w:sz w:val="24"/>
          <w:szCs w:val="24"/>
        </w:rPr>
        <w:t>«</w:t>
      </w:r>
      <w:r w:rsidR="007B4F19" w:rsidRPr="00982A09">
        <w:rPr>
          <w:b/>
          <w:bCs/>
          <w:iCs/>
          <w:sz w:val="24"/>
          <w:szCs w:val="24"/>
        </w:rPr>
        <w:t>Фондовая биржа</w:t>
      </w:r>
      <w:r w:rsidRPr="00982A09">
        <w:rPr>
          <w:b/>
          <w:sz w:val="24"/>
          <w:szCs w:val="24"/>
        </w:rPr>
        <w:t>»</w:t>
      </w:r>
    </w:p>
    <w:p w:rsidR="00D71D5F" w:rsidRPr="00982A09" w:rsidRDefault="00D71D5F" w:rsidP="00982A09">
      <w:pPr>
        <w:spacing w:after="0" w:line="240" w:lineRule="auto"/>
        <w:ind w:firstLine="567"/>
        <w:jc w:val="both"/>
        <w:rPr>
          <w:b/>
          <w:sz w:val="24"/>
          <w:szCs w:val="24"/>
        </w:rPr>
      </w:pPr>
    </w:p>
    <w:p w:rsidR="007B2E05" w:rsidRPr="00982A09" w:rsidRDefault="007B2E05" w:rsidP="00982A09">
      <w:pPr>
        <w:spacing w:after="0" w:line="240" w:lineRule="auto"/>
        <w:ind w:firstLine="567"/>
        <w:jc w:val="both"/>
        <w:rPr>
          <w:b/>
          <w:sz w:val="24"/>
          <w:szCs w:val="24"/>
        </w:rPr>
      </w:pPr>
      <w:r w:rsidRPr="00982A09">
        <w:rPr>
          <w:b/>
          <w:sz w:val="24"/>
          <w:szCs w:val="24"/>
        </w:rPr>
        <w:t xml:space="preserve">Цель занятия: изучить </w:t>
      </w:r>
      <w:r w:rsidR="00D4162C">
        <w:rPr>
          <w:b/>
          <w:sz w:val="24"/>
          <w:szCs w:val="24"/>
        </w:rPr>
        <w:t xml:space="preserve">структуру фондовой биржи, ее функции и </w:t>
      </w:r>
      <w:r w:rsidRPr="00982A09">
        <w:rPr>
          <w:b/>
          <w:sz w:val="24"/>
          <w:szCs w:val="24"/>
        </w:rPr>
        <w:t xml:space="preserve"> </w:t>
      </w:r>
      <w:r w:rsidR="00D4162C">
        <w:rPr>
          <w:b/>
          <w:sz w:val="24"/>
          <w:szCs w:val="24"/>
        </w:rPr>
        <w:t>принципы</w:t>
      </w:r>
      <w:r w:rsidR="008B05B3">
        <w:rPr>
          <w:b/>
          <w:sz w:val="24"/>
          <w:szCs w:val="24"/>
        </w:rPr>
        <w:t>, а также рассмотреть значение (роль) фондовых индексов</w:t>
      </w:r>
    </w:p>
    <w:p w:rsidR="007B2E05" w:rsidRPr="00982A09" w:rsidRDefault="007B2E05" w:rsidP="00982A09">
      <w:pPr>
        <w:spacing w:after="0" w:line="240" w:lineRule="auto"/>
        <w:ind w:firstLine="567"/>
        <w:jc w:val="both"/>
        <w:rPr>
          <w:b/>
          <w:sz w:val="24"/>
          <w:szCs w:val="24"/>
        </w:rPr>
      </w:pPr>
    </w:p>
    <w:p w:rsidR="007B2E05" w:rsidRPr="00982A09" w:rsidRDefault="007B2E05" w:rsidP="00982A09">
      <w:pPr>
        <w:spacing w:after="0" w:line="240" w:lineRule="auto"/>
        <w:ind w:firstLine="567"/>
        <w:jc w:val="center"/>
        <w:rPr>
          <w:b/>
          <w:sz w:val="24"/>
          <w:szCs w:val="24"/>
        </w:rPr>
      </w:pPr>
      <w:r w:rsidRPr="00982A09">
        <w:rPr>
          <w:b/>
          <w:sz w:val="24"/>
          <w:szCs w:val="24"/>
        </w:rPr>
        <w:t>Контрольные вопросы</w:t>
      </w:r>
    </w:p>
    <w:p w:rsidR="00FA6947" w:rsidRDefault="00FA6947" w:rsidP="00982A09">
      <w:pPr>
        <w:widowControl w:val="0"/>
        <w:tabs>
          <w:tab w:val="left" w:pos="567"/>
        </w:tabs>
        <w:autoSpaceDE w:val="0"/>
        <w:autoSpaceDN w:val="0"/>
        <w:adjustRightInd w:val="0"/>
        <w:spacing w:after="0" w:line="240" w:lineRule="auto"/>
        <w:ind w:firstLine="567"/>
        <w:jc w:val="both"/>
        <w:rPr>
          <w:rFonts w:eastAsia="Calibri"/>
          <w:b/>
          <w:bCs/>
          <w:sz w:val="24"/>
          <w:szCs w:val="24"/>
        </w:rPr>
      </w:pP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Фондовая биржа и ее основные функции. Принципы деятельности фондовой биржи.</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lastRenderedPageBreak/>
        <w:t>Организационная структура фондовой биржи.</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Крупнейшие биржи мира. Их особенности.</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Компьютерные системы торговли.</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Основные мировые тенденции в биржевой торговле.</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Законодательная база, регулирующая биржевое дело в России.</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Обязательные положения Устава бирж в Российской Федерации.</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Листинг. Его значение.</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Особенности биржевых приказов.</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Классификация индексов.</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Сравнительный анализ индексов.</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Методики расчетов индексов.</w:t>
      </w:r>
    </w:p>
    <w:p w:rsidR="008B05B3" w:rsidRPr="008B05B3" w:rsidRDefault="008B05B3" w:rsidP="00B068E2">
      <w:pPr>
        <w:pStyle w:val="af2"/>
        <w:numPr>
          <w:ilvl w:val="0"/>
          <w:numId w:val="31"/>
        </w:numPr>
        <w:tabs>
          <w:tab w:val="left" w:pos="851"/>
          <w:tab w:val="left" w:pos="993"/>
        </w:tabs>
        <w:spacing w:after="0" w:line="240" w:lineRule="auto"/>
        <w:ind w:left="0" w:firstLine="567"/>
        <w:jc w:val="both"/>
        <w:rPr>
          <w:sz w:val="24"/>
          <w:szCs w:val="24"/>
        </w:rPr>
      </w:pPr>
      <w:r w:rsidRPr="008B05B3">
        <w:rPr>
          <w:sz w:val="24"/>
          <w:szCs w:val="24"/>
        </w:rPr>
        <w:t>Значение фондовых индексов.</w:t>
      </w:r>
    </w:p>
    <w:p w:rsidR="008B05B3" w:rsidRPr="008B05B3" w:rsidRDefault="008B05B3" w:rsidP="008B05B3">
      <w:pPr>
        <w:spacing w:after="0" w:line="240" w:lineRule="auto"/>
        <w:ind w:firstLine="567"/>
        <w:jc w:val="both"/>
        <w:rPr>
          <w:sz w:val="24"/>
          <w:szCs w:val="24"/>
        </w:rPr>
      </w:pPr>
      <w:r w:rsidRPr="008B05B3">
        <w:rPr>
          <w:b/>
          <w:bCs/>
          <w:sz w:val="24"/>
          <w:szCs w:val="24"/>
        </w:rPr>
        <w:t>Задачи</w:t>
      </w:r>
    </w:p>
    <w:p w:rsidR="008B05B3" w:rsidRPr="008B05B3" w:rsidRDefault="008B05B3" w:rsidP="008B05B3">
      <w:pPr>
        <w:spacing w:after="0" w:line="240" w:lineRule="auto"/>
        <w:ind w:firstLine="567"/>
        <w:jc w:val="both"/>
        <w:rPr>
          <w:sz w:val="24"/>
          <w:szCs w:val="24"/>
        </w:rPr>
      </w:pPr>
    </w:p>
    <w:p w:rsidR="008B05B3" w:rsidRDefault="00B11B78" w:rsidP="008B05B3">
      <w:pPr>
        <w:spacing w:after="0" w:line="240" w:lineRule="auto"/>
        <w:ind w:firstLine="567"/>
        <w:jc w:val="both"/>
        <w:rPr>
          <w:sz w:val="24"/>
          <w:szCs w:val="24"/>
        </w:rPr>
      </w:pPr>
      <w:r w:rsidRPr="00B11B78">
        <w:rPr>
          <w:sz w:val="24"/>
          <w:szCs w:val="24"/>
        </w:rPr>
        <w:t>1</w:t>
      </w:r>
      <w:r>
        <w:rPr>
          <w:sz w:val="24"/>
          <w:szCs w:val="24"/>
        </w:rPr>
        <w:t xml:space="preserve">. </w:t>
      </w:r>
      <w:r w:rsidR="008B05B3" w:rsidRPr="008B05B3">
        <w:rPr>
          <w:sz w:val="24"/>
          <w:szCs w:val="24"/>
        </w:rPr>
        <w:t>В таблице</w:t>
      </w:r>
      <w:r>
        <w:rPr>
          <w:sz w:val="24"/>
          <w:szCs w:val="24"/>
        </w:rPr>
        <w:t xml:space="preserve"> 1</w:t>
      </w:r>
      <w:r w:rsidR="008B05B3" w:rsidRPr="008B05B3">
        <w:rPr>
          <w:sz w:val="24"/>
          <w:szCs w:val="24"/>
        </w:rPr>
        <w:t xml:space="preserve"> приводятся данные о цене и количестве проданных акций за биржевой день.</w:t>
      </w:r>
    </w:p>
    <w:p w:rsidR="00B11B78" w:rsidRDefault="00B11B78" w:rsidP="00B11B78">
      <w:pPr>
        <w:spacing w:after="0" w:line="240" w:lineRule="auto"/>
        <w:jc w:val="both"/>
        <w:rPr>
          <w:sz w:val="24"/>
          <w:szCs w:val="24"/>
        </w:rPr>
      </w:pPr>
    </w:p>
    <w:p w:rsidR="008B05B3" w:rsidRDefault="00B11B78" w:rsidP="00B11B78">
      <w:pPr>
        <w:spacing w:after="0" w:line="240" w:lineRule="auto"/>
        <w:jc w:val="both"/>
        <w:rPr>
          <w:sz w:val="24"/>
          <w:szCs w:val="24"/>
        </w:rPr>
      </w:pPr>
      <w:r>
        <w:rPr>
          <w:sz w:val="24"/>
          <w:szCs w:val="24"/>
        </w:rPr>
        <w:t>Таблица 1 ‒ Д</w:t>
      </w:r>
      <w:r w:rsidRPr="008B05B3">
        <w:rPr>
          <w:sz w:val="24"/>
          <w:szCs w:val="24"/>
        </w:rPr>
        <w:t>анные о цене и количестве проданных акций за биржевой день</w:t>
      </w:r>
    </w:p>
    <w:tbl>
      <w:tblPr>
        <w:tblStyle w:val="ac"/>
        <w:tblW w:w="4820" w:type="pct"/>
        <w:tblInd w:w="108" w:type="dxa"/>
        <w:tblLook w:val="04A0"/>
      </w:tblPr>
      <w:tblGrid>
        <w:gridCol w:w="1100"/>
        <w:gridCol w:w="1780"/>
        <w:gridCol w:w="1253"/>
        <w:gridCol w:w="2388"/>
      </w:tblGrid>
      <w:tr w:rsidR="00B11B78" w:rsidTr="00B11B78">
        <w:tc>
          <w:tcPr>
            <w:tcW w:w="843" w:type="pct"/>
          </w:tcPr>
          <w:p w:rsidR="00B11B78" w:rsidRDefault="00B11B78" w:rsidP="00B11B78">
            <w:pPr>
              <w:spacing w:after="0" w:line="240" w:lineRule="auto"/>
              <w:jc w:val="center"/>
              <w:rPr>
                <w:sz w:val="24"/>
                <w:szCs w:val="24"/>
              </w:rPr>
            </w:pPr>
            <w:r>
              <w:rPr>
                <w:sz w:val="24"/>
                <w:szCs w:val="24"/>
              </w:rPr>
              <w:t>Эмитент</w:t>
            </w:r>
          </w:p>
        </w:tc>
        <w:tc>
          <w:tcPr>
            <w:tcW w:w="1365" w:type="pct"/>
          </w:tcPr>
          <w:p w:rsidR="00B11B78" w:rsidRDefault="00B11B78" w:rsidP="00B11B78">
            <w:pPr>
              <w:spacing w:after="0" w:line="240" w:lineRule="auto"/>
              <w:jc w:val="center"/>
              <w:rPr>
                <w:sz w:val="24"/>
                <w:szCs w:val="24"/>
              </w:rPr>
            </w:pPr>
            <w:r>
              <w:rPr>
                <w:sz w:val="24"/>
                <w:szCs w:val="24"/>
              </w:rPr>
              <w:t>Курс акций в базовом п</w:t>
            </w:r>
            <w:r>
              <w:rPr>
                <w:sz w:val="24"/>
                <w:szCs w:val="24"/>
              </w:rPr>
              <w:t>е</w:t>
            </w:r>
            <w:r>
              <w:rPr>
                <w:sz w:val="24"/>
                <w:szCs w:val="24"/>
              </w:rPr>
              <w:t>риоде, руб.</w:t>
            </w:r>
          </w:p>
        </w:tc>
        <w:tc>
          <w:tcPr>
            <w:tcW w:w="961" w:type="pct"/>
          </w:tcPr>
          <w:p w:rsidR="00B11B78" w:rsidRDefault="00B11B78" w:rsidP="00B11B78">
            <w:pPr>
              <w:spacing w:after="0" w:line="240" w:lineRule="auto"/>
              <w:jc w:val="center"/>
              <w:rPr>
                <w:sz w:val="24"/>
                <w:szCs w:val="24"/>
              </w:rPr>
            </w:pPr>
            <w:r>
              <w:rPr>
                <w:sz w:val="24"/>
                <w:szCs w:val="24"/>
              </w:rPr>
              <w:t>Число акций, тыс. шт.</w:t>
            </w:r>
          </w:p>
        </w:tc>
        <w:tc>
          <w:tcPr>
            <w:tcW w:w="1831" w:type="pct"/>
          </w:tcPr>
          <w:p w:rsidR="00B11B78" w:rsidRDefault="00B11B78" w:rsidP="00B11B78">
            <w:pPr>
              <w:spacing w:after="0" w:line="240" w:lineRule="auto"/>
              <w:jc w:val="center"/>
              <w:rPr>
                <w:sz w:val="24"/>
                <w:szCs w:val="24"/>
              </w:rPr>
            </w:pPr>
            <w:r>
              <w:rPr>
                <w:sz w:val="24"/>
                <w:szCs w:val="24"/>
              </w:rPr>
              <w:t>Изменение цены по отношению к баз</w:t>
            </w:r>
            <w:r>
              <w:rPr>
                <w:sz w:val="24"/>
                <w:szCs w:val="24"/>
              </w:rPr>
              <w:t>о</w:t>
            </w:r>
            <w:r>
              <w:rPr>
                <w:sz w:val="24"/>
                <w:szCs w:val="24"/>
              </w:rPr>
              <w:t>вому периоду, %</w:t>
            </w:r>
          </w:p>
        </w:tc>
      </w:tr>
      <w:tr w:rsidR="00B11B78" w:rsidTr="00B11B78">
        <w:tc>
          <w:tcPr>
            <w:tcW w:w="843" w:type="pct"/>
          </w:tcPr>
          <w:p w:rsidR="00B11B78" w:rsidRDefault="00B11B78" w:rsidP="00B11B78">
            <w:pPr>
              <w:spacing w:after="0" w:line="240" w:lineRule="auto"/>
              <w:jc w:val="center"/>
              <w:rPr>
                <w:sz w:val="24"/>
                <w:szCs w:val="24"/>
              </w:rPr>
            </w:pPr>
            <w:r>
              <w:rPr>
                <w:sz w:val="24"/>
                <w:szCs w:val="24"/>
              </w:rPr>
              <w:t>А</w:t>
            </w:r>
          </w:p>
        </w:tc>
        <w:tc>
          <w:tcPr>
            <w:tcW w:w="1365" w:type="pct"/>
          </w:tcPr>
          <w:p w:rsidR="00B11B78" w:rsidRDefault="00B11B78" w:rsidP="00B11B78">
            <w:pPr>
              <w:spacing w:after="0" w:line="240" w:lineRule="auto"/>
              <w:jc w:val="center"/>
              <w:rPr>
                <w:sz w:val="24"/>
                <w:szCs w:val="24"/>
              </w:rPr>
            </w:pPr>
            <w:r>
              <w:rPr>
                <w:sz w:val="24"/>
                <w:szCs w:val="24"/>
              </w:rPr>
              <w:t>40</w:t>
            </w:r>
          </w:p>
        </w:tc>
        <w:tc>
          <w:tcPr>
            <w:tcW w:w="961" w:type="pct"/>
          </w:tcPr>
          <w:p w:rsidR="00B11B78" w:rsidRDefault="00B11B78" w:rsidP="00B11B78">
            <w:pPr>
              <w:spacing w:after="0" w:line="240" w:lineRule="auto"/>
              <w:jc w:val="center"/>
              <w:rPr>
                <w:sz w:val="24"/>
                <w:szCs w:val="24"/>
              </w:rPr>
            </w:pPr>
            <w:r>
              <w:rPr>
                <w:sz w:val="24"/>
                <w:szCs w:val="24"/>
              </w:rPr>
              <w:t>24</w:t>
            </w:r>
          </w:p>
        </w:tc>
        <w:tc>
          <w:tcPr>
            <w:tcW w:w="1831" w:type="pct"/>
          </w:tcPr>
          <w:p w:rsidR="00B11B78" w:rsidRDefault="00B11B78" w:rsidP="00B11B78">
            <w:pPr>
              <w:spacing w:after="0" w:line="240" w:lineRule="auto"/>
              <w:jc w:val="center"/>
              <w:rPr>
                <w:sz w:val="24"/>
                <w:szCs w:val="24"/>
              </w:rPr>
            </w:pPr>
            <w:r>
              <w:rPr>
                <w:sz w:val="24"/>
                <w:szCs w:val="24"/>
              </w:rPr>
              <w:t>+10</w:t>
            </w:r>
          </w:p>
        </w:tc>
      </w:tr>
      <w:tr w:rsidR="00B11B78" w:rsidTr="00B11B78">
        <w:tc>
          <w:tcPr>
            <w:tcW w:w="843" w:type="pct"/>
          </w:tcPr>
          <w:p w:rsidR="00B11B78" w:rsidRDefault="00B11B78" w:rsidP="00B11B78">
            <w:pPr>
              <w:spacing w:after="0" w:line="240" w:lineRule="auto"/>
              <w:jc w:val="center"/>
              <w:rPr>
                <w:sz w:val="24"/>
                <w:szCs w:val="24"/>
              </w:rPr>
            </w:pPr>
            <w:r>
              <w:rPr>
                <w:sz w:val="24"/>
                <w:szCs w:val="24"/>
              </w:rPr>
              <w:t>Б</w:t>
            </w:r>
          </w:p>
        </w:tc>
        <w:tc>
          <w:tcPr>
            <w:tcW w:w="1365" w:type="pct"/>
          </w:tcPr>
          <w:p w:rsidR="00B11B78" w:rsidRDefault="00B11B78" w:rsidP="00B11B78">
            <w:pPr>
              <w:spacing w:after="0" w:line="240" w:lineRule="auto"/>
              <w:jc w:val="center"/>
              <w:rPr>
                <w:sz w:val="24"/>
                <w:szCs w:val="24"/>
              </w:rPr>
            </w:pPr>
            <w:r>
              <w:rPr>
                <w:sz w:val="24"/>
                <w:szCs w:val="24"/>
              </w:rPr>
              <w:t>50</w:t>
            </w:r>
          </w:p>
        </w:tc>
        <w:tc>
          <w:tcPr>
            <w:tcW w:w="961" w:type="pct"/>
          </w:tcPr>
          <w:p w:rsidR="00B11B78" w:rsidRDefault="00B11B78" w:rsidP="00B11B78">
            <w:pPr>
              <w:spacing w:after="0" w:line="240" w:lineRule="auto"/>
              <w:jc w:val="center"/>
              <w:rPr>
                <w:sz w:val="24"/>
                <w:szCs w:val="24"/>
              </w:rPr>
            </w:pPr>
            <w:r>
              <w:rPr>
                <w:sz w:val="24"/>
                <w:szCs w:val="24"/>
              </w:rPr>
              <w:t>30</w:t>
            </w:r>
          </w:p>
        </w:tc>
        <w:tc>
          <w:tcPr>
            <w:tcW w:w="1831" w:type="pct"/>
          </w:tcPr>
          <w:p w:rsidR="00B11B78" w:rsidRDefault="00B11B78" w:rsidP="00B11B78">
            <w:pPr>
              <w:spacing w:after="0" w:line="240" w:lineRule="auto"/>
              <w:jc w:val="center"/>
              <w:rPr>
                <w:sz w:val="24"/>
                <w:szCs w:val="24"/>
              </w:rPr>
            </w:pPr>
            <w:r>
              <w:rPr>
                <w:sz w:val="24"/>
                <w:szCs w:val="24"/>
              </w:rPr>
              <w:t>‒ 6</w:t>
            </w:r>
          </w:p>
        </w:tc>
      </w:tr>
      <w:tr w:rsidR="00B11B78" w:rsidTr="00B11B78">
        <w:tc>
          <w:tcPr>
            <w:tcW w:w="843" w:type="pct"/>
          </w:tcPr>
          <w:p w:rsidR="00B11B78" w:rsidRDefault="00B11B78" w:rsidP="00B11B78">
            <w:pPr>
              <w:spacing w:after="0" w:line="240" w:lineRule="auto"/>
              <w:jc w:val="center"/>
              <w:rPr>
                <w:sz w:val="24"/>
                <w:szCs w:val="24"/>
              </w:rPr>
            </w:pPr>
            <w:r>
              <w:rPr>
                <w:sz w:val="24"/>
                <w:szCs w:val="24"/>
              </w:rPr>
              <w:t>В</w:t>
            </w:r>
          </w:p>
        </w:tc>
        <w:tc>
          <w:tcPr>
            <w:tcW w:w="1365" w:type="pct"/>
          </w:tcPr>
          <w:p w:rsidR="00B11B78" w:rsidRDefault="00B11B78" w:rsidP="00B11B78">
            <w:pPr>
              <w:spacing w:after="0" w:line="240" w:lineRule="auto"/>
              <w:jc w:val="center"/>
              <w:rPr>
                <w:sz w:val="24"/>
                <w:szCs w:val="24"/>
              </w:rPr>
            </w:pPr>
            <w:r>
              <w:rPr>
                <w:sz w:val="24"/>
                <w:szCs w:val="24"/>
              </w:rPr>
              <w:t>10</w:t>
            </w:r>
          </w:p>
        </w:tc>
        <w:tc>
          <w:tcPr>
            <w:tcW w:w="961" w:type="pct"/>
          </w:tcPr>
          <w:p w:rsidR="00B11B78" w:rsidRDefault="00B11B78" w:rsidP="00B11B78">
            <w:pPr>
              <w:spacing w:after="0" w:line="240" w:lineRule="auto"/>
              <w:jc w:val="center"/>
              <w:rPr>
                <w:sz w:val="24"/>
                <w:szCs w:val="24"/>
              </w:rPr>
            </w:pPr>
            <w:r>
              <w:rPr>
                <w:sz w:val="24"/>
                <w:szCs w:val="24"/>
              </w:rPr>
              <w:t>70</w:t>
            </w:r>
          </w:p>
        </w:tc>
        <w:tc>
          <w:tcPr>
            <w:tcW w:w="1831" w:type="pct"/>
          </w:tcPr>
          <w:p w:rsidR="00B11B78" w:rsidRDefault="00B11B78" w:rsidP="00B11B78">
            <w:pPr>
              <w:spacing w:after="0" w:line="240" w:lineRule="auto"/>
              <w:jc w:val="center"/>
              <w:rPr>
                <w:sz w:val="24"/>
                <w:szCs w:val="24"/>
              </w:rPr>
            </w:pPr>
            <w:r>
              <w:rPr>
                <w:sz w:val="24"/>
                <w:szCs w:val="24"/>
              </w:rPr>
              <w:t>+15</w:t>
            </w:r>
          </w:p>
        </w:tc>
      </w:tr>
    </w:tbl>
    <w:p w:rsidR="008B05B3" w:rsidRPr="008B05B3" w:rsidRDefault="008B05B3" w:rsidP="008B05B3">
      <w:pPr>
        <w:spacing w:after="0" w:line="240" w:lineRule="auto"/>
        <w:ind w:firstLine="567"/>
        <w:jc w:val="both"/>
        <w:rPr>
          <w:sz w:val="24"/>
          <w:szCs w:val="24"/>
        </w:rPr>
      </w:pPr>
    </w:p>
    <w:p w:rsidR="008B05B3" w:rsidRPr="008B05B3" w:rsidRDefault="008B05B3" w:rsidP="008B05B3">
      <w:pPr>
        <w:spacing w:after="0" w:line="240" w:lineRule="auto"/>
        <w:ind w:firstLine="567"/>
        <w:jc w:val="both"/>
        <w:rPr>
          <w:sz w:val="24"/>
          <w:szCs w:val="24"/>
        </w:rPr>
      </w:pPr>
      <w:r w:rsidRPr="008B05B3">
        <w:rPr>
          <w:sz w:val="24"/>
          <w:szCs w:val="24"/>
        </w:rPr>
        <w:t>По данным таблицы рассчитайте индексы:</w:t>
      </w:r>
    </w:p>
    <w:p w:rsidR="008B05B3" w:rsidRPr="00B11B78" w:rsidRDefault="008B05B3" w:rsidP="00B068E2">
      <w:pPr>
        <w:pStyle w:val="af2"/>
        <w:numPr>
          <w:ilvl w:val="0"/>
          <w:numId w:val="32"/>
        </w:numPr>
        <w:tabs>
          <w:tab w:val="left" w:pos="1134"/>
        </w:tabs>
        <w:spacing w:after="0" w:line="240" w:lineRule="auto"/>
        <w:ind w:left="851" w:firstLine="0"/>
        <w:jc w:val="both"/>
        <w:rPr>
          <w:sz w:val="24"/>
          <w:szCs w:val="24"/>
        </w:rPr>
      </w:pPr>
      <w:r w:rsidRPr="00B11B78">
        <w:rPr>
          <w:sz w:val="24"/>
          <w:szCs w:val="24"/>
        </w:rPr>
        <w:t>аналогичные индексу Dow-Jones;</w:t>
      </w:r>
    </w:p>
    <w:p w:rsidR="008B05B3" w:rsidRPr="00B11B78" w:rsidRDefault="008B05B3" w:rsidP="00B068E2">
      <w:pPr>
        <w:pStyle w:val="af2"/>
        <w:numPr>
          <w:ilvl w:val="0"/>
          <w:numId w:val="32"/>
        </w:numPr>
        <w:tabs>
          <w:tab w:val="left" w:pos="1134"/>
        </w:tabs>
        <w:spacing w:after="0" w:line="240" w:lineRule="auto"/>
        <w:ind w:left="851" w:firstLine="0"/>
        <w:jc w:val="both"/>
        <w:rPr>
          <w:sz w:val="24"/>
          <w:szCs w:val="24"/>
        </w:rPr>
      </w:pPr>
      <w:r w:rsidRPr="00B11B78">
        <w:rPr>
          <w:sz w:val="24"/>
          <w:szCs w:val="24"/>
        </w:rPr>
        <w:t>аналогичные индексу FTSE;</w:t>
      </w:r>
    </w:p>
    <w:p w:rsidR="008B05B3" w:rsidRPr="00B11B78" w:rsidRDefault="008B05B3" w:rsidP="00B068E2">
      <w:pPr>
        <w:pStyle w:val="af2"/>
        <w:numPr>
          <w:ilvl w:val="0"/>
          <w:numId w:val="32"/>
        </w:numPr>
        <w:tabs>
          <w:tab w:val="left" w:pos="1134"/>
        </w:tabs>
        <w:spacing w:after="0" w:line="240" w:lineRule="auto"/>
        <w:ind w:left="851" w:firstLine="0"/>
        <w:jc w:val="both"/>
        <w:rPr>
          <w:sz w:val="24"/>
          <w:szCs w:val="24"/>
        </w:rPr>
      </w:pPr>
      <w:r w:rsidRPr="00B11B78">
        <w:rPr>
          <w:sz w:val="24"/>
          <w:szCs w:val="24"/>
        </w:rPr>
        <w:t>аналогичные индексу РТС (начальное значение ра</w:t>
      </w:r>
      <w:r w:rsidRPr="00B11B78">
        <w:rPr>
          <w:sz w:val="24"/>
          <w:szCs w:val="24"/>
        </w:rPr>
        <w:t>в</w:t>
      </w:r>
      <w:r w:rsidRPr="00B11B78">
        <w:rPr>
          <w:sz w:val="24"/>
          <w:szCs w:val="24"/>
        </w:rPr>
        <w:t>но 100).</w:t>
      </w:r>
    </w:p>
    <w:p w:rsidR="00B11B78" w:rsidRDefault="00B11B78" w:rsidP="008B05B3">
      <w:pPr>
        <w:spacing w:after="0" w:line="240" w:lineRule="auto"/>
        <w:ind w:firstLine="567"/>
        <w:jc w:val="both"/>
        <w:rPr>
          <w:sz w:val="24"/>
          <w:szCs w:val="24"/>
        </w:rPr>
      </w:pPr>
    </w:p>
    <w:p w:rsidR="008B05B3" w:rsidRPr="008B05B3" w:rsidRDefault="008B05B3" w:rsidP="008B05B3">
      <w:pPr>
        <w:spacing w:after="0" w:line="240" w:lineRule="auto"/>
        <w:ind w:firstLine="567"/>
        <w:jc w:val="both"/>
        <w:rPr>
          <w:sz w:val="24"/>
          <w:szCs w:val="24"/>
        </w:rPr>
      </w:pPr>
      <w:r w:rsidRPr="008B05B3">
        <w:rPr>
          <w:sz w:val="24"/>
          <w:szCs w:val="24"/>
        </w:rPr>
        <w:lastRenderedPageBreak/>
        <w:t>2. В таблице</w:t>
      </w:r>
      <w:r w:rsidR="00B11B78">
        <w:rPr>
          <w:sz w:val="24"/>
          <w:szCs w:val="24"/>
        </w:rPr>
        <w:t xml:space="preserve"> 2</w:t>
      </w:r>
      <w:r w:rsidRPr="008B05B3">
        <w:rPr>
          <w:sz w:val="24"/>
          <w:szCs w:val="24"/>
        </w:rPr>
        <w:t xml:space="preserve"> приводятся данные о цене и количестве проданных акций за биржевой день.</w:t>
      </w:r>
    </w:p>
    <w:p w:rsidR="00B11B78" w:rsidRDefault="00B11B78" w:rsidP="00B11B78">
      <w:pPr>
        <w:spacing w:after="0" w:line="240" w:lineRule="auto"/>
        <w:jc w:val="both"/>
        <w:rPr>
          <w:sz w:val="24"/>
          <w:szCs w:val="24"/>
        </w:rPr>
      </w:pPr>
    </w:p>
    <w:p w:rsidR="00B11B78" w:rsidRDefault="00B11B78" w:rsidP="00B11B78">
      <w:pPr>
        <w:spacing w:after="0" w:line="240" w:lineRule="auto"/>
        <w:jc w:val="both"/>
        <w:rPr>
          <w:sz w:val="24"/>
          <w:szCs w:val="24"/>
        </w:rPr>
      </w:pPr>
      <w:r>
        <w:rPr>
          <w:sz w:val="24"/>
          <w:szCs w:val="24"/>
        </w:rPr>
        <w:t>Таблица 2 ‒ Д</w:t>
      </w:r>
      <w:r w:rsidRPr="008B05B3">
        <w:rPr>
          <w:sz w:val="24"/>
          <w:szCs w:val="24"/>
        </w:rPr>
        <w:t>анные о цене и количестве проданных акций за биржевой день</w:t>
      </w:r>
    </w:p>
    <w:tbl>
      <w:tblPr>
        <w:tblStyle w:val="ac"/>
        <w:tblW w:w="4820" w:type="pct"/>
        <w:tblInd w:w="108" w:type="dxa"/>
        <w:tblLook w:val="04A0"/>
      </w:tblPr>
      <w:tblGrid>
        <w:gridCol w:w="1100"/>
        <w:gridCol w:w="1780"/>
        <w:gridCol w:w="1253"/>
        <w:gridCol w:w="2388"/>
      </w:tblGrid>
      <w:tr w:rsidR="00B11B78" w:rsidTr="00A6435F">
        <w:tc>
          <w:tcPr>
            <w:tcW w:w="843" w:type="pct"/>
          </w:tcPr>
          <w:p w:rsidR="00B11B78" w:rsidRDefault="00B11B78" w:rsidP="00A6435F">
            <w:pPr>
              <w:spacing w:after="0" w:line="240" w:lineRule="auto"/>
              <w:jc w:val="center"/>
              <w:rPr>
                <w:sz w:val="24"/>
                <w:szCs w:val="24"/>
              </w:rPr>
            </w:pPr>
            <w:r>
              <w:rPr>
                <w:sz w:val="24"/>
                <w:szCs w:val="24"/>
              </w:rPr>
              <w:t>Эмитент</w:t>
            </w:r>
          </w:p>
        </w:tc>
        <w:tc>
          <w:tcPr>
            <w:tcW w:w="1365" w:type="pct"/>
          </w:tcPr>
          <w:p w:rsidR="00B11B78" w:rsidRDefault="00B11B78" w:rsidP="00A6435F">
            <w:pPr>
              <w:spacing w:after="0" w:line="240" w:lineRule="auto"/>
              <w:jc w:val="center"/>
              <w:rPr>
                <w:sz w:val="24"/>
                <w:szCs w:val="24"/>
              </w:rPr>
            </w:pPr>
            <w:r>
              <w:rPr>
                <w:sz w:val="24"/>
                <w:szCs w:val="24"/>
              </w:rPr>
              <w:t>Курс акций в базовом п</w:t>
            </w:r>
            <w:r>
              <w:rPr>
                <w:sz w:val="24"/>
                <w:szCs w:val="24"/>
              </w:rPr>
              <w:t>е</w:t>
            </w:r>
            <w:r>
              <w:rPr>
                <w:sz w:val="24"/>
                <w:szCs w:val="24"/>
              </w:rPr>
              <w:t>риоде, руб.</w:t>
            </w:r>
          </w:p>
        </w:tc>
        <w:tc>
          <w:tcPr>
            <w:tcW w:w="961" w:type="pct"/>
          </w:tcPr>
          <w:p w:rsidR="00B11B78" w:rsidRDefault="00B11B78" w:rsidP="00A6435F">
            <w:pPr>
              <w:spacing w:after="0" w:line="240" w:lineRule="auto"/>
              <w:jc w:val="center"/>
              <w:rPr>
                <w:sz w:val="24"/>
                <w:szCs w:val="24"/>
              </w:rPr>
            </w:pPr>
            <w:r>
              <w:rPr>
                <w:sz w:val="24"/>
                <w:szCs w:val="24"/>
              </w:rPr>
              <w:t>Число акций, тыс. шт.</w:t>
            </w:r>
          </w:p>
        </w:tc>
        <w:tc>
          <w:tcPr>
            <w:tcW w:w="1831" w:type="pct"/>
          </w:tcPr>
          <w:p w:rsidR="00B11B78" w:rsidRDefault="00B11B78" w:rsidP="00A6435F">
            <w:pPr>
              <w:spacing w:after="0" w:line="240" w:lineRule="auto"/>
              <w:jc w:val="center"/>
              <w:rPr>
                <w:sz w:val="24"/>
                <w:szCs w:val="24"/>
              </w:rPr>
            </w:pPr>
            <w:r>
              <w:rPr>
                <w:sz w:val="24"/>
                <w:szCs w:val="24"/>
              </w:rPr>
              <w:t>Изменение цены по отношению к баз</w:t>
            </w:r>
            <w:r>
              <w:rPr>
                <w:sz w:val="24"/>
                <w:szCs w:val="24"/>
              </w:rPr>
              <w:t>о</w:t>
            </w:r>
            <w:r>
              <w:rPr>
                <w:sz w:val="24"/>
                <w:szCs w:val="24"/>
              </w:rPr>
              <w:t>вому периоду,</w:t>
            </w:r>
            <w:r w:rsidR="000870A8">
              <w:rPr>
                <w:sz w:val="24"/>
                <w:szCs w:val="24"/>
              </w:rPr>
              <w:t xml:space="preserve"> руб.</w:t>
            </w:r>
          </w:p>
        </w:tc>
      </w:tr>
      <w:tr w:rsidR="00B11B78" w:rsidTr="000870A8">
        <w:trPr>
          <w:trHeight w:val="145"/>
        </w:trPr>
        <w:tc>
          <w:tcPr>
            <w:tcW w:w="843" w:type="pct"/>
          </w:tcPr>
          <w:p w:rsidR="00B11B78" w:rsidRDefault="00B11B78" w:rsidP="00A6435F">
            <w:pPr>
              <w:spacing w:after="0" w:line="240" w:lineRule="auto"/>
              <w:jc w:val="center"/>
              <w:rPr>
                <w:sz w:val="24"/>
                <w:szCs w:val="24"/>
              </w:rPr>
            </w:pPr>
            <w:r>
              <w:rPr>
                <w:sz w:val="24"/>
                <w:szCs w:val="24"/>
              </w:rPr>
              <w:t>А</w:t>
            </w:r>
          </w:p>
        </w:tc>
        <w:tc>
          <w:tcPr>
            <w:tcW w:w="1365" w:type="pct"/>
          </w:tcPr>
          <w:p w:rsidR="00B11B78" w:rsidRDefault="000870A8" w:rsidP="00A6435F">
            <w:pPr>
              <w:spacing w:after="0" w:line="240" w:lineRule="auto"/>
              <w:jc w:val="center"/>
              <w:rPr>
                <w:sz w:val="24"/>
                <w:szCs w:val="24"/>
              </w:rPr>
            </w:pPr>
            <w:r>
              <w:rPr>
                <w:sz w:val="24"/>
                <w:szCs w:val="24"/>
              </w:rPr>
              <w:t>7</w:t>
            </w:r>
            <w:r w:rsidR="00B11B78">
              <w:rPr>
                <w:sz w:val="24"/>
                <w:szCs w:val="24"/>
              </w:rPr>
              <w:t>0</w:t>
            </w:r>
          </w:p>
        </w:tc>
        <w:tc>
          <w:tcPr>
            <w:tcW w:w="961" w:type="pct"/>
          </w:tcPr>
          <w:p w:rsidR="00B11B78" w:rsidRDefault="000870A8" w:rsidP="00A6435F">
            <w:pPr>
              <w:spacing w:after="0" w:line="240" w:lineRule="auto"/>
              <w:jc w:val="center"/>
              <w:rPr>
                <w:sz w:val="24"/>
                <w:szCs w:val="24"/>
              </w:rPr>
            </w:pPr>
            <w:r>
              <w:rPr>
                <w:sz w:val="24"/>
                <w:szCs w:val="24"/>
              </w:rPr>
              <w:t>45</w:t>
            </w:r>
          </w:p>
        </w:tc>
        <w:tc>
          <w:tcPr>
            <w:tcW w:w="1831" w:type="pct"/>
          </w:tcPr>
          <w:p w:rsidR="00B11B78" w:rsidRDefault="000870A8" w:rsidP="00A6435F">
            <w:pPr>
              <w:spacing w:after="0" w:line="240" w:lineRule="auto"/>
              <w:jc w:val="center"/>
              <w:rPr>
                <w:sz w:val="24"/>
                <w:szCs w:val="24"/>
              </w:rPr>
            </w:pPr>
            <w:r>
              <w:rPr>
                <w:sz w:val="24"/>
                <w:szCs w:val="24"/>
              </w:rPr>
              <w:t>65</w:t>
            </w:r>
          </w:p>
        </w:tc>
      </w:tr>
      <w:tr w:rsidR="00B11B78" w:rsidTr="00A6435F">
        <w:tc>
          <w:tcPr>
            <w:tcW w:w="843" w:type="pct"/>
          </w:tcPr>
          <w:p w:rsidR="00B11B78" w:rsidRDefault="00B11B78" w:rsidP="00A6435F">
            <w:pPr>
              <w:spacing w:after="0" w:line="240" w:lineRule="auto"/>
              <w:jc w:val="center"/>
              <w:rPr>
                <w:sz w:val="24"/>
                <w:szCs w:val="24"/>
              </w:rPr>
            </w:pPr>
            <w:r>
              <w:rPr>
                <w:sz w:val="24"/>
                <w:szCs w:val="24"/>
              </w:rPr>
              <w:t>Б</w:t>
            </w:r>
          </w:p>
        </w:tc>
        <w:tc>
          <w:tcPr>
            <w:tcW w:w="1365" w:type="pct"/>
          </w:tcPr>
          <w:p w:rsidR="00B11B78" w:rsidRDefault="000870A8" w:rsidP="00A6435F">
            <w:pPr>
              <w:spacing w:after="0" w:line="240" w:lineRule="auto"/>
              <w:jc w:val="center"/>
              <w:rPr>
                <w:sz w:val="24"/>
                <w:szCs w:val="24"/>
              </w:rPr>
            </w:pPr>
            <w:r>
              <w:rPr>
                <w:sz w:val="24"/>
                <w:szCs w:val="24"/>
              </w:rPr>
              <w:t>9</w:t>
            </w:r>
            <w:r w:rsidR="00B11B78">
              <w:rPr>
                <w:sz w:val="24"/>
                <w:szCs w:val="24"/>
              </w:rPr>
              <w:t>0</w:t>
            </w:r>
          </w:p>
        </w:tc>
        <w:tc>
          <w:tcPr>
            <w:tcW w:w="961" w:type="pct"/>
          </w:tcPr>
          <w:p w:rsidR="00B11B78" w:rsidRDefault="000870A8" w:rsidP="00A6435F">
            <w:pPr>
              <w:spacing w:after="0" w:line="240" w:lineRule="auto"/>
              <w:jc w:val="center"/>
              <w:rPr>
                <w:sz w:val="24"/>
                <w:szCs w:val="24"/>
              </w:rPr>
            </w:pPr>
            <w:r>
              <w:rPr>
                <w:sz w:val="24"/>
                <w:szCs w:val="24"/>
              </w:rPr>
              <w:t>5</w:t>
            </w:r>
            <w:r w:rsidR="00B11B78">
              <w:rPr>
                <w:sz w:val="24"/>
                <w:szCs w:val="24"/>
              </w:rPr>
              <w:t>0</w:t>
            </w:r>
          </w:p>
        </w:tc>
        <w:tc>
          <w:tcPr>
            <w:tcW w:w="1831" w:type="pct"/>
          </w:tcPr>
          <w:p w:rsidR="00B11B78" w:rsidRDefault="000870A8" w:rsidP="00A6435F">
            <w:pPr>
              <w:spacing w:after="0" w:line="240" w:lineRule="auto"/>
              <w:jc w:val="center"/>
              <w:rPr>
                <w:sz w:val="24"/>
                <w:szCs w:val="24"/>
              </w:rPr>
            </w:pPr>
            <w:r>
              <w:rPr>
                <w:sz w:val="24"/>
                <w:szCs w:val="24"/>
              </w:rPr>
              <w:t>92</w:t>
            </w:r>
          </w:p>
        </w:tc>
      </w:tr>
      <w:tr w:rsidR="00B11B78" w:rsidTr="00A6435F">
        <w:tc>
          <w:tcPr>
            <w:tcW w:w="843" w:type="pct"/>
          </w:tcPr>
          <w:p w:rsidR="00B11B78" w:rsidRDefault="00B11B78" w:rsidP="00A6435F">
            <w:pPr>
              <w:spacing w:after="0" w:line="240" w:lineRule="auto"/>
              <w:jc w:val="center"/>
              <w:rPr>
                <w:sz w:val="24"/>
                <w:szCs w:val="24"/>
              </w:rPr>
            </w:pPr>
            <w:r>
              <w:rPr>
                <w:sz w:val="24"/>
                <w:szCs w:val="24"/>
              </w:rPr>
              <w:t>В</w:t>
            </w:r>
          </w:p>
        </w:tc>
        <w:tc>
          <w:tcPr>
            <w:tcW w:w="1365" w:type="pct"/>
          </w:tcPr>
          <w:p w:rsidR="00B11B78" w:rsidRDefault="00B11B78" w:rsidP="00A6435F">
            <w:pPr>
              <w:spacing w:after="0" w:line="240" w:lineRule="auto"/>
              <w:jc w:val="center"/>
              <w:rPr>
                <w:sz w:val="24"/>
                <w:szCs w:val="24"/>
              </w:rPr>
            </w:pPr>
            <w:r>
              <w:rPr>
                <w:sz w:val="24"/>
                <w:szCs w:val="24"/>
              </w:rPr>
              <w:t>1</w:t>
            </w:r>
            <w:r w:rsidR="000870A8">
              <w:rPr>
                <w:sz w:val="24"/>
                <w:szCs w:val="24"/>
              </w:rPr>
              <w:t>2</w:t>
            </w:r>
            <w:r>
              <w:rPr>
                <w:sz w:val="24"/>
                <w:szCs w:val="24"/>
              </w:rPr>
              <w:t>0</w:t>
            </w:r>
          </w:p>
        </w:tc>
        <w:tc>
          <w:tcPr>
            <w:tcW w:w="961" w:type="pct"/>
          </w:tcPr>
          <w:p w:rsidR="00B11B78" w:rsidRDefault="000870A8" w:rsidP="000870A8">
            <w:pPr>
              <w:spacing w:after="0" w:line="240" w:lineRule="auto"/>
              <w:jc w:val="center"/>
              <w:rPr>
                <w:sz w:val="24"/>
                <w:szCs w:val="24"/>
              </w:rPr>
            </w:pPr>
            <w:r>
              <w:rPr>
                <w:sz w:val="24"/>
                <w:szCs w:val="24"/>
              </w:rPr>
              <w:t>3</w:t>
            </w:r>
            <w:r w:rsidR="00B11B78">
              <w:rPr>
                <w:sz w:val="24"/>
                <w:szCs w:val="24"/>
              </w:rPr>
              <w:t>0</w:t>
            </w:r>
          </w:p>
        </w:tc>
        <w:tc>
          <w:tcPr>
            <w:tcW w:w="1831" w:type="pct"/>
          </w:tcPr>
          <w:p w:rsidR="00B11B78" w:rsidRDefault="000870A8" w:rsidP="00A6435F">
            <w:pPr>
              <w:spacing w:after="0" w:line="240" w:lineRule="auto"/>
              <w:jc w:val="center"/>
              <w:rPr>
                <w:sz w:val="24"/>
                <w:szCs w:val="24"/>
              </w:rPr>
            </w:pPr>
            <w:r>
              <w:rPr>
                <w:sz w:val="24"/>
                <w:szCs w:val="24"/>
              </w:rPr>
              <w:t>105</w:t>
            </w:r>
          </w:p>
        </w:tc>
      </w:tr>
    </w:tbl>
    <w:p w:rsidR="008B05B3" w:rsidRPr="008B05B3" w:rsidRDefault="008B05B3" w:rsidP="008B05B3">
      <w:pPr>
        <w:spacing w:after="0" w:line="240" w:lineRule="auto"/>
        <w:ind w:firstLine="567"/>
        <w:jc w:val="both"/>
        <w:rPr>
          <w:sz w:val="24"/>
          <w:szCs w:val="24"/>
        </w:rPr>
      </w:pPr>
    </w:p>
    <w:p w:rsidR="008B05B3" w:rsidRPr="008B05B3" w:rsidRDefault="008B05B3" w:rsidP="008B05B3">
      <w:pPr>
        <w:spacing w:after="0" w:line="240" w:lineRule="auto"/>
        <w:ind w:firstLine="567"/>
        <w:jc w:val="both"/>
        <w:rPr>
          <w:sz w:val="24"/>
          <w:szCs w:val="24"/>
        </w:rPr>
      </w:pPr>
      <w:r w:rsidRPr="008B05B3">
        <w:rPr>
          <w:sz w:val="24"/>
          <w:szCs w:val="24"/>
        </w:rPr>
        <w:t>По данным таблицы рассчитайте индексы:</w:t>
      </w:r>
    </w:p>
    <w:p w:rsidR="008B05B3" w:rsidRPr="000870A8" w:rsidRDefault="008B05B3" w:rsidP="00B068E2">
      <w:pPr>
        <w:pStyle w:val="af2"/>
        <w:numPr>
          <w:ilvl w:val="0"/>
          <w:numId w:val="33"/>
        </w:numPr>
        <w:tabs>
          <w:tab w:val="left" w:pos="1134"/>
        </w:tabs>
        <w:spacing w:after="0" w:line="240" w:lineRule="auto"/>
        <w:ind w:left="851" w:firstLine="0"/>
        <w:jc w:val="both"/>
        <w:rPr>
          <w:sz w:val="24"/>
          <w:szCs w:val="24"/>
        </w:rPr>
      </w:pPr>
      <w:r w:rsidRPr="000870A8">
        <w:rPr>
          <w:sz w:val="24"/>
          <w:szCs w:val="24"/>
        </w:rPr>
        <w:t>аналогичные индексу Dow-Jones;</w:t>
      </w:r>
    </w:p>
    <w:p w:rsidR="008B05B3" w:rsidRPr="000870A8" w:rsidRDefault="008B05B3" w:rsidP="00B068E2">
      <w:pPr>
        <w:pStyle w:val="af2"/>
        <w:numPr>
          <w:ilvl w:val="0"/>
          <w:numId w:val="33"/>
        </w:numPr>
        <w:tabs>
          <w:tab w:val="left" w:pos="1134"/>
        </w:tabs>
        <w:spacing w:after="0" w:line="240" w:lineRule="auto"/>
        <w:ind w:left="851" w:firstLine="0"/>
        <w:jc w:val="both"/>
        <w:rPr>
          <w:sz w:val="24"/>
          <w:szCs w:val="24"/>
        </w:rPr>
      </w:pPr>
      <w:r w:rsidRPr="000870A8">
        <w:rPr>
          <w:sz w:val="24"/>
          <w:szCs w:val="24"/>
        </w:rPr>
        <w:t>аналогичные индексу FTSE;</w:t>
      </w:r>
    </w:p>
    <w:p w:rsidR="008B05B3" w:rsidRPr="000870A8" w:rsidRDefault="008B05B3" w:rsidP="00B068E2">
      <w:pPr>
        <w:pStyle w:val="af2"/>
        <w:numPr>
          <w:ilvl w:val="0"/>
          <w:numId w:val="33"/>
        </w:numPr>
        <w:tabs>
          <w:tab w:val="left" w:pos="1134"/>
        </w:tabs>
        <w:spacing w:after="0" w:line="240" w:lineRule="auto"/>
        <w:ind w:left="851" w:firstLine="0"/>
        <w:jc w:val="both"/>
        <w:rPr>
          <w:sz w:val="24"/>
          <w:szCs w:val="24"/>
        </w:rPr>
      </w:pPr>
      <w:r w:rsidRPr="000870A8">
        <w:rPr>
          <w:sz w:val="24"/>
          <w:szCs w:val="24"/>
        </w:rPr>
        <w:t>аналогичные индексу РТС (начальное значение ра</w:t>
      </w:r>
      <w:r w:rsidRPr="000870A8">
        <w:rPr>
          <w:sz w:val="24"/>
          <w:szCs w:val="24"/>
        </w:rPr>
        <w:t>в</w:t>
      </w:r>
      <w:r w:rsidRPr="000870A8">
        <w:rPr>
          <w:sz w:val="24"/>
          <w:szCs w:val="24"/>
        </w:rPr>
        <w:t>но 100).</w:t>
      </w:r>
    </w:p>
    <w:p w:rsidR="008B05B3" w:rsidRPr="008B05B3" w:rsidRDefault="008B05B3" w:rsidP="008B05B3">
      <w:pPr>
        <w:spacing w:after="0" w:line="240" w:lineRule="auto"/>
        <w:ind w:firstLine="567"/>
        <w:jc w:val="both"/>
        <w:rPr>
          <w:b/>
          <w:bCs/>
          <w:sz w:val="24"/>
          <w:szCs w:val="24"/>
        </w:rPr>
      </w:pPr>
    </w:p>
    <w:p w:rsidR="008B05B3" w:rsidRPr="008B05B3" w:rsidRDefault="008B05B3" w:rsidP="008B05B3">
      <w:pPr>
        <w:spacing w:after="0" w:line="240" w:lineRule="auto"/>
        <w:ind w:firstLine="567"/>
        <w:jc w:val="both"/>
        <w:rPr>
          <w:sz w:val="24"/>
          <w:szCs w:val="24"/>
        </w:rPr>
      </w:pPr>
      <w:r w:rsidRPr="008B05B3">
        <w:rPr>
          <w:b/>
          <w:bCs/>
          <w:sz w:val="24"/>
          <w:szCs w:val="24"/>
        </w:rPr>
        <w:t xml:space="preserve">Тест </w:t>
      </w:r>
    </w:p>
    <w:p w:rsidR="008B05B3" w:rsidRPr="008B05B3" w:rsidRDefault="008B05B3" w:rsidP="008B05B3">
      <w:pPr>
        <w:spacing w:after="0" w:line="240" w:lineRule="auto"/>
        <w:ind w:firstLine="567"/>
        <w:jc w:val="both"/>
        <w:rPr>
          <w:sz w:val="24"/>
          <w:szCs w:val="24"/>
        </w:rPr>
      </w:pPr>
    </w:p>
    <w:p w:rsidR="008B05B3" w:rsidRPr="008B05B3" w:rsidRDefault="008B05B3" w:rsidP="00E74147">
      <w:pPr>
        <w:spacing w:after="0" w:line="240" w:lineRule="auto"/>
        <w:jc w:val="both"/>
        <w:rPr>
          <w:sz w:val="24"/>
          <w:szCs w:val="24"/>
        </w:rPr>
      </w:pPr>
      <w:r w:rsidRPr="008B05B3">
        <w:rPr>
          <w:sz w:val="24"/>
          <w:szCs w:val="24"/>
        </w:rPr>
        <w:t>1. Котировки на бирже могут выставлять:</w:t>
      </w:r>
    </w:p>
    <w:p w:rsidR="000870A8" w:rsidRDefault="000870A8" w:rsidP="00E74147">
      <w:pPr>
        <w:pStyle w:val="af2"/>
        <w:numPr>
          <w:ilvl w:val="0"/>
          <w:numId w:val="34"/>
        </w:numPr>
        <w:tabs>
          <w:tab w:val="left" w:pos="851"/>
        </w:tabs>
        <w:spacing w:after="0" w:line="240" w:lineRule="auto"/>
        <w:ind w:left="567" w:firstLine="0"/>
        <w:jc w:val="both"/>
        <w:rPr>
          <w:sz w:val="24"/>
          <w:szCs w:val="24"/>
        </w:rPr>
      </w:pPr>
      <w:r>
        <w:rPr>
          <w:sz w:val="24"/>
          <w:szCs w:val="24"/>
        </w:rPr>
        <w:t>и</w:t>
      </w:r>
      <w:r w:rsidRPr="008B05B3">
        <w:rPr>
          <w:sz w:val="24"/>
          <w:szCs w:val="24"/>
        </w:rPr>
        <w:t>нформационные члены</w:t>
      </w:r>
      <w:r>
        <w:rPr>
          <w:sz w:val="24"/>
          <w:szCs w:val="24"/>
        </w:rPr>
        <w:t>;</w:t>
      </w:r>
      <w:r w:rsidRPr="008B05B3">
        <w:rPr>
          <w:sz w:val="24"/>
          <w:szCs w:val="24"/>
        </w:rPr>
        <w:t xml:space="preserve">  </w:t>
      </w:r>
    </w:p>
    <w:p w:rsidR="000870A8" w:rsidRDefault="000870A8" w:rsidP="00E74147">
      <w:pPr>
        <w:pStyle w:val="af2"/>
        <w:numPr>
          <w:ilvl w:val="0"/>
          <w:numId w:val="34"/>
        </w:numPr>
        <w:tabs>
          <w:tab w:val="left" w:pos="851"/>
        </w:tabs>
        <w:spacing w:after="0" w:line="240" w:lineRule="auto"/>
        <w:ind w:left="567" w:firstLine="0"/>
        <w:jc w:val="both"/>
        <w:rPr>
          <w:sz w:val="24"/>
          <w:szCs w:val="24"/>
        </w:rPr>
      </w:pPr>
      <w:r>
        <w:rPr>
          <w:sz w:val="24"/>
          <w:szCs w:val="24"/>
        </w:rPr>
        <w:t>торговые члены;</w:t>
      </w:r>
    </w:p>
    <w:p w:rsidR="008B05B3" w:rsidRPr="000870A8" w:rsidRDefault="000870A8" w:rsidP="00E74147">
      <w:pPr>
        <w:pStyle w:val="af2"/>
        <w:numPr>
          <w:ilvl w:val="0"/>
          <w:numId w:val="34"/>
        </w:numPr>
        <w:tabs>
          <w:tab w:val="left" w:pos="851"/>
        </w:tabs>
        <w:spacing w:after="0" w:line="240" w:lineRule="auto"/>
        <w:ind w:left="567" w:firstLine="0"/>
        <w:jc w:val="both"/>
        <w:rPr>
          <w:sz w:val="24"/>
          <w:szCs w:val="24"/>
        </w:rPr>
      </w:pPr>
      <w:r>
        <w:rPr>
          <w:sz w:val="24"/>
          <w:szCs w:val="24"/>
        </w:rPr>
        <w:t>маркет-мейкеры.</w:t>
      </w:r>
      <w:r w:rsidRPr="008B05B3">
        <w:rPr>
          <w:sz w:val="24"/>
          <w:szCs w:val="24"/>
        </w:rPr>
        <w:t xml:space="preserve">                                </w:t>
      </w:r>
    </w:p>
    <w:p w:rsidR="008B05B3" w:rsidRPr="008B05B3" w:rsidRDefault="00E74147" w:rsidP="00E74147">
      <w:pPr>
        <w:tabs>
          <w:tab w:val="left" w:pos="851"/>
          <w:tab w:val="left" w:pos="2190"/>
        </w:tabs>
        <w:spacing w:after="0" w:line="240" w:lineRule="auto"/>
        <w:ind w:left="567"/>
        <w:jc w:val="both"/>
        <w:rPr>
          <w:sz w:val="24"/>
          <w:szCs w:val="24"/>
        </w:rPr>
      </w:pPr>
      <w:r>
        <w:rPr>
          <w:sz w:val="24"/>
          <w:szCs w:val="24"/>
        </w:rPr>
        <w:tab/>
      </w:r>
    </w:p>
    <w:p w:rsidR="008B05B3" w:rsidRPr="008B05B3" w:rsidRDefault="008B05B3" w:rsidP="00E74147">
      <w:pPr>
        <w:spacing w:after="0" w:line="240" w:lineRule="auto"/>
        <w:jc w:val="both"/>
        <w:rPr>
          <w:sz w:val="24"/>
          <w:szCs w:val="24"/>
        </w:rPr>
      </w:pPr>
      <w:r w:rsidRPr="008B05B3">
        <w:rPr>
          <w:sz w:val="24"/>
          <w:szCs w:val="24"/>
        </w:rPr>
        <w:t>2. На протяжении торговой сессии в РТС торговые члены должны непрерывно поддерживать:</w:t>
      </w:r>
    </w:p>
    <w:p w:rsidR="008B05B3" w:rsidRDefault="000870A8" w:rsidP="00E74147">
      <w:pPr>
        <w:pStyle w:val="af2"/>
        <w:numPr>
          <w:ilvl w:val="0"/>
          <w:numId w:val="35"/>
        </w:numPr>
        <w:tabs>
          <w:tab w:val="left" w:pos="851"/>
        </w:tabs>
        <w:spacing w:after="0" w:line="240" w:lineRule="auto"/>
        <w:ind w:left="567" w:firstLine="0"/>
        <w:jc w:val="both"/>
        <w:rPr>
          <w:sz w:val="24"/>
          <w:szCs w:val="24"/>
        </w:rPr>
      </w:pPr>
      <w:r>
        <w:rPr>
          <w:sz w:val="24"/>
          <w:szCs w:val="24"/>
        </w:rPr>
        <w:t>т</w:t>
      </w:r>
      <w:r w:rsidRPr="008B05B3">
        <w:rPr>
          <w:sz w:val="24"/>
          <w:szCs w:val="24"/>
        </w:rPr>
        <w:t>ри двусторонние котировки</w:t>
      </w:r>
      <w:r>
        <w:rPr>
          <w:sz w:val="24"/>
          <w:szCs w:val="24"/>
        </w:rPr>
        <w:t>;</w:t>
      </w:r>
    </w:p>
    <w:p w:rsidR="000870A8" w:rsidRDefault="000870A8" w:rsidP="00E74147">
      <w:pPr>
        <w:pStyle w:val="af2"/>
        <w:numPr>
          <w:ilvl w:val="0"/>
          <w:numId w:val="35"/>
        </w:numPr>
        <w:tabs>
          <w:tab w:val="left" w:pos="851"/>
        </w:tabs>
        <w:spacing w:after="0" w:line="240" w:lineRule="auto"/>
        <w:ind w:left="567" w:firstLine="0"/>
        <w:jc w:val="both"/>
        <w:rPr>
          <w:sz w:val="24"/>
          <w:szCs w:val="24"/>
        </w:rPr>
      </w:pPr>
      <w:r>
        <w:rPr>
          <w:sz w:val="24"/>
          <w:szCs w:val="24"/>
        </w:rPr>
        <w:t>о</w:t>
      </w:r>
      <w:r w:rsidRPr="008B05B3">
        <w:rPr>
          <w:sz w:val="24"/>
          <w:szCs w:val="24"/>
        </w:rPr>
        <w:t>дну одностороннюю котировку</w:t>
      </w:r>
      <w:r>
        <w:rPr>
          <w:sz w:val="24"/>
          <w:szCs w:val="24"/>
        </w:rPr>
        <w:t>;</w:t>
      </w:r>
    </w:p>
    <w:p w:rsidR="000870A8" w:rsidRPr="000870A8" w:rsidRDefault="000870A8" w:rsidP="00E74147">
      <w:pPr>
        <w:pStyle w:val="af2"/>
        <w:numPr>
          <w:ilvl w:val="0"/>
          <w:numId w:val="35"/>
        </w:numPr>
        <w:tabs>
          <w:tab w:val="left" w:pos="851"/>
        </w:tabs>
        <w:spacing w:after="0" w:line="240" w:lineRule="auto"/>
        <w:ind w:left="567" w:firstLine="0"/>
        <w:jc w:val="both"/>
        <w:rPr>
          <w:sz w:val="24"/>
          <w:szCs w:val="24"/>
        </w:rPr>
      </w:pPr>
      <w:r>
        <w:rPr>
          <w:sz w:val="24"/>
          <w:szCs w:val="24"/>
        </w:rPr>
        <w:t>т</w:t>
      </w:r>
      <w:r w:rsidRPr="008B05B3">
        <w:rPr>
          <w:sz w:val="24"/>
          <w:szCs w:val="24"/>
        </w:rPr>
        <w:t>ри односторонние котировки</w:t>
      </w:r>
      <w:r>
        <w:rPr>
          <w:sz w:val="24"/>
          <w:szCs w:val="24"/>
        </w:rPr>
        <w:t>.</w:t>
      </w:r>
    </w:p>
    <w:p w:rsidR="008B05B3" w:rsidRPr="008B05B3" w:rsidRDefault="008B05B3" w:rsidP="00E74147">
      <w:pPr>
        <w:tabs>
          <w:tab w:val="left" w:pos="851"/>
        </w:tabs>
        <w:spacing w:after="0" w:line="240" w:lineRule="auto"/>
        <w:ind w:left="567"/>
        <w:jc w:val="both"/>
        <w:rPr>
          <w:sz w:val="24"/>
          <w:szCs w:val="24"/>
        </w:rPr>
      </w:pPr>
    </w:p>
    <w:p w:rsidR="008B05B3" w:rsidRDefault="008B05B3" w:rsidP="00E74147">
      <w:pPr>
        <w:spacing w:after="0" w:line="240" w:lineRule="auto"/>
        <w:jc w:val="both"/>
        <w:rPr>
          <w:sz w:val="24"/>
          <w:szCs w:val="24"/>
        </w:rPr>
      </w:pPr>
      <w:r w:rsidRPr="008B05B3">
        <w:rPr>
          <w:sz w:val="24"/>
          <w:szCs w:val="24"/>
        </w:rPr>
        <w:t>3. На протяжении торговой сессии в РТС маркет-мейкеры должны непрерывно поддерживать:</w:t>
      </w:r>
    </w:p>
    <w:p w:rsidR="000870A8" w:rsidRDefault="000870A8" w:rsidP="00E74147">
      <w:pPr>
        <w:pStyle w:val="af2"/>
        <w:numPr>
          <w:ilvl w:val="0"/>
          <w:numId w:val="36"/>
        </w:numPr>
        <w:tabs>
          <w:tab w:val="left" w:pos="851"/>
        </w:tabs>
        <w:spacing w:after="0" w:line="240" w:lineRule="auto"/>
        <w:ind w:left="567" w:firstLine="0"/>
        <w:jc w:val="both"/>
        <w:rPr>
          <w:sz w:val="24"/>
          <w:szCs w:val="24"/>
        </w:rPr>
      </w:pPr>
      <w:r>
        <w:rPr>
          <w:sz w:val="24"/>
          <w:szCs w:val="24"/>
        </w:rPr>
        <w:t>п</w:t>
      </w:r>
      <w:r w:rsidRPr="008B05B3">
        <w:rPr>
          <w:sz w:val="24"/>
          <w:szCs w:val="24"/>
        </w:rPr>
        <w:t>ять двусторонних котировок</w:t>
      </w:r>
      <w:r>
        <w:rPr>
          <w:sz w:val="24"/>
          <w:szCs w:val="24"/>
        </w:rPr>
        <w:t>;</w:t>
      </w:r>
    </w:p>
    <w:p w:rsidR="000870A8" w:rsidRDefault="000870A8" w:rsidP="00E74147">
      <w:pPr>
        <w:pStyle w:val="af2"/>
        <w:numPr>
          <w:ilvl w:val="0"/>
          <w:numId w:val="36"/>
        </w:numPr>
        <w:tabs>
          <w:tab w:val="left" w:pos="851"/>
        </w:tabs>
        <w:spacing w:after="0" w:line="240" w:lineRule="auto"/>
        <w:ind w:left="567" w:firstLine="0"/>
        <w:jc w:val="both"/>
        <w:rPr>
          <w:sz w:val="24"/>
          <w:szCs w:val="24"/>
        </w:rPr>
      </w:pPr>
      <w:r>
        <w:rPr>
          <w:sz w:val="24"/>
          <w:szCs w:val="24"/>
        </w:rPr>
        <w:t>т</w:t>
      </w:r>
      <w:r w:rsidRPr="008B05B3">
        <w:rPr>
          <w:sz w:val="24"/>
          <w:szCs w:val="24"/>
        </w:rPr>
        <w:t>ри двусторонние котировки</w:t>
      </w:r>
      <w:r>
        <w:rPr>
          <w:sz w:val="24"/>
          <w:szCs w:val="24"/>
        </w:rPr>
        <w:t>;</w:t>
      </w:r>
    </w:p>
    <w:p w:rsidR="000870A8" w:rsidRPr="000870A8" w:rsidRDefault="000870A8" w:rsidP="00E74147">
      <w:pPr>
        <w:pStyle w:val="af2"/>
        <w:numPr>
          <w:ilvl w:val="0"/>
          <w:numId w:val="36"/>
        </w:numPr>
        <w:tabs>
          <w:tab w:val="left" w:pos="851"/>
        </w:tabs>
        <w:spacing w:after="0" w:line="240" w:lineRule="auto"/>
        <w:ind w:left="567" w:firstLine="0"/>
        <w:jc w:val="both"/>
        <w:rPr>
          <w:sz w:val="24"/>
          <w:szCs w:val="24"/>
        </w:rPr>
      </w:pPr>
      <w:r>
        <w:rPr>
          <w:sz w:val="24"/>
          <w:szCs w:val="24"/>
        </w:rPr>
        <w:lastRenderedPageBreak/>
        <w:t>д</w:t>
      </w:r>
      <w:r w:rsidRPr="008B05B3">
        <w:rPr>
          <w:sz w:val="24"/>
          <w:szCs w:val="24"/>
        </w:rPr>
        <w:t>ве односторонние котировки</w:t>
      </w:r>
      <w:r>
        <w:rPr>
          <w:sz w:val="24"/>
          <w:szCs w:val="24"/>
        </w:rPr>
        <w:t>.</w:t>
      </w:r>
    </w:p>
    <w:p w:rsidR="008B05B3" w:rsidRPr="008B05B3" w:rsidRDefault="008B05B3" w:rsidP="00E74147">
      <w:pPr>
        <w:tabs>
          <w:tab w:val="left" w:pos="851"/>
        </w:tabs>
        <w:spacing w:after="0" w:line="240" w:lineRule="auto"/>
        <w:ind w:left="567"/>
        <w:jc w:val="both"/>
        <w:rPr>
          <w:sz w:val="24"/>
          <w:szCs w:val="24"/>
        </w:rPr>
      </w:pPr>
    </w:p>
    <w:p w:rsidR="008B05B3" w:rsidRPr="008B05B3" w:rsidRDefault="008B05B3" w:rsidP="00E74147">
      <w:pPr>
        <w:spacing w:after="0" w:line="240" w:lineRule="auto"/>
        <w:jc w:val="both"/>
        <w:rPr>
          <w:sz w:val="24"/>
          <w:szCs w:val="24"/>
        </w:rPr>
      </w:pPr>
      <w:r w:rsidRPr="008B05B3">
        <w:rPr>
          <w:sz w:val="24"/>
          <w:szCs w:val="24"/>
        </w:rPr>
        <w:t>4. На протяжении торговой сессии в РТС все котировки явл</w:t>
      </w:r>
      <w:r w:rsidRPr="008B05B3">
        <w:rPr>
          <w:sz w:val="24"/>
          <w:szCs w:val="24"/>
        </w:rPr>
        <w:t>я</w:t>
      </w:r>
      <w:r w:rsidRPr="008B05B3">
        <w:rPr>
          <w:sz w:val="24"/>
          <w:szCs w:val="24"/>
        </w:rPr>
        <w:t>ются:</w:t>
      </w:r>
    </w:p>
    <w:p w:rsidR="008B05B3" w:rsidRDefault="000870A8" w:rsidP="00E74147">
      <w:pPr>
        <w:pStyle w:val="af2"/>
        <w:numPr>
          <w:ilvl w:val="0"/>
          <w:numId w:val="37"/>
        </w:numPr>
        <w:tabs>
          <w:tab w:val="left" w:pos="851"/>
        </w:tabs>
        <w:spacing w:after="0" w:line="240" w:lineRule="auto"/>
        <w:ind w:left="567" w:firstLine="0"/>
        <w:jc w:val="both"/>
        <w:rPr>
          <w:sz w:val="24"/>
          <w:szCs w:val="24"/>
        </w:rPr>
      </w:pPr>
      <w:r w:rsidRPr="008B05B3">
        <w:rPr>
          <w:sz w:val="24"/>
          <w:szCs w:val="24"/>
        </w:rPr>
        <w:t>индикативными</w:t>
      </w:r>
      <w:r>
        <w:rPr>
          <w:sz w:val="24"/>
          <w:szCs w:val="24"/>
        </w:rPr>
        <w:t>;</w:t>
      </w:r>
    </w:p>
    <w:p w:rsidR="000870A8" w:rsidRPr="000870A8" w:rsidRDefault="000870A8" w:rsidP="00E74147">
      <w:pPr>
        <w:pStyle w:val="af2"/>
        <w:numPr>
          <w:ilvl w:val="0"/>
          <w:numId w:val="37"/>
        </w:numPr>
        <w:tabs>
          <w:tab w:val="left" w:pos="851"/>
        </w:tabs>
        <w:spacing w:after="0" w:line="240" w:lineRule="auto"/>
        <w:ind w:left="567" w:firstLine="0"/>
        <w:jc w:val="both"/>
        <w:rPr>
          <w:sz w:val="24"/>
          <w:szCs w:val="24"/>
        </w:rPr>
      </w:pPr>
      <w:r>
        <w:rPr>
          <w:sz w:val="24"/>
          <w:szCs w:val="24"/>
        </w:rPr>
        <w:t>твердыми.</w:t>
      </w:r>
    </w:p>
    <w:p w:rsidR="000870A8" w:rsidRDefault="000870A8" w:rsidP="00E74147">
      <w:pPr>
        <w:spacing w:after="0" w:line="240" w:lineRule="auto"/>
        <w:jc w:val="both"/>
        <w:rPr>
          <w:sz w:val="24"/>
          <w:szCs w:val="24"/>
        </w:rPr>
      </w:pPr>
    </w:p>
    <w:p w:rsidR="008B05B3" w:rsidRDefault="000870A8" w:rsidP="00E74147">
      <w:pPr>
        <w:spacing w:after="0" w:line="240" w:lineRule="auto"/>
        <w:jc w:val="both"/>
        <w:rPr>
          <w:sz w:val="24"/>
          <w:szCs w:val="24"/>
        </w:rPr>
      </w:pPr>
      <w:r>
        <w:rPr>
          <w:sz w:val="24"/>
          <w:szCs w:val="24"/>
        </w:rPr>
        <w:t>5</w:t>
      </w:r>
      <w:r w:rsidR="008B05B3" w:rsidRPr="008B05B3">
        <w:rPr>
          <w:sz w:val="24"/>
          <w:szCs w:val="24"/>
        </w:rPr>
        <w:t>. Фондовая биржа может совмещать свою деятельность с де</w:t>
      </w:r>
      <w:r w:rsidR="008B05B3" w:rsidRPr="008B05B3">
        <w:rPr>
          <w:sz w:val="24"/>
          <w:szCs w:val="24"/>
        </w:rPr>
        <w:t>я</w:t>
      </w:r>
      <w:r w:rsidR="008B05B3" w:rsidRPr="008B05B3">
        <w:rPr>
          <w:sz w:val="24"/>
          <w:szCs w:val="24"/>
        </w:rPr>
        <w:t>тельностью:</w:t>
      </w:r>
    </w:p>
    <w:p w:rsidR="000870A8" w:rsidRDefault="000870A8" w:rsidP="00E74147">
      <w:pPr>
        <w:pStyle w:val="af2"/>
        <w:numPr>
          <w:ilvl w:val="0"/>
          <w:numId w:val="38"/>
        </w:numPr>
        <w:tabs>
          <w:tab w:val="left" w:pos="851"/>
        </w:tabs>
        <w:spacing w:after="0" w:line="240" w:lineRule="auto"/>
        <w:ind w:left="567" w:firstLine="0"/>
        <w:jc w:val="both"/>
        <w:rPr>
          <w:sz w:val="24"/>
          <w:szCs w:val="24"/>
        </w:rPr>
      </w:pPr>
      <w:r>
        <w:rPr>
          <w:sz w:val="24"/>
          <w:szCs w:val="24"/>
        </w:rPr>
        <w:t>в</w:t>
      </w:r>
      <w:r w:rsidRPr="008B05B3">
        <w:rPr>
          <w:sz w:val="24"/>
          <w:szCs w:val="24"/>
        </w:rPr>
        <w:t xml:space="preserve"> качестве дилера</w:t>
      </w:r>
      <w:r>
        <w:rPr>
          <w:sz w:val="24"/>
          <w:szCs w:val="24"/>
        </w:rPr>
        <w:t>;</w:t>
      </w:r>
    </w:p>
    <w:p w:rsidR="000870A8" w:rsidRDefault="000870A8" w:rsidP="00E74147">
      <w:pPr>
        <w:pStyle w:val="af2"/>
        <w:numPr>
          <w:ilvl w:val="0"/>
          <w:numId w:val="38"/>
        </w:numPr>
        <w:tabs>
          <w:tab w:val="left" w:pos="851"/>
        </w:tabs>
        <w:spacing w:after="0" w:line="240" w:lineRule="auto"/>
        <w:ind w:left="567" w:firstLine="0"/>
        <w:jc w:val="both"/>
        <w:rPr>
          <w:sz w:val="24"/>
          <w:szCs w:val="24"/>
        </w:rPr>
      </w:pPr>
      <w:r>
        <w:rPr>
          <w:sz w:val="24"/>
          <w:szCs w:val="24"/>
        </w:rPr>
        <w:t>по</w:t>
      </w:r>
      <w:r w:rsidRPr="008B05B3">
        <w:rPr>
          <w:sz w:val="24"/>
          <w:szCs w:val="24"/>
        </w:rPr>
        <w:t xml:space="preserve"> управлению ценными бумагами</w:t>
      </w:r>
      <w:r>
        <w:rPr>
          <w:sz w:val="24"/>
          <w:szCs w:val="24"/>
        </w:rPr>
        <w:t>;</w:t>
      </w:r>
    </w:p>
    <w:p w:rsidR="000870A8" w:rsidRDefault="000870A8" w:rsidP="00E74147">
      <w:pPr>
        <w:pStyle w:val="af2"/>
        <w:numPr>
          <w:ilvl w:val="0"/>
          <w:numId w:val="38"/>
        </w:numPr>
        <w:tabs>
          <w:tab w:val="left" w:pos="851"/>
        </w:tabs>
        <w:spacing w:after="0" w:line="240" w:lineRule="auto"/>
        <w:ind w:left="567" w:firstLine="0"/>
        <w:jc w:val="both"/>
        <w:rPr>
          <w:sz w:val="24"/>
          <w:szCs w:val="24"/>
        </w:rPr>
      </w:pPr>
      <w:r>
        <w:rPr>
          <w:sz w:val="24"/>
          <w:szCs w:val="24"/>
        </w:rPr>
        <w:t>по</w:t>
      </w:r>
      <w:r w:rsidRPr="008B05B3">
        <w:rPr>
          <w:sz w:val="24"/>
          <w:szCs w:val="24"/>
        </w:rPr>
        <w:t xml:space="preserve"> определению взаимных обязательств</w:t>
      </w:r>
      <w:r>
        <w:rPr>
          <w:sz w:val="24"/>
          <w:szCs w:val="24"/>
        </w:rPr>
        <w:t>;</w:t>
      </w:r>
    </w:p>
    <w:p w:rsidR="000870A8" w:rsidRPr="000870A8" w:rsidRDefault="000870A8" w:rsidP="00E74147">
      <w:pPr>
        <w:pStyle w:val="af2"/>
        <w:numPr>
          <w:ilvl w:val="0"/>
          <w:numId w:val="38"/>
        </w:numPr>
        <w:tabs>
          <w:tab w:val="left" w:pos="851"/>
        </w:tabs>
        <w:spacing w:after="0" w:line="240" w:lineRule="auto"/>
        <w:ind w:left="567" w:firstLine="0"/>
        <w:jc w:val="both"/>
        <w:rPr>
          <w:sz w:val="24"/>
          <w:szCs w:val="24"/>
        </w:rPr>
      </w:pPr>
      <w:r>
        <w:rPr>
          <w:sz w:val="24"/>
          <w:szCs w:val="24"/>
        </w:rPr>
        <w:t>по</w:t>
      </w:r>
      <w:r w:rsidRPr="008B05B3">
        <w:rPr>
          <w:sz w:val="24"/>
          <w:szCs w:val="24"/>
        </w:rPr>
        <w:t xml:space="preserve"> ведению реестра владельцев ценных бумаг</w:t>
      </w:r>
      <w:r>
        <w:rPr>
          <w:sz w:val="24"/>
          <w:szCs w:val="24"/>
        </w:rPr>
        <w:t>.</w:t>
      </w:r>
    </w:p>
    <w:p w:rsidR="008B05B3" w:rsidRPr="008B05B3" w:rsidRDefault="008B05B3" w:rsidP="00E74147">
      <w:pPr>
        <w:spacing w:after="0" w:line="240" w:lineRule="auto"/>
        <w:jc w:val="both"/>
        <w:rPr>
          <w:sz w:val="24"/>
          <w:szCs w:val="24"/>
        </w:rPr>
      </w:pPr>
    </w:p>
    <w:p w:rsidR="008B05B3" w:rsidRDefault="000870A8" w:rsidP="00E74147">
      <w:pPr>
        <w:spacing w:after="0" w:line="240" w:lineRule="auto"/>
        <w:jc w:val="both"/>
        <w:rPr>
          <w:sz w:val="24"/>
          <w:szCs w:val="24"/>
        </w:rPr>
      </w:pPr>
      <w:r>
        <w:rPr>
          <w:sz w:val="24"/>
          <w:szCs w:val="24"/>
        </w:rPr>
        <w:t>6</w:t>
      </w:r>
      <w:r w:rsidR="008B05B3" w:rsidRPr="008B05B3">
        <w:rPr>
          <w:sz w:val="24"/>
          <w:szCs w:val="24"/>
        </w:rPr>
        <w:t>. Функциями фондовой биржи являются:</w:t>
      </w:r>
    </w:p>
    <w:p w:rsidR="000870A8" w:rsidRDefault="00CD555B" w:rsidP="00E74147">
      <w:pPr>
        <w:pStyle w:val="af2"/>
        <w:numPr>
          <w:ilvl w:val="0"/>
          <w:numId w:val="39"/>
        </w:numPr>
        <w:tabs>
          <w:tab w:val="left" w:pos="851"/>
        </w:tabs>
        <w:spacing w:after="0" w:line="240" w:lineRule="auto"/>
        <w:ind w:left="567" w:firstLine="0"/>
        <w:jc w:val="both"/>
        <w:rPr>
          <w:sz w:val="24"/>
          <w:szCs w:val="24"/>
        </w:rPr>
      </w:pPr>
      <w:r>
        <w:rPr>
          <w:sz w:val="24"/>
          <w:szCs w:val="24"/>
        </w:rPr>
        <w:t>п</w:t>
      </w:r>
      <w:r w:rsidR="000870A8" w:rsidRPr="008B05B3">
        <w:rPr>
          <w:sz w:val="24"/>
          <w:szCs w:val="24"/>
        </w:rPr>
        <w:t>роведение арбитражных операций с ценными бум</w:t>
      </w:r>
      <w:r w:rsidR="000870A8" w:rsidRPr="008B05B3">
        <w:rPr>
          <w:sz w:val="24"/>
          <w:szCs w:val="24"/>
        </w:rPr>
        <w:t>а</w:t>
      </w:r>
      <w:r w:rsidR="000870A8" w:rsidRPr="008B05B3">
        <w:rPr>
          <w:sz w:val="24"/>
          <w:szCs w:val="24"/>
        </w:rPr>
        <w:t>гами</w:t>
      </w:r>
      <w:r w:rsidR="000870A8">
        <w:rPr>
          <w:sz w:val="24"/>
          <w:szCs w:val="24"/>
        </w:rPr>
        <w:t>;</w:t>
      </w:r>
    </w:p>
    <w:p w:rsidR="000870A8" w:rsidRDefault="00CD555B" w:rsidP="00E74147">
      <w:pPr>
        <w:pStyle w:val="af2"/>
        <w:numPr>
          <w:ilvl w:val="0"/>
          <w:numId w:val="39"/>
        </w:numPr>
        <w:tabs>
          <w:tab w:val="left" w:pos="851"/>
        </w:tabs>
        <w:spacing w:after="0" w:line="240" w:lineRule="auto"/>
        <w:ind w:left="567" w:firstLine="0"/>
        <w:jc w:val="both"/>
        <w:rPr>
          <w:sz w:val="24"/>
          <w:szCs w:val="24"/>
        </w:rPr>
      </w:pPr>
      <w:r>
        <w:rPr>
          <w:sz w:val="24"/>
          <w:szCs w:val="24"/>
        </w:rPr>
        <w:t>о</w:t>
      </w:r>
      <w:r w:rsidR="000870A8" w:rsidRPr="008B05B3">
        <w:rPr>
          <w:sz w:val="24"/>
          <w:szCs w:val="24"/>
        </w:rPr>
        <w:t>пределение цен на финансовые инструменты</w:t>
      </w:r>
      <w:r w:rsidR="000870A8">
        <w:rPr>
          <w:sz w:val="24"/>
          <w:szCs w:val="24"/>
        </w:rPr>
        <w:t>;</w:t>
      </w:r>
    </w:p>
    <w:p w:rsidR="000870A8" w:rsidRDefault="00CD555B" w:rsidP="00E74147">
      <w:pPr>
        <w:pStyle w:val="af2"/>
        <w:numPr>
          <w:ilvl w:val="0"/>
          <w:numId w:val="39"/>
        </w:numPr>
        <w:tabs>
          <w:tab w:val="left" w:pos="851"/>
        </w:tabs>
        <w:spacing w:after="0" w:line="240" w:lineRule="auto"/>
        <w:ind w:left="567" w:firstLine="0"/>
        <w:jc w:val="both"/>
        <w:rPr>
          <w:sz w:val="24"/>
          <w:szCs w:val="24"/>
        </w:rPr>
      </w:pPr>
      <w:r>
        <w:rPr>
          <w:sz w:val="24"/>
          <w:szCs w:val="24"/>
        </w:rPr>
        <w:t>о</w:t>
      </w:r>
      <w:r w:rsidR="000870A8" w:rsidRPr="008B05B3">
        <w:rPr>
          <w:sz w:val="24"/>
          <w:szCs w:val="24"/>
        </w:rPr>
        <w:t>беспечение условий для обращения ценных бумаг</w:t>
      </w:r>
      <w:r w:rsidR="000870A8">
        <w:rPr>
          <w:sz w:val="24"/>
          <w:szCs w:val="24"/>
        </w:rPr>
        <w:t>;</w:t>
      </w:r>
    </w:p>
    <w:p w:rsidR="000870A8" w:rsidRDefault="00CD555B" w:rsidP="00E74147">
      <w:pPr>
        <w:pStyle w:val="af2"/>
        <w:numPr>
          <w:ilvl w:val="0"/>
          <w:numId w:val="39"/>
        </w:numPr>
        <w:tabs>
          <w:tab w:val="left" w:pos="851"/>
        </w:tabs>
        <w:spacing w:after="0" w:line="240" w:lineRule="auto"/>
        <w:ind w:left="567" w:firstLine="0"/>
        <w:jc w:val="both"/>
        <w:rPr>
          <w:sz w:val="24"/>
          <w:szCs w:val="24"/>
        </w:rPr>
      </w:pPr>
      <w:r>
        <w:rPr>
          <w:sz w:val="24"/>
          <w:szCs w:val="24"/>
        </w:rPr>
        <w:t>п</w:t>
      </w:r>
      <w:r w:rsidR="000870A8" w:rsidRPr="008B05B3">
        <w:rPr>
          <w:sz w:val="24"/>
          <w:szCs w:val="24"/>
        </w:rPr>
        <w:t>оддержание профессионального уровня финансовых посредников</w:t>
      </w:r>
      <w:r w:rsidR="000870A8">
        <w:rPr>
          <w:sz w:val="24"/>
          <w:szCs w:val="24"/>
        </w:rPr>
        <w:t>;</w:t>
      </w:r>
    </w:p>
    <w:p w:rsidR="000870A8" w:rsidRPr="000870A8" w:rsidRDefault="00CD555B" w:rsidP="00E74147">
      <w:pPr>
        <w:pStyle w:val="af2"/>
        <w:numPr>
          <w:ilvl w:val="0"/>
          <w:numId w:val="39"/>
        </w:numPr>
        <w:tabs>
          <w:tab w:val="left" w:pos="851"/>
        </w:tabs>
        <w:spacing w:after="0" w:line="240" w:lineRule="auto"/>
        <w:ind w:left="567" w:firstLine="0"/>
        <w:jc w:val="both"/>
        <w:rPr>
          <w:sz w:val="24"/>
          <w:szCs w:val="24"/>
        </w:rPr>
      </w:pPr>
      <w:r>
        <w:rPr>
          <w:sz w:val="24"/>
          <w:szCs w:val="24"/>
        </w:rPr>
        <w:t>к</w:t>
      </w:r>
      <w:r w:rsidRPr="008B05B3">
        <w:rPr>
          <w:sz w:val="24"/>
          <w:szCs w:val="24"/>
        </w:rPr>
        <w:t>упля-продажа ценных  бумаг  от  имени  фондовой   биржи, в</w:t>
      </w:r>
      <w:r>
        <w:rPr>
          <w:sz w:val="24"/>
          <w:szCs w:val="24"/>
        </w:rPr>
        <w:t xml:space="preserve"> </w:t>
      </w:r>
      <w:r w:rsidRPr="008B05B3">
        <w:rPr>
          <w:sz w:val="24"/>
          <w:szCs w:val="24"/>
        </w:rPr>
        <w:t>которой контрагентами выступают биржевые брокеры</w:t>
      </w:r>
      <w:r>
        <w:rPr>
          <w:sz w:val="24"/>
          <w:szCs w:val="24"/>
        </w:rPr>
        <w:t>.</w:t>
      </w:r>
    </w:p>
    <w:p w:rsidR="008B05B3" w:rsidRPr="008B05B3" w:rsidRDefault="008B05B3" w:rsidP="00E74147">
      <w:pPr>
        <w:spacing w:after="0" w:line="240" w:lineRule="auto"/>
        <w:jc w:val="both"/>
        <w:rPr>
          <w:sz w:val="24"/>
          <w:szCs w:val="24"/>
        </w:rPr>
      </w:pPr>
    </w:p>
    <w:p w:rsidR="008B05B3" w:rsidRPr="008B05B3" w:rsidRDefault="000870A8" w:rsidP="00E74147">
      <w:pPr>
        <w:spacing w:after="0" w:line="240" w:lineRule="auto"/>
        <w:jc w:val="both"/>
        <w:rPr>
          <w:sz w:val="24"/>
          <w:szCs w:val="24"/>
        </w:rPr>
      </w:pPr>
      <w:r>
        <w:rPr>
          <w:sz w:val="24"/>
          <w:szCs w:val="24"/>
        </w:rPr>
        <w:t>7</w:t>
      </w:r>
      <w:r w:rsidR="008B05B3" w:rsidRPr="008B05B3">
        <w:rPr>
          <w:sz w:val="24"/>
          <w:szCs w:val="24"/>
        </w:rPr>
        <w:t xml:space="preserve">. Служащие фондовой биржи быть учредителями организаций </w:t>
      </w:r>
      <w:r w:rsidR="00CD555B">
        <w:rPr>
          <w:sz w:val="24"/>
          <w:szCs w:val="24"/>
        </w:rPr>
        <w:t>–</w:t>
      </w:r>
      <w:r w:rsidR="008B05B3" w:rsidRPr="008B05B3">
        <w:rPr>
          <w:sz w:val="24"/>
          <w:szCs w:val="24"/>
        </w:rPr>
        <w:t xml:space="preserve"> профессиональных участников рынка ценных бумаг право:</w:t>
      </w:r>
    </w:p>
    <w:p w:rsidR="008B05B3" w:rsidRDefault="00CD555B" w:rsidP="00E74147">
      <w:pPr>
        <w:pStyle w:val="af2"/>
        <w:numPr>
          <w:ilvl w:val="0"/>
          <w:numId w:val="40"/>
        </w:numPr>
        <w:tabs>
          <w:tab w:val="left" w:pos="851"/>
        </w:tabs>
        <w:spacing w:after="0" w:line="240" w:lineRule="auto"/>
        <w:ind w:left="567" w:firstLine="0"/>
        <w:jc w:val="both"/>
        <w:rPr>
          <w:sz w:val="24"/>
          <w:szCs w:val="24"/>
        </w:rPr>
      </w:pPr>
      <w:r>
        <w:rPr>
          <w:sz w:val="24"/>
          <w:szCs w:val="24"/>
        </w:rPr>
        <w:t>не имеют;</w:t>
      </w:r>
    </w:p>
    <w:p w:rsidR="00CD555B" w:rsidRPr="00CD555B" w:rsidRDefault="00CD555B" w:rsidP="00E74147">
      <w:pPr>
        <w:pStyle w:val="af2"/>
        <w:numPr>
          <w:ilvl w:val="0"/>
          <w:numId w:val="40"/>
        </w:numPr>
        <w:tabs>
          <w:tab w:val="left" w:pos="851"/>
        </w:tabs>
        <w:spacing w:after="0" w:line="240" w:lineRule="auto"/>
        <w:ind w:left="567" w:firstLine="0"/>
        <w:jc w:val="both"/>
        <w:rPr>
          <w:sz w:val="24"/>
          <w:szCs w:val="24"/>
        </w:rPr>
      </w:pPr>
      <w:r>
        <w:rPr>
          <w:sz w:val="24"/>
          <w:szCs w:val="24"/>
        </w:rPr>
        <w:t>имеют.</w:t>
      </w:r>
    </w:p>
    <w:p w:rsidR="008B05B3" w:rsidRPr="008B05B3" w:rsidRDefault="008B05B3" w:rsidP="00E74147">
      <w:pPr>
        <w:tabs>
          <w:tab w:val="left" w:pos="851"/>
        </w:tabs>
        <w:spacing w:after="0" w:line="240" w:lineRule="auto"/>
        <w:ind w:left="567"/>
        <w:jc w:val="both"/>
        <w:rPr>
          <w:sz w:val="24"/>
          <w:szCs w:val="24"/>
        </w:rPr>
      </w:pPr>
    </w:p>
    <w:p w:rsidR="008B05B3" w:rsidRPr="008B05B3" w:rsidRDefault="000870A8" w:rsidP="00E74147">
      <w:pPr>
        <w:spacing w:after="0" w:line="240" w:lineRule="auto"/>
        <w:jc w:val="both"/>
        <w:rPr>
          <w:sz w:val="24"/>
          <w:szCs w:val="24"/>
        </w:rPr>
      </w:pPr>
      <w:r>
        <w:rPr>
          <w:sz w:val="24"/>
          <w:szCs w:val="24"/>
        </w:rPr>
        <w:t>8</w:t>
      </w:r>
      <w:r w:rsidR="008B05B3" w:rsidRPr="008B05B3">
        <w:rPr>
          <w:sz w:val="24"/>
          <w:szCs w:val="24"/>
        </w:rPr>
        <w:t>. В России на фондовых биржах существование различных категорий членства с неравными правами:</w:t>
      </w:r>
    </w:p>
    <w:p w:rsidR="008B05B3" w:rsidRDefault="00CD555B" w:rsidP="00E74147">
      <w:pPr>
        <w:pStyle w:val="af2"/>
        <w:numPr>
          <w:ilvl w:val="0"/>
          <w:numId w:val="41"/>
        </w:numPr>
        <w:tabs>
          <w:tab w:val="left" w:pos="851"/>
        </w:tabs>
        <w:spacing w:after="0" w:line="240" w:lineRule="auto"/>
        <w:ind w:left="567" w:firstLine="0"/>
        <w:jc w:val="both"/>
        <w:rPr>
          <w:sz w:val="24"/>
          <w:szCs w:val="24"/>
        </w:rPr>
      </w:pPr>
      <w:r>
        <w:rPr>
          <w:sz w:val="24"/>
          <w:szCs w:val="24"/>
        </w:rPr>
        <w:t>запрещено;</w:t>
      </w:r>
    </w:p>
    <w:p w:rsidR="00CD555B" w:rsidRDefault="00CD555B" w:rsidP="00E74147">
      <w:pPr>
        <w:pStyle w:val="af2"/>
        <w:numPr>
          <w:ilvl w:val="0"/>
          <w:numId w:val="41"/>
        </w:numPr>
        <w:tabs>
          <w:tab w:val="left" w:pos="851"/>
        </w:tabs>
        <w:spacing w:after="0" w:line="240" w:lineRule="auto"/>
        <w:ind w:left="567" w:firstLine="0"/>
        <w:jc w:val="both"/>
        <w:rPr>
          <w:sz w:val="24"/>
          <w:szCs w:val="24"/>
        </w:rPr>
      </w:pPr>
      <w:r>
        <w:rPr>
          <w:sz w:val="24"/>
          <w:szCs w:val="24"/>
        </w:rPr>
        <w:t>разрешено;</w:t>
      </w:r>
    </w:p>
    <w:p w:rsidR="00CD555B" w:rsidRPr="00CD555B" w:rsidRDefault="00CD555B" w:rsidP="00E74147">
      <w:pPr>
        <w:pStyle w:val="af2"/>
        <w:numPr>
          <w:ilvl w:val="0"/>
          <w:numId w:val="41"/>
        </w:numPr>
        <w:tabs>
          <w:tab w:val="left" w:pos="851"/>
        </w:tabs>
        <w:spacing w:after="0" w:line="240" w:lineRule="auto"/>
        <w:ind w:left="567" w:firstLine="0"/>
        <w:jc w:val="both"/>
        <w:rPr>
          <w:sz w:val="24"/>
          <w:szCs w:val="24"/>
        </w:rPr>
      </w:pPr>
      <w:r>
        <w:rPr>
          <w:sz w:val="24"/>
          <w:szCs w:val="24"/>
        </w:rPr>
        <w:t>р</w:t>
      </w:r>
      <w:r w:rsidRPr="008B05B3">
        <w:rPr>
          <w:sz w:val="24"/>
          <w:szCs w:val="24"/>
        </w:rPr>
        <w:t>азрешено, если это оговорено в правилах биржи</w:t>
      </w:r>
      <w:r>
        <w:rPr>
          <w:sz w:val="24"/>
          <w:szCs w:val="24"/>
        </w:rPr>
        <w:t>.</w:t>
      </w:r>
    </w:p>
    <w:p w:rsidR="00CD555B" w:rsidRDefault="00CD555B" w:rsidP="00E74147">
      <w:pPr>
        <w:spacing w:after="0" w:line="240" w:lineRule="auto"/>
        <w:jc w:val="both"/>
        <w:rPr>
          <w:sz w:val="24"/>
          <w:szCs w:val="24"/>
        </w:rPr>
      </w:pPr>
    </w:p>
    <w:p w:rsidR="008B05B3" w:rsidRDefault="000870A8" w:rsidP="00E74147">
      <w:pPr>
        <w:spacing w:after="0" w:line="240" w:lineRule="auto"/>
        <w:jc w:val="both"/>
        <w:rPr>
          <w:sz w:val="24"/>
          <w:szCs w:val="24"/>
        </w:rPr>
      </w:pPr>
      <w:r>
        <w:rPr>
          <w:sz w:val="24"/>
          <w:szCs w:val="24"/>
        </w:rPr>
        <w:t>9</w:t>
      </w:r>
      <w:r w:rsidR="008B05B3" w:rsidRPr="008B05B3">
        <w:rPr>
          <w:sz w:val="24"/>
          <w:szCs w:val="24"/>
        </w:rPr>
        <w:t>. Фондовая биржа в России устанавливать размеры вознагр</w:t>
      </w:r>
      <w:r w:rsidR="008B05B3" w:rsidRPr="008B05B3">
        <w:rPr>
          <w:sz w:val="24"/>
          <w:szCs w:val="24"/>
        </w:rPr>
        <w:t>а</w:t>
      </w:r>
      <w:r w:rsidR="008B05B3" w:rsidRPr="008B05B3">
        <w:rPr>
          <w:sz w:val="24"/>
          <w:szCs w:val="24"/>
        </w:rPr>
        <w:t>ждения, взимаемого ее членами за совершение биржевых сд</w:t>
      </w:r>
      <w:r w:rsidR="008B05B3" w:rsidRPr="008B05B3">
        <w:rPr>
          <w:sz w:val="24"/>
          <w:szCs w:val="24"/>
        </w:rPr>
        <w:t>е</w:t>
      </w:r>
      <w:r w:rsidR="008B05B3" w:rsidRPr="008B05B3">
        <w:rPr>
          <w:sz w:val="24"/>
          <w:szCs w:val="24"/>
        </w:rPr>
        <w:t>лок, право:</w:t>
      </w:r>
    </w:p>
    <w:p w:rsidR="00CD555B" w:rsidRDefault="00CD555B" w:rsidP="00E74147">
      <w:pPr>
        <w:pStyle w:val="af2"/>
        <w:numPr>
          <w:ilvl w:val="0"/>
          <w:numId w:val="42"/>
        </w:numPr>
        <w:tabs>
          <w:tab w:val="left" w:pos="851"/>
        </w:tabs>
        <w:spacing w:after="0" w:line="240" w:lineRule="auto"/>
        <w:ind w:left="567" w:firstLine="0"/>
        <w:jc w:val="both"/>
        <w:rPr>
          <w:sz w:val="24"/>
          <w:szCs w:val="24"/>
        </w:rPr>
      </w:pPr>
      <w:r>
        <w:rPr>
          <w:sz w:val="24"/>
          <w:szCs w:val="24"/>
        </w:rPr>
        <w:t>имеет;</w:t>
      </w:r>
    </w:p>
    <w:p w:rsidR="00CD555B" w:rsidRPr="00CD555B" w:rsidRDefault="00CD555B" w:rsidP="00E74147">
      <w:pPr>
        <w:pStyle w:val="af2"/>
        <w:numPr>
          <w:ilvl w:val="0"/>
          <w:numId w:val="42"/>
        </w:numPr>
        <w:tabs>
          <w:tab w:val="left" w:pos="851"/>
        </w:tabs>
        <w:spacing w:after="0" w:line="240" w:lineRule="auto"/>
        <w:ind w:left="567" w:firstLine="0"/>
        <w:jc w:val="both"/>
        <w:rPr>
          <w:sz w:val="24"/>
          <w:szCs w:val="24"/>
        </w:rPr>
      </w:pPr>
      <w:r>
        <w:rPr>
          <w:sz w:val="24"/>
          <w:szCs w:val="24"/>
        </w:rPr>
        <w:t>не имеет.</w:t>
      </w:r>
    </w:p>
    <w:p w:rsidR="008B05B3" w:rsidRPr="008B05B3" w:rsidRDefault="008B05B3" w:rsidP="00E74147">
      <w:pPr>
        <w:tabs>
          <w:tab w:val="left" w:pos="851"/>
        </w:tabs>
        <w:spacing w:after="0" w:line="240" w:lineRule="auto"/>
        <w:ind w:left="567"/>
        <w:jc w:val="both"/>
        <w:rPr>
          <w:sz w:val="24"/>
          <w:szCs w:val="24"/>
        </w:rPr>
      </w:pPr>
    </w:p>
    <w:p w:rsidR="008B05B3" w:rsidRPr="008B05B3" w:rsidRDefault="008B05B3" w:rsidP="00E74147">
      <w:pPr>
        <w:spacing w:after="0" w:line="240" w:lineRule="auto"/>
        <w:jc w:val="both"/>
        <w:rPr>
          <w:sz w:val="24"/>
          <w:szCs w:val="24"/>
        </w:rPr>
      </w:pPr>
      <w:r w:rsidRPr="008B05B3">
        <w:rPr>
          <w:sz w:val="24"/>
          <w:szCs w:val="24"/>
        </w:rPr>
        <w:t>1</w:t>
      </w:r>
      <w:r w:rsidR="00CD555B">
        <w:rPr>
          <w:sz w:val="24"/>
          <w:szCs w:val="24"/>
        </w:rPr>
        <w:t>0</w:t>
      </w:r>
      <w:r w:rsidRPr="008B05B3">
        <w:rPr>
          <w:sz w:val="24"/>
          <w:szCs w:val="24"/>
        </w:rPr>
        <w:t>. Индекс РТС рассчитывается по методу:</w:t>
      </w:r>
    </w:p>
    <w:p w:rsidR="008B05B3" w:rsidRDefault="00CD555B" w:rsidP="00E74147">
      <w:pPr>
        <w:pStyle w:val="af2"/>
        <w:numPr>
          <w:ilvl w:val="0"/>
          <w:numId w:val="43"/>
        </w:numPr>
        <w:tabs>
          <w:tab w:val="left" w:pos="851"/>
        </w:tabs>
        <w:spacing w:after="0" w:line="240" w:lineRule="auto"/>
        <w:ind w:left="567" w:firstLine="0"/>
        <w:jc w:val="both"/>
        <w:rPr>
          <w:sz w:val="24"/>
          <w:szCs w:val="24"/>
        </w:rPr>
      </w:pPr>
      <w:r w:rsidRPr="008B05B3">
        <w:rPr>
          <w:sz w:val="24"/>
          <w:szCs w:val="24"/>
        </w:rPr>
        <w:t>среднегеометрического</w:t>
      </w:r>
      <w:r>
        <w:rPr>
          <w:sz w:val="24"/>
          <w:szCs w:val="24"/>
        </w:rPr>
        <w:t>;</w:t>
      </w:r>
    </w:p>
    <w:p w:rsidR="00CD555B" w:rsidRDefault="00CD555B" w:rsidP="00E74147">
      <w:pPr>
        <w:pStyle w:val="af2"/>
        <w:numPr>
          <w:ilvl w:val="0"/>
          <w:numId w:val="43"/>
        </w:numPr>
        <w:tabs>
          <w:tab w:val="left" w:pos="851"/>
        </w:tabs>
        <w:spacing w:after="0" w:line="240" w:lineRule="auto"/>
        <w:ind w:left="567" w:firstLine="0"/>
        <w:jc w:val="both"/>
        <w:rPr>
          <w:sz w:val="24"/>
          <w:szCs w:val="24"/>
        </w:rPr>
      </w:pPr>
      <w:r w:rsidRPr="008B05B3">
        <w:rPr>
          <w:sz w:val="24"/>
          <w:szCs w:val="24"/>
        </w:rPr>
        <w:t>капитализации</w:t>
      </w:r>
      <w:r>
        <w:rPr>
          <w:sz w:val="24"/>
          <w:szCs w:val="24"/>
        </w:rPr>
        <w:t>;</w:t>
      </w:r>
    </w:p>
    <w:p w:rsidR="00CD555B" w:rsidRPr="00CD555B" w:rsidRDefault="00CD555B" w:rsidP="00E74147">
      <w:pPr>
        <w:pStyle w:val="af2"/>
        <w:numPr>
          <w:ilvl w:val="0"/>
          <w:numId w:val="43"/>
        </w:numPr>
        <w:tabs>
          <w:tab w:val="left" w:pos="851"/>
        </w:tabs>
        <w:spacing w:after="0" w:line="240" w:lineRule="auto"/>
        <w:ind w:left="567" w:firstLine="0"/>
        <w:jc w:val="both"/>
        <w:rPr>
          <w:sz w:val="24"/>
          <w:szCs w:val="24"/>
        </w:rPr>
      </w:pPr>
      <w:r w:rsidRPr="008B05B3">
        <w:rPr>
          <w:sz w:val="24"/>
          <w:szCs w:val="24"/>
        </w:rPr>
        <w:t>среднеарифметического</w:t>
      </w:r>
      <w:r>
        <w:rPr>
          <w:sz w:val="24"/>
          <w:szCs w:val="24"/>
        </w:rPr>
        <w:t>.</w:t>
      </w:r>
    </w:p>
    <w:p w:rsidR="008B05B3" w:rsidRPr="008B05B3" w:rsidRDefault="008B05B3" w:rsidP="00E74147">
      <w:pPr>
        <w:pStyle w:val="af7"/>
        <w:rPr>
          <w:rFonts w:ascii="Times New Roman" w:hAnsi="Times New Roman" w:cs="Times New Roman"/>
          <w:sz w:val="24"/>
          <w:szCs w:val="24"/>
        </w:rPr>
      </w:pPr>
    </w:p>
    <w:p w:rsidR="008B05B3" w:rsidRPr="008B05B3" w:rsidRDefault="008B05B3" w:rsidP="00E74147">
      <w:pPr>
        <w:spacing w:after="0" w:line="240" w:lineRule="auto"/>
        <w:jc w:val="both"/>
        <w:rPr>
          <w:sz w:val="24"/>
          <w:szCs w:val="24"/>
        </w:rPr>
      </w:pPr>
    </w:p>
    <w:p w:rsidR="008B05B3" w:rsidRPr="008B05B3" w:rsidRDefault="00CD555B" w:rsidP="00E74147">
      <w:pPr>
        <w:spacing w:after="0" w:line="240" w:lineRule="auto"/>
        <w:jc w:val="both"/>
        <w:rPr>
          <w:sz w:val="24"/>
          <w:szCs w:val="24"/>
        </w:rPr>
      </w:pPr>
      <w:r>
        <w:rPr>
          <w:sz w:val="24"/>
          <w:szCs w:val="24"/>
        </w:rPr>
        <w:t>11</w:t>
      </w:r>
      <w:r w:rsidR="008B05B3" w:rsidRPr="008B05B3">
        <w:rPr>
          <w:sz w:val="24"/>
          <w:szCs w:val="24"/>
        </w:rPr>
        <w:t>. Индекс Доу-Джонса рассчитывается по методу:</w:t>
      </w:r>
    </w:p>
    <w:p w:rsidR="00CD555B" w:rsidRDefault="00CD555B" w:rsidP="00E74147">
      <w:pPr>
        <w:pStyle w:val="af2"/>
        <w:numPr>
          <w:ilvl w:val="0"/>
          <w:numId w:val="44"/>
        </w:numPr>
        <w:tabs>
          <w:tab w:val="left" w:pos="851"/>
        </w:tabs>
        <w:spacing w:after="0" w:line="240" w:lineRule="auto"/>
        <w:ind w:left="567" w:firstLine="0"/>
        <w:jc w:val="both"/>
        <w:rPr>
          <w:sz w:val="24"/>
          <w:szCs w:val="24"/>
        </w:rPr>
      </w:pPr>
      <w:r w:rsidRPr="008B05B3">
        <w:rPr>
          <w:sz w:val="24"/>
          <w:szCs w:val="24"/>
        </w:rPr>
        <w:t>среднегеометрического</w:t>
      </w:r>
      <w:r>
        <w:rPr>
          <w:sz w:val="24"/>
          <w:szCs w:val="24"/>
        </w:rPr>
        <w:t>;</w:t>
      </w:r>
    </w:p>
    <w:p w:rsidR="00CD555B" w:rsidRDefault="00CD555B" w:rsidP="00E74147">
      <w:pPr>
        <w:pStyle w:val="af2"/>
        <w:numPr>
          <w:ilvl w:val="0"/>
          <w:numId w:val="44"/>
        </w:numPr>
        <w:tabs>
          <w:tab w:val="left" w:pos="851"/>
        </w:tabs>
        <w:spacing w:after="0" w:line="240" w:lineRule="auto"/>
        <w:ind w:left="567" w:firstLine="0"/>
        <w:jc w:val="both"/>
        <w:rPr>
          <w:sz w:val="24"/>
          <w:szCs w:val="24"/>
        </w:rPr>
      </w:pPr>
      <w:r w:rsidRPr="008B05B3">
        <w:rPr>
          <w:sz w:val="24"/>
          <w:szCs w:val="24"/>
        </w:rPr>
        <w:t>капитализации</w:t>
      </w:r>
      <w:r>
        <w:rPr>
          <w:sz w:val="24"/>
          <w:szCs w:val="24"/>
        </w:rPr>
        <w:t>;</w:t>
      </w:r>
    </w:p>
    <w:p w:rsidR="00CD555B" w:rsidRPr="00CD555B" w:rsidRDefault="00CD555B" w:rsidP="00E74147">
      <w:pPr>
        <w:pStyle w:val="af2"/>
        <w:numPr>
          <w:ilvl w:val="0"/>
          <w:numId w:val="44"/>
        </w:numPr>
        <w:tabs>
          <w:tab w:val="left" w:pos="851"/>
        </w:tabs>
        <w:spacing w:after="0" w:line="240" w:lineRule="auto"/>
        <w:ind w:left="567" w:firstLine="0"/>
        <w:jc w:val="both"/>
        <w:rPr>
          <w:sz w:val="24"/>
          <w:szCs w:val="24"/>
        </w:rPr>
      </w:pPr>
      <w:r w:rsidRPr="008B05B3">
        <w:rPr>
          <w:sz w:val="24"/>
          <w:szCs w:val="24"/>
        </w:rPr>
        <w:t>среднеарифметического</w:t>
      </w:r>
      <w:r>
        <w:rPr>
          <w:sz w:val="24"/>
          <w:szCs w:val="24"/>
        </w:rPr>
        <w:t>.</w:t>
      </w:r>
    </w:p>
    <w:p w:rsidR="00CD555B" w:rsidRPr="008B05B3" w:rsidRDefault="00CD555B" w:rsidP="00E74147">
      <w:pPr>
        <w:pStyle w:val="af7"/>
        <w:tabs>
          <w:tab w:val="left" w:pos="851"/>
        </w:tabs>
        <w:ind w:left="567"/>
        <w:rPr>
          <w:rFonts w:ascii="Times New Roman" w:hAnsi="Times New Roman" w:cs="Times New Roman"/>
          <w:sz w:val="24"/>
          <w:szCs w:val="24"/>
        </w:rPr>
      </w:pPr>
    </w:p>
    <w:p w:rsidR="00CD555B" w:rsidRPr="00CD555B" w:rsidRDefault="00CD555B" w:rsidP="00E74147">
      <w:pPr>
        <w:spacing w:after="0" w:line="240" w:lineRule="auto"/>
        <w:jc w:val="both"/>
        <w:rPr>
          <w:sz w:val="24"/>
          <w:szCs w:val="24"/>
        </w:rPr>
      </w:pPr>
      <w:r>
        <w:rPr>
          <w:sz w:val="24"/>
          <w:szCs w:val="24"/>
        </w:rPr>
        <w:t>12</w:t>
      </w:r>
      <w:r w:rsidR="008B05B3" w:rsidRPr="008B05B3">
        <w:rPr>
          <w:sz w:val="24"/>
          <w:szCs w:val="24"/>
        </w:rPr>
        <w:t>. Возможна такая ситуация, что индекс растет, а курс о</w:t>
      </w:r>
      <w:r w:rsidR="008B05B3" w:rsidRPr="008B05B3">
        <w:rPr>
          <w:sz w:val="24"/>
          <w:szCs w:val="24"/>
        </w:rPr>
        <w:t>т</w:t>
      </w:r>
      <w:r w:rsidR="008B05B3" w:rsidRPr="008B05B3">
        <w:rPr>
          <w:sz w:val="24"/>
          <w:szCs w:val="24"/>
        </w:rPr>
        <w:t>дельной ценной бумаги, входящей в состав индекса, уменьш</w:t>
      </w:r>
      <w:r w:rsidR="008B05B3" w:rsidRPr="008B05B3">
        <w:rPr>
          <w:sz w:val="24"/>
          <w:szCs w:val="24"/>
        </w:rPr>
        <w:t>а</w:t>
      </w:r>
      <w:r w:rsidR="008B05B3" w:rsidRPr="008B05B3">
        <w:rPr>
          <w:sz w:val="24"/>
          <w:szCs w:val="24"/>
        </w:rPr>
        <w:t>ется?</w:t>
      </w:r>
    </w:p>
    <w:p w:rsidR="00CD555B" w:rsidRDefault="00CD555B" w:rsidP="00E74147">
      <w:pPr>
        <w:pStyle w:val="af2"/>
        <w:numPr>
          <w:ilvl w:val="0"/>
          <w:numId w:val="45"/>
        </w:numPr>
        <w:tabs>
          <w:tab w:val="left" w:pos="851"/>
        </w:tabs>
        <w:spacing w:after="0" w:line="240" w:lineRule="auto"/>
        <w:ind w:left="567" w:firstLine="0"/>
        <w:jc w:val="both"/>
        <w:rPr>
          <w:sz w:val="24"/>
          <w:szCs w:val="24"/>
          <w:lang w:eastAsia="ru-RU"/>
        </w:rPr>
      </w:pPr>
      <w:r>
        <w:rPr>
          <w:sz w:val="24"/>
          <w:szCs w:val="24"/>
          <w:lang w:eastAsia="ru-RU"/>
        </w:rPr>
        <w:t>возможна;</w:t>
      </w:r>
    </w:p>
    <w:p w:rsidR="00CD555B" w:rsidRPr="00CD555B" w:rsidRDefault="00CD555B" w:rsidP="00E74147">
      <w:pPr>
        <w:pStyle w:val="af2"/>
        <w:numPr>
          <w:ilvl w:val="0"/>
          <w:numId w:val="45"/>
        </w:numPr>
        <w:tabs>
          <w:tab w:val="left" w:pos="851"/>
        </w:tabs>
        <w:spacing w:after="0" w:line="240" w:lineRule="auto"/>
        <w:ind w:left="567" w:firstLine="0"/>
        <w:jc w:val="both"/>
        <w:rPr>
          <w:sz w:val="24"/>
          <w:szCs w:val="24"/>
          <w:lang w:eastAsia="ru-RU"/>
        </w:rPr>
      </w:pPr>
      <w:r>
        <w:rPr>
          <w:sz w:val="24"/>
          <w:szCs w:val="24"/>
          <w:lang w:eastAsia="ru-RU"/>
        </w:rPr>
        <w:t>невозможна.</w:t>
      </w:r>
    </w:p>
    <w:p w:rsidR="008B05B3" w:rsidRPr="008B05B3" w:rsidRDefault="008B05B3" w:rsidP="00E74147">
      <w:pPr>
        <w:tabs>
          <w:tab w:val="left" w:pos="851"/>
        </w:tabs>
        <w:spacing w:after="0" w:line="240" w:lineRule="auto"/>
        <w:ind w:left="567"/>
        <w:jc w:val="both"/>
        <w:rPr>
          <w:sz w:val="24"/>
          <w:szCs w:val="24"/>
        </w:rPr>
      </w:pPr>
    </w:p>
    <w:p w:rsidR="008B05B3" w:rsidRDefault="00CD555B" w:rsidP="00E74147">
      <w:pPr>
        <w:spacing w:after="0" w:line="240" w:lineRule="auto"/>
        <w:jc w:val="both"/>
        <w:rPr>
          <w:sz w:val="24"/>
          <w:szCs w:val="24"/>
        </w:rPr>
      </w:pPr>
      <w:r>
        <w:rPr>
          <w:sz w:val="24"/>
          <w:szCs w:val="24"/>
        </w:rPr>
        <w:t>13</w:t>
      </w:r>
      <w:r w:rsidR="008B05B3" w:rsidRPr="008B05B3">
        <w:rPr>
          <w:sz w:val="24"/>
          <w:szCs w:val="24"/>
        </w:rPr>
        <w:t>. Выберите из списка индексов российские биржевые инде</w:t>
      </w:r>
      <w:r w:rsidR="008B05B3" w:rsidRPr="008B05B3">
        <w:rPr>
          <w:sz w:val="24"/>
          <w:szCs w:val="24"/>
        </w:rPr>
        <w:t>к</w:t>
      </w:r>
      <w:r w:rsidR="008B05B3" w:rsidRPr="008B05B3">
        <w:rPr>
          <w:sz w:val="24"/>
          <w:szCs w:val="24"/>
        </w:rPr>
        <w:t>сы.</w:t>
      </w:r>
    </w:p>
    <w:p w:rsidR="00CD555B" w:rsidRDefault="00CD555B" w:rsidP="00E74147">
      <w:pPr>
        <w:pStyle w:val="af2"/>
        <w:numPr>
          <w:ilvl w:val="0"/>
          <w:numId w:val="46"/>
        </w:numPr>
        <w:tabs>
          <w:tab w:val="left" w:pos="851"/>
        </w:tabs>
        <w:spacing w:after="0" w:line="240" w:lineRule="auto"/>
        <w:ind w:left="567" w:firstLine="0"/>
        <w:jc w:val="both"/>
        <w:rPr>
          <w:sz w:val="24"/>
          <w:szCs w:val="24"/>
        </w:rPr>
      </w:pPr>
      <w:r>
        <w:rPr>
          <w:sz w:val="24"/>
          <w:szCs w:val="24"/>
        </w:rPr>
        <w:t>и</w:t>
      </w:r>
      <w:r w:rsidRPr="008B05B3">
        <w:rPr>
          <w:sz w:val="24"/>
          <w:szCs w:val="24"/>
        </w:rPr>
        <w:t>ндекс РТС</w:t>
      </w:r>
      <w:r>
        <w:rPr>
          <w:sz w:val="24"/>
          <w:szCs w:val="24"/>
        </w:rPr>
        <w:t>;</w:t>
      </w:r>
    </w:p>
    <w:p w:rsidR="00CD555B" w:rsidRDefault="00CD555B" w:rsidP="00E74147">
      <w:pPr>
        <w:pStyle w:val="af2"/>
        <w:numPr>
          <w:ilvl w:val="0"/>
          <w:numId w:val="46"/>
        </w:numPr>
        <w:tabs>
          <w:tab w:val="left" w:pos="851"/>
        </w:tabs>
        <w:spacing w:after="0" w:line="240" w:lineRule="auto"/>
        <w:ind w:left="567" w:firstLine="0"/>
        <w:jc w:val="both"/>
        <w:rPr>
          <w:sz w:val="24"/>
          <w:szCs w:val="24"/>
        </w:rPr>
      </w:pPr>
      <w:r>
        <w:rPr>
          <w:sz w:val="24"/>
          <w:szCs w:val="24"/>
        </w:rPr>
        <w:t>и</w:t>
      </w:r>
      <w:r w:rsidRPr="008B05B3">
        <w:rPr>
          <w:sz w:val="24"/>
          <w:szCs w:val="24"/>
        </w:rPr>
        <w:t>ндекс S&amp;P</w:t>
      </w:r>
      <w:r>
        <w:rPr>
          <w:sz w:val="24"/>
          <w:szCs w:val="24"/>
        </w:rPr>
        <w:t>;</w:t>
      </w:r>
    </w:p>
    <w:p w:rsidR="00CD555B" w:rsidRDefault="00CD555B" w:rsidP="00E74147">
      <w:pPr>
        <w:pStyle w:val="af2"/>
        <w:numPr>
          <w:ilvl w:val="0"/>
          <w:numId w:val="46"/>
        </w:numPr>
        <w:tabs>
          <w:tab w:val="left" w:pos="851"/>
        </w:tabs>
        <w:spacing w:after="0" w:line="240" w:lineRule="auto"/>
        <w:ind w:left="567" w:firstLine="0"/>
        <w:jc w:val="both"/>
        <w:rPr>
          <w:sz w:val="24"/>
          <w:szCs w:val="24"/>
        </w:rPr>
      </w:pPr>
      <w:r>
        <w:rPr>
          <w:sz w:val="24"/>
          <w:szCs w:val="24"/>
        </w:rPr>
        <w:t>и</w:t>
      </w:r>
      <w:r w:rsidRPr="008B05B3">
        <w:rPr>
          <w:sz w:val="24"/>
          <w:szCs w:val="24"/>
        </w:rPr>
        <w:t>ндекс FTSE</w:t>
      </w:r>
      <w:r>
        <w:rPr>
          <w:sz w:val="24"/>
          <w:szCs w:val="24"/>
        </w:rPr>
        <w:t>;</w:t>
      </w:r>
    </w:p>
    <w:p w:rsidR="00CD555B" w:rsidRPr="00CD555B" w:rsidRDefault="00CD555B" w:rsidP="00E74147">
      <w:pPr>
        <w:pStyle w:val="af2"/>
        <w:numPr>
          <w:ilvl w:val="0"/>
          <w:numId w:val="46"/>
        </w:numPr>
        <w:tabs>
          <w:tab w:val="left" w:pos="851"/>
        </w:tabs>
        <w:spacing w:after="0" w:line="240" w:lineRule="auto"/>
        <w:ind w:left="567" w:firstLine="0"/>
        <w:jc w:val="both"/>
        <w:rPr>
          <w:sz w:val="24"/>
          <w:szCs w:val="24"/>
        </w:rPr>
      </w:pPr>
      <w:r>
        <w:rPr>
          <w:sz w:val="24"/>
          <w:szCs w:val="24"/>
        </w:rPr>
        <w:t>и</w:t>
      </w:r>
      <w:r w:rsidRPr="008B05B3">
        <w:rPr>
          <w:sz w:val="24"/>
          <w:szCs w:val="24"/>
        </w:rPr>
        <w:t>ндекс ММВБ</w:t>
      </w:r>
      <w:r>
        <w:rPr>
          <w:sz w:val="24"/>
          <w:szCs w:val="24"/>
        </w:rPr>
        <w:t>.</w:t>
      </w:r>
    </w:p>
    <w:p w:rsidR="008B05B3" w:rsidRPr="008B05B3" w:rsidRDefault="008B05B3" w:rsidP="00E74147">
      <w:pPr>
        <w:tabs>
          <w:tab w:val="left" w:pos="851"/>
        </w:tabs>
        <w:spacing w:after="0" w:line="240" w:lineRule="auto"/>
        <w:ind w:left="567"/>
        <w:jc w:val="both"/>
        <w:rPr>
          <w:sz w:val="24"/>
          <w:szCs w:val="24"/>
        </w:rPr>
      </w:pPr>
    </w:p>
    <w:p w:rsidR="008B05B3" w:rsidRPr="008B05B3" w:rsidRDefault="00CD555B" w:rsidP="00E74147">
      <w:pPr>
        <w:spacing w:after="0" w:line="240" w:lineRule="auto"/>
        <w:jc w:val="both"/>
        <w:rPr>
          <w:sz w:val="24"/>
          <w:szCs w:val="24"/>
        </w:rPr>
      </w:pPr>
      <w:r>
        <w:rPr>
          <w:sz w:val="24"/>
          <w:szCs w:val="24"/>
        </w:rPr>
        <w:t>14</w:t>
      </w:r>
      <w:r w:rsidR="008B05B3" w:rsidRPr="008B05B3">
        <w:rPr>
          <w:sz w:val="24"/>
          <w:szCs w:val="24"/>
        </w:rPr>
        <w:t xml:space="preserve">. Если курс отдельной акции повышается быстрее индекса, то значение </w:t>
      </w:r>
      <w:r>
        <w:rPr>
          <w:sz w:val="24"/>
          <w:szCs w:val="24"/>
        </w:rPr>
        <w:t>β</w:t>
      </w:r>
      <w:r w:rsidR="008B05B3" w:rsidRPr="008B05B3">
        <w:rPr>
          <w:sz w:val="24"/>
          <w:szCs w:val="24"/>
        </w:rPr>
        <w:t>-коэффициента для этой бумаги:</w:t>
      </w:r>
    </w:p>
    <w:p w:rsidR="008B05B3" w:rsidRDefault="00CD555B" w:rsidP="00E74147">
      <w:pPr>
        <w:pStyle w:val="af2"/>
        <w:numPr>
          <w:ilvl w:val="0"/>
          <w:numId w:val="47"/>
        </w:numPr>
        <w:tabs>
          <w:tab w:val="left" w:pos="851"/>
        </w:tabs>
        <w:spacing w:after="0" w:line="240" w:lineRule="auto"/>
        <w:ind w:left="567" w:firstLine="0"/>
        <w:jc w:val="both"/>
        <w:rPr>
          <w:sz w:val="24"/>
          <w:szCs w:val="24"/>
        </w:rPr>
      </w:pPr>
      <w:r>
        <w:rPr>
          <w:sz w:val="24"/>
          <w:szCs w:val="24"/>
        </w:rPr>
        <w:t>меньше единицы;</w:t>
      </w:r>
    </w:p>
    <w:p w:rsidR="00CD555B" w:rsidRDefault="00CD555B" w:rsidP="00E74147">
      <w:pPr>
        <w:pStyle w:val="af2"/>
        <w:numPr>
          <w:ilvl w:val="0"/>
          <w:numId w:val="47"/>
        </w:numPr>
        <w:tabs>
          <w:tab w:val="left" w:pos="851"/>
        </w:tabs>
        <w:spacing w:after="0" w:line="240" w:lineRule="auto"/>
        <w:ind w:left="567" w:firstLine="0"/>
        <w:jc w:val="both"/>
        <w:rPr>
          <w:sz w:val="24"/>
          <w:szCs w:val="24"/>
        </w:rPr>
      </w:pPr>
      <w:r>
        <w:rPr>
          <w:sz w:val="24"/>
          <w:szCs w:val="24"/>
        </w:rPr>
        <w:t>равно нулю;</w:t>
      </w:r>
    </w:p>
    <w:p w:rsidR="00CD555B" w:rsidRDefault="00CD555B" w:rsidP="00E74147">
      <w:pPr>
        <w:pStyle w:val="af2"/>
        <w:numPr>
          <w:ilvl w:val="0"/>
          <w:numId w:val="47"/>
        </w:numPr>
        <w:tabs>
          <w:tab w:val="left" w:pos="851"/>
        </w:tabs>
        <w:spacing w:after="0" w:line="240" w:lineRule="auto"/>
        <w:ind w:left="567" w:firstLine="0"/>
        <w:jc w:val="both"/>
        <w:rPr>
          <w:sz w:val="24"/>
          <w:szCs w:val="24"/>
        </w:rPr>
      </w:pPr>
      <w:r>
        <w:rPr>
          <w:sz w:val="24"/>
          <w:szCs w:val="24"/>
        </w:rPr>
        <w:lastRenderedPageBreak/>
        <w:t>больше единицы.</w:t>
      </w:r>
    </w:p>
    <w:p w:rsidR="00CD555B" w:rsidRPr="00CD555B" w:rsidRDefault="00CD555B" w:rsidP="00E74147">
      <w:pPr>
        <w:pStyle w:val="af2"/>
        <w:spacing w:after="0" w:line="240" w:lineRule="auto"/>
        <w:ind w:left="1287"/>
        <w:jc w:val="both"/>
        <w:rPr>
          <w:sz w:val="24"/>
          <w:szCs w:val="24"/>
        </w:rPr>
      </w:pPr>
    </w:p>
    <w:p w:rsidR="008B05B3" w:rsidRPr="008B05B3" w:rsidRDefault="00CD555B" w:rsidP="00E74147">
      <w:pPr>
        <w:spacing w:after="0" w:line="240" w:lineRule="auto"/>
        <w:jc w:val="both"/>
        <w:rPr>
          <w:sz w:val="24"/>
          <w:szCs w:val="24"/>
        </w:rPr>
      </w:pPr>
      <w:r>
        <w:rPr>
          <w:sz w:val="24"/>
          <w:szCs w:val="24"/>
        </w:rPr>
        <w:t>15</w:t>
      </w:r>
      <w:r w:rsidR="008B05B3" w:rsidRPr="008B05B3">
        <w:rPr>
          <w:sz w:val="24"/>
          <w:szCs w:val="24"/>
        </w:rPr>
        <w:t>. Выберите индексы, в базу расчета которых входят акции менее 100 компаний.</w:t>
      </w:r>
    </w:p>
    <w:p w:rsidR="008B05B3" w:rsidRDefault="00CB4E46" w:rsidP="00E74147">
      <w:pPr>
        <w:pStyle w:val="af2"/>
        <w:numPr>
          <w:ilvl w:val="0"/>
          <w:numId w:val="48"/>
        </w:numPr>
        <w:tabs>
          <w:tab w:val="left" w:pos="851"/>
        </w:tabs>
        <w:spacing w:after="0" w:line="240" w:lineRule="auto"/>
        <w:ind w:left="567" w:firstLine="0"/>
        <w:jc w:val="both"/>
        <w:rPr>
          <w:sz w:val="24"/>
          <w:szCs w:val="24"/>
        </w:rPr>
      </w:pPr>
      <w:r>
        <w:rPr>
          <w:sz w:val="24"/>
          <w:szCs w:val="24"/>
        </w:rPr>
        <w:t>и</w:t>
      </w:r>
      <w:r w:rsidR="00CD555B" w:rsidRPr="008B05B3">
        <w:rPr>
          <w:sz w:val="24"/>
          <w:szCs w:val="24"/>
        </w:rPr>
        <w:t>ндекс РТС</w:t>
      </w:r>
      <w:r w:rsidR="00CD555B">
        <w:rPr>
          <w:sz w:val="24"/>
          <w:szCs w:val="24"/>
        </w:rPr>
        <w:t>;</w:t>
      </w:r>
    </w:p>
    <w:p w:rsidR="00CD555B" w:rsidRDefault="00CB4E46" w:rsidP="00E74147">
      <w:pPr>
        <w:pStyle w:val="af2"/>
        <w:numPr>
          <w:ilvl w:val="0"/>
          <w:numId w:val="48"/>
        </w:numPr>
        <w:tabs>
          <w:tab w:val="left" w:pos="851"/>
        </w:tabs>
        <w:spacing w:after="0" w:line="240" w:lineRule="auto"/>
        <w:ind w:left="567" w:firstLine="0"/>
        <w:jc w:val="both"/>
        <w:rPr>
          <w:sz w:val="24"/>
          <w:szCs w:val="24"/>
        </w:rPr>
      </w:pPr>
      <w:r>
        <w:rPr>
          <w:sz w:val="24"/>
          <w:szCs w:val="24"/>
        </w:rPr>
        <w:t>и</w:t>
      </w:r>
      <w:r w:rsidR="00CD555B" w:rsidRPr="008B05B3">
        <w:rPr>
          <w:sz w:val="24"/>
          <w:szCs w:val="24"/>
        </w:rPr>
        <w:t>ндекс S&amp;P 500</w:t>
      </w:r>
      <w:r w:rsidR="00CD555B">
        <w:rPr>
          <w:sz w:val="24"/>
          <w:szCs w:val="24"/>
        </w:rPr>
        <w:t>;</w:t>
      </w:r>
    </w:p>
    <w:p w:rsidR="00CD555B" w:rsidRDefault="00CB4E46" w:rsidP="00E74147">
      <w:pPr>
        <w:pStyle w:val="af2"/>
        <w:numPr>
          <w:ilvl w:val="0"/>
          <w:numId w:val="48"/>
        </w:numPr>
        <w:tabs>
          <w:tab w:val="left" w:pos="851"/>
        </w:tabs>
        <w:spacing w:after="0" w:line="240" w:lineRule="auto"/>
        <w:ind w:left="567" w:firstLine="0"/>
        <w:jc w:val="both"/>
        <w:rPr>
          <w:sz w:val="24"/>
          <w:szCs w:val="24"/>
        </w:rPr>
      </w:pPr>
      <w:r>
        <w:rPr>
          <w:sz w:val="24"/>
          <w:szCs w:val="24"/>
        </w:rPr>
        <w:t>и</w:t>
      </w:r>
      <w:r w:rsidR="00CD555B" w:rsidRPr="008B05B3">
        <w:rPr>
          <w:sz w:val="24"/>
          <w:szCs w:val="24"/>
        </w:rPr>
        <w:t>ндекс DAX</w:t>
      </w:r>
      <w:r w:rsidR="00CD555B">
        <w:rPr>
          <w:sz w:val="24"/>
          <w:szCs w:val="24"/>
        </w:rPr>
        <w:t>;</w:t>
      </w:r>
    </w:p>
    <w:p w:rsidR="00CD555B" w:rsidRDefault="00CB4E46" w:rsidP="00E74147">
      <w:pPr>
        <w:pStyle w:val="af2"/>
        <w:numPr>
          <w:ilvl w:val="0"/>
          <w:numId w:val="48"/>
        </w:numPr>
        <w:tabs>
          <w:tab w:val="left" w:pos="851"/>
        </w:tabs>
        <w:spacing w:after="0" w:line="240" w:lineRule="auto"/>
        <w:ind w:left="567" w:firstLine="0"/>
        <w:jc w:val="both"/>
        <w:rPr>
          <w:sz w:val="24"/>
          <w:szCs w:val="24"/>
        </w:rPr>
      </w:pPr>
      <w:r>
        <w:rPr>
          <w:sz w:val="24"/>
          <w:szCs w:val="24"/>
        </w:rPr>
        <w:t>и</w:t>
      </w:r>
      <w:r w:rsidR="00CD555B" w:rsidRPr="008B05B3">
        <w:rPr>
          <w:sz w:val="24"/>
          <w:szCs w:val="24"/>
        </w:rPr>
        <w:t>ндекс Nikkei</w:t>
      </w:r>
      <w:r w:rsidR="00CD555B">
        <w:rPr>
          <w:sz w:val="24"/>
          <w:szCs w:val="24"/>
        </w:rPr>
        <w:t>;</w:t>
      </w:r>
    </w:p>
    <w:p w:rsidR="00CD555B" w:rsidRPr="00CD555B" w:rsidRDefault="00CB4E46" w:rsidP="00E74147">
      <w:pPr>
        <w:pStyle w:val="af2"/>
        <w:numPr>
          <w:ilvl w:val="0"/>
          <w:numId w:val="48"/>
        </w:numPr>
        <w:tabs>
          <w:tab w:val="left" w:pos="851"/>
        </w:tabs>
        <w:spacing w:after="0" w:line="240" w:lineRule="auto"/>
        <w:ind w:left="567" w:firstLine="0"/>
        <w:jc w:val="both"/>
        <w:rPr>
          <w:sz w:val="24"/>
          <w:szCs w:val="24"/>
        </w:rPr>
      </w:pPr>
      <w:r>
        <w:rPr>
          <w:sz w:val="24"/>
          <w:szCs w:val="24"/>
        </w:rPr>
        <w:t>и</w:t>
      </w:r>
      <w:r w:rsidR="00CD555B" w:rsidRPr="008B05B3">
        <w:rPr>
          <w:sz w:val="24"/>
          <w:szCs w:val="24"/>
        </w:rPr>
        <w:t>ндекс Dow-Jones</w:t>
      </w:r>
      <w:r w:rsidR="00CD555B">
        <w:rPr>
          <w:sz w:val="24"/>
          <w:szCs w:val="24"/>
        </w:rPr>
        <w:t>.</w:t>
      </w:r>
    </w:p>
    <w:p w:rsidR="003753B7" w:rsidRDefault="003753B7" w:rsidP="008B05B3">
      <w:pPr>
        <w:spacing w:after="0" w:line="240" w:lineRule="auto"/>
        <w:ind w:firstLine="567"/>
        <w:jc w:val="center"/>
        <w:rPr>
          <w:rFonts w:eastAsia="Calibri"/>
          <w:b/>
          <w:sz w:val="24"/>
          <w:szCs w:val="24"/>
        </w:rPr>
      </w:pPr>
    </w:p>
    <w:p w:rsidR="008B05B3" w:rsidRPr="00982A09" w:rsidRDefault="00F75A40" w:rsidP="008B05B3">
      <w:pPr>
        <w:spacing w:after="0" w:line="240" w:lineRule="auto"/>
        <w:ind w:firstLine="567"/>
        <w:jc w:val="center"/>
        <w:rPr>
          <w:b/>
          <w:sz w:val="24"/>
          <w:szCs w:val="24"/>
        </w:rPr>
      </w:pPr>
      <w:r>
        <w:rPr>
          <w:rFonts w:eastAsia="Calibri"/>
          <w:b/>
          <w:sz w:val="24"/>
          <w:szCs w:val="24"/>
        </w:rPr>
        <w:t>Практическое занятие</w:t>
      </w:r>
      <w:r w:rsidR="008B05B3" w:rsidRPr="00982A09">
        <w:rPr>
          <w:rFonts w:eastAsia="Calibri"/>
          <w:b/>
          <w:sz w:val="24"/>
          <w:szCs w:val="24"/>
        </w:rPr>
        <w:t xml:space="preserve"> №</w:t>
      </w:r>
      <w:r w:rsidR="008B05B3" w:rsidRPr="00982A09">
        <w:rPr>
          <w:b/>
          <w:sz w:val="24"/>
          <w:szCs w:val="24"/>
        </w:rPr>
        <w:t>9</w:t>
      </w:r>
    </w:p>
    <w:p w:rsidR="008B05B3" w:rsidRPr="00982A09" w:rsidRDefault="008B05B3" w:rsidP="008B05B3">
      <w:pPr>
        <w:spacing w:after="0" w:line="240" w:lineRule="auto"/>
        <w:ind w:firstLine="567"/>
        <w:jc w:val="center"/>
        <w:rPr>
          <w:b/>
          <w:sz w:val="24"/>
          <w:szCs w:val="24"/>
        </w:rPr>
      </w:pPr>
      <w:r w:rsidRPr="00982A09">
        <w:rPr>
          <w:rFonts w:eastAsia="Calibri"/>
          <w:b/>
          <w:sz w:val="24"/>
          <w:szCs w:val="24"/>
        </w:rPr>
        <w:t>«</w:t>
      </w:r>
      <w:r w:rsidRPr="00982A09">
        <w:rPr>
          <w:b/>
          <w:bCs/>
          <w:iCs/>
          <w:sz w:val="24"/>
          <w:szCs w:val="24"/>
        </w:rPr>
        <w:t>Профессиональные участники биржи»</w:t>
      </w:r>
    </w:p>
    <w:p w:rsidR="008B05B3" w:rsidRPr="00982A09" w:rsidRDefault="008B05B3" w:rsidP="008B05B3">
      <w:pPr>
        <w:spacing w:after="0" w:line="240" w:lineRule="auto"/>
        <w:ind w:firstLine="567"/>
        <w:jc w:val="both"/>
        <w:rPr>
          <w:rFonts w:eastAsia="Calibri"/>
          <w:b/>
          <w:sz w:val="24"/>
          <w:szCs w:val="24"/>
        </w:rPr>
      </w:pPr>
    </w:p>
    <w:p w:rsidR="008B05B3" w:rsidRPr="00982A09" w:rsidRDefault="008B05B3" w:rsidP="008B05B3">
      <w:pPr>
        <w:spacing w:after="0" w:line="240" w:lineRule="auto"/>
        <w:ind w:firstLine="567"/>
        <w:jc w:val="both"/>
        <w:rPr>
          <w:b/>
          <w:sz w:val="24"/>
          <w:szCs w:val="24"/>
        </w:rPr>
      </w:pPr>
      <w:r w:rsidRPr="00982A09">
        <w:rPr>
          <w:b/>
          <w:sz w:val="24"/>
          <w:szCs w:val="24"/>
        </w:rPr>
        <w:t xml:space="preserve">Цель занятия: изучить </w:t>
      </w:r>
      <w:r w:rsidR="00CB4E46">
        <w:rPr>
          <w:b/>
          <w:sz w:val="24"/>
          <w:szCs w:val="24"/>
        </w:rPr>
        <w:t>содержание деятельности пр</w:t>
      </w:r>
      <w:r w:rsidR="00CB4E46">
        <w:rPr>
          <w:b/>
          <w:sz w:val="24"/>
          <w:szCs w:val="24"/>
        </w:rPr>
        <w:t>о</w:t>
      </w:r>
      <w:r w:rsidR="00CB4E46">
        <w:rPr>
          <w:b/>
          <w:sz w:val="24"/>
          <w:szCs w:val="24"/>
        </w:rPr>
        <w:t>фессиональных участников рынка ценных бумаг и осно</w:t>
      </w:r>
      <w:r w:rsidR="00CB4E46">
        <w:rPr>
          <w:b/>
          <w:sz w:val="24"/>
          <w:szCs w:val="24"/>
        </w:rPr>
        <w:t>в</w:t>
      </w:r>
      <w:r w:rsidR="00CB4E46">
        <w:rPr>
          <w:b/>
          <w:sz w:val="24"/>
          <w:szCs w:val="24"/>
        </w:rPr>
        <w:t>ные требования к ним предъявляемые</w:t>
      </w:r>
    </w:p>
    <w:p w:rsidR="008B05B3" w:rsidRPr="00982A09" w:rsidRDefault="008B05B3" w:rsidP="008B05B3">
      <w:pPr>
        <w:spacing w:after="0" w:line="240" w:lineRule="auto"/>
        <w:ind w:firstLine="567"/>
        <w:jc w:val="both"/>
        <w:rPr>
          <w:b/>
          <w:sz w:val="24"/>
          <w:szCs w:val="24"/>
        </w:rPr>
      </w:pPr>
    </w:p>
    <w:p w:rsidR="008B05B3" w:rsidRPr="00982A09" w:rsidRDefault="008B05B3" w:rsidP="008B05B3">
      <w:pPr>
        <w:spacing w:after="0" w:line="240" w:lineRule="auto"/>
        <w:ind w:firstLine="567"/>
        <w:jc w:val="center"/>
        <w:rPr>
          <w:b/>
          <w:sz w:val="24"/>
          <w:szCs w:val="24"/>
        </w:rPr>
      </w:pPr>
      <w:r w:rsidRPr="00982A09">
        <w:rPr>
          <w:b/>
          <w:sz w:val="24"/>
          <w:szCs w:val="24"/>
        </w:rPr>
        <w:t>Контрольные вопросы</w:t>
      </w:r>
    </w:p>
    <w:p w:rsidR="008B05B3" w:rsidRPr="00CB4E46" w:rsidRDefault="008B05B3" w:rsidP="00CB4E46">
      <w:pPr>
        <w:widowControl w:val="0"/>
        <w:tabs>
          <w:tab w:val="left" w:pos="567"/>
        </w:tabs>
        <w:autoSpaceDE w:val="0"/>
        <w:autoSpaceDN w:val="0"/>
        <w:adjustRightInd w:val="0"/>
        <w:spacing w:after="0" w:line="240" w:lineRule="auto"/>
        <w:ind w:firstLine="567"/>
        <w:jc w:val="both"/>
        <w:rPr>
          <w:rFonts w:eastAsia="Calibri"/>
          <w:b/>
          <w:bCs/>
          <w:sz w:val="24"/>
          <w:szCs w:val="24"/>
        </w:rPr>
      </w:pPr>
    </w:p>
    <w:p w:rsidR="00CB4E46" w:rsidRPr="00A6435F" w:rsidRDefault="00CB4E46" w:rsidP="003D5F2A">
      <w:pPr>
        <w:pStyle w:val="af2"/>
        <w:numPr>
          <w:ilvl w:val="0"/>
          <w:numId w:val="49"/>
        </w:numPr>
        <w:tabs>
          <w:tab w:val="left" w:pos="851"/>
          <w:tab w:val="left" w:pos="993"/>
        </w:tabs>
        <w:spacing w:after="0" w:line="240" w:lineRule="auto"/>
        <w:ind w:left="0" w:firstLine="567"/>
        <w:jc w:val="both"/>
        <w:rPr>
          <w:sz w:val="24"/>
          <w:szCs w:val="24"/>
        </w:rPr>
      </w:pPr>
      <w:r w:rsidRPr="00A6435F">
        <w:rPr>
          <w:sz w:val="24"/>
          <w:szCs w:val="24"/>
        </w:rPr>
        <w:t>Деятельность институциональных и индивидуальных инвесторов на рынке ценных бумаг.</w:t>
      </w:r>
    </w:p>
    <w:p w:rsidR="00CB4E46" w:rsidRPr="00A6435F" w:rsidRDefault="00CB4E46" w:rsidP="003D5F2A">
      <w:pPr>
        <w:pStyle w:val="af2"/>
        <w:numPr>
          <w:ilvl w:val="0"/>
          <w:numId w:val="49"/>
        </w:numPr>
        <w:tabs>
          <w:tab w:val="left" w:pos="851"/>
          <w:tab w:val="left" w:pos="993"/>
        </w:tabs>
        <w:spacing w:after="0" w:line="240" w:lineRule="auto"/>
        <w:ind w:left="0" w:firstLine="567"/>
        <w:jc w:val="both"/>
        <w:rPr>
          <w:sz w:val="24"/>
          <w:szCs w:val="24"/>
        </w:rPr>
      </w:pPr>
      <w:r w:rsidRPr="00A6435F">
        <w:rPr>
          <w:sz w:val="24"/>
          <w:szCs w:val="24"/>
        </w:rPr>
        <w:t>Деятельность коммерческих и сберегательных банков на рынке ценных бумаг.</w:t>
      </w:r>
    </w:p>
    <w:p w:rsidR="00CB4E46" w:rsidRPr="00A6435F" w:rsidRDefault="00CB4E46" w:rsidP="003D5F2A">
      <w:pPr>
        <w:pStyle w:val="af2"/>
        <w:numPr>
          <w:ilvl w:val="0"/>
          <w:numId w:val="49"/>
        </w:numPr>
        <w:tabs>
          <w:tab w:val="left" w:pos="851"/>
          <w:tab w:val="left" w:pos="993"/>
        </w:tabs>
        <w:spacing w:after="0" w:line="240" w:lineRule="auto"/>
        <w:ind w:left="0" w:firstLine="567"/>
        <w:jc w:val="both"/>
        <w:rPr>
          <w:sz w:val="24"/>
          <w:szCs w:val="24"/>
        </w:rPr>
      </w:pPr>
      <w:r w:rsidRPr="00A6435F">
        <w:rPr>
          <w:sz w:val="24"/>
          <w:szCs w:val="24"/>
        </w:rPr>
        <w:t>Виды профессиональной деятельности на рынке це</w:t>
      </w:r>
      <w:r w:rsidRPr="00A6435F">
        <w:rPr>
          <w:sz w:val="24"/>
          <w:szCs w:val="24"/>
        </w:rPr>
        <w:t>н</w:t>
      </w:r>
      <w:r w:rsidRPr="00A6435F">
        <w:rPr>
          <w:sz w:val="24"/>
          <w:szCs w:val="24"/>
        </w:rPr>
        <w:t>ных бумаг.</w:t>
      </w:r>
    </w:p>
    <w:p w:rsidR="00CB4E46" w:rsidRPr="00A6435F" w:rsidRDefault="00CB4E46" w:rsidP="003D5F2A">
      <w:pPr>
        <w:pStyle w:val="af2"/>
        <w:numPr>
          <w:ilvl w:val="0"/>
          <w:numId w:val="49"/>
        </w:numPr>
        <w:tabs>
          <w:tab w:val="left" w:pos="851"/>
          <w:tab w:val="left" w:pos="993"/>
        </w:tabs>
        <w:spacing w:after="0" w:line="240" w:lineRule="auto"/>
        <w:ind w:left="0" w:firstLine="567"/>
        <w:jc w:val="both"/>
        <w:rPr>
          <w:sz w:val="24"/>
          <w:szCs w:val="24"/>
        </w:rPr>
      </w:pPr>
      <w:r w:rsidRPr="00A6435F">
        <w:rPr>
          <w:sz w:val="24"/>
          <w:szCs w:val="24"/>
        </w:rPr>
        <w:t>Совмещение видов деятельности на рынке ценных б</w:t>
      </w:r>
      <w:r w:rsidRPr="00A6435F">
        <w:rPr>
          <w:sz w:val="24"/>
          <w:szCs w:val="24"/>
        </w:rPr>
        <w:t>у</w:t>
      </w:r>
      <w:r w:rsidRPr="00A6435F">
        <w:rPr>
          <w:sz w:val="24"/>
          <w:szCs w:val="24"/>
        </w:rPr>
        <w:t>маг.</w:t>
      </w:r>
    </w:p>
    <w:p w:rsidR="00CB4E46" w:rsidRPr="00A6435F" w:rsidRDefault="00CB4E46" w:rsidP="003D5F2A">
      <w:pPr>
        <w:pStyle w:val="af2"/>
        <w:numPr>
          <w:ilvl w:val="0"/>
          <w:numId w:val="49"/>
        </w:numPr>
        <w:tabs>
          <w:tab w:val="left" w:pos="851"/>
          <w:tab w:val="left" w:pos="993"/>
        </w:tabs>
        <w:spacing w:after="0" w:line="240" w:lineRule="auto"/>
        <w:ind w:left="0" w:firstLine="567"/>
        <w:jc w:val="both"/>
        <w:rPr>
          <w:sz w:val="24"/>
          <w:szCs w:val="24"/>
        </w:rPr>
      </w:pPr>
      <w:r w:rsidRPr="00A6435F">
        <w:rPr>
          <w:sz w:val="24"/>
          <w:szCs w:val="24"/>
        </w:rPr>
        <w:t>Основные требования, предъявляемые к професси</w:t>
      </w:r>
      <w:r w:rsidRPr="00A6435F">
        <w:rPr>
          <w:sz w:val="24"/>
          <w:szCs w:val="24"/>
        </w:rPr>
        <w:t>о</w:t>
      </w:r>
      <w:r w:rsidRPr="00A6435F">
        <w:rPr>
          <w:sz w:val="24"/>
          <w:szCs w:val="24"/>
        </w:rPr>
        <w:t>нальным участникам рынка ценных бумаг.</w:t>
      </w:r>
    </w:p>
    <w:p w:rsidR="00A6435F" w:rsidRDefault="00A6435F" w:rsidP="00CB4E46">
      <w:pPr>
        <w:spacing w:after="0" w:line="240" w:lineRule="auto"/>
        <w:ind w:firstLine="567"/>
        <w:jc w:val="both"/>
        <w:rPr>
          <w:b/>
          <w:bCs/>
          <w:sz w:val="24"/>
          <w:szCs w:val="24"/>
        </w:rPr>
      </w:pPr>
    </w:p>
    <w:p w:rsidR="00CB4E46" w:rsidRPr="00CB4E46" w:rsidRDefault="00CB4E46" w:rsidP="00CB4E46">
      <w:pPr>
        <w:spacing w:after="0" w:line="240" w:lineRule="auto"/>
        <w:ind w:firstLine="567"/>
        <w:jc w:val="both"/>
        <w:rPr>
          <w:sz w:val="24"/>
          <w:szCs w:val="24"/>
        </w:rPr>
      </w:pPr>
      <w:r w:rsidRPr="00CB4E46">
        <w:rPr>
          <w:b/>
          <w:bCs/>
          <w:sz w:val="24"/>
          <w:szCs w:val="24"/>
        </w:rPr>
        <w:t>Задания</w:t>
      </w:r>
    </w:p>
    <w:p w:rsidR="00CB4E46" w:rsidRPr="00CB4E46" w:rsidRDefault="00CB4E46" w:rsidP="00CB4E46">
      <w:pPr>
        <w:spacing w:after="0" w:line="240" w:lineRule="auto"/>
        <w:ind w:firstLine="567"/>
        <w:jc w:val="both"/>
        <w:rPr>
          <w:sz w:val="24"/>
          <w:szCs w:val="24"/>
        </w:rPr>
      </w:pPr>
    </w:p>
    <w:p w:rsidR="00CB4E46" w:rsidRPr="00CB4E46" w:rsidRDefault="00CB4E46" w:rsidP="00CB4E46">
      <w:pPr>
        <w:spacing w:after="0" w:line="240" w:lineRule="auto"/>
        <w:ind w:firstLine="567"/>
        <w:jc w:val="both"/>
        <w:rPr>
          <w:sz w:val="24"/>
          <w:szCs w:val="24"/>
        </w:rPr>
      </w:pPr>
      <w:r w:rsidRPr="00CB4E46">
        <w:rPr>
          <w:sz w:val="24"/>
          <w:szCs w:val="24"/>
        </w:rPr>
        <w:t>1. Используя ресурсы сети Интернет, найти проспекты эмиссии российских эмитентов и изучить их содержание.</w:t>
      </w:r>
    </w:p>
    <w:p w:rsidR="00B90FDE" w:rsidRPr="00CB4E46" w:rsidRDefault="00A6435F" w:rsidP="00CB4E46">
      <w:pPr>
        <w:spacing w:after="0" w:line="240" w:lineRule="auto"/>
        <w:ind w:firstLine="567"/>
        <w:jc w:val="both"/>
        <w:rPr>
          <w:sz w:val="24"/>
          <w:szCs w:val="24"/>
        </w:rPr>
      </w:pPr>
      <w:r>
        <w:rPr>
          <w:sz w:val="24"/>
          <w:szCs w:val="24"/>
        </w:rPr>
        <w:lastRenderedPageBreak/>
        <w:t xml:space="preserve">2. </w:t>
      </w:r>
      <w:r w:rsidR="00CB4E46" w:rsidRPr="00CB4E46">
        <w:rPr>
          <w:sz w:val="24"/>
          <w:szCs w:val="24"/>
        </w:rPr>
        <w:t>Познакомиться с сайтами инвестиционных компаний - профессиональных участников российского рынка ценных б</w:t>
      </w:r>
      <w:r w:rsidR="00CB4E46" w:rsidRPr="00CB4E46">
        <w:rPr>
          <w:sz w:val="24"/>
          <w:szCs w:val="24"/>
        </w:rPr>
        <w:t>у</w:t>
      </w:r>
      <w:r w:rsidR="00CB4E46" w:rsidRPr="00CB4E46">
        <w:rPr>
          <w:sz w:val="24"/>
          <w:szCs w:val="24"/>
        </w:rPr>
        <w:t>маг.</w:t>
      </w:r>
    </w:p>
    <w:p w:rsidR="00A6435F" w:rsidRDefault="00A6435F" w:rsidP="00CB4E46">
      <w:pPr>
        <w:spacing w:after="0" w:line="240" w:lineRule="auto"/>
        <w:ind w:firstLine="567"/>
        <w:jc w:val="both"/>
        <w:rPr>
          <w:sz w:val="24"/>
          <w:szCs w:val="24"/>
        </w:rPr>
      </w:pPr>
    </w:p>
    <w:p w:rsidR="00A6435F" w:rsidRPr="00A6435F" w:rsidRDefault="00A6435F" w:rsidP="00CB4E46">
      <w:pPr>
        <w:spacing w:after="0" w:line="240" w:lineRule="auto"/>
        <w:ind w:firstLine="567"/>
        <w:jc w:val="both"/>
        <w:rPr>
          <w:b/>
          <w:sz w:val="24"/>
          <w:szCs w:val="24"/>
        </w:rPr>
      </w:pPr>
      <w:r>
        <w:rPr>
          <w:b/>
          <w:sz w:val="24"/>
          <w:szCs w:val="24"/>
        </w:rPr>
        <w:t>Тест</w:t>
      </w:r>
    </w:p>
    <w:p w:rsidR="00A6435F" w:rsidRDefault="00A6435F" w:rsidP="00E74147">
      <w:pPr>
        <w:spacing w:after="0" w:line="240" w:lineRule="auto"/>
        <w:jc w:val="both"/>
        <w:rPr>
          <w:sz w:val="24"/>
          <w:szCs w:val="24"/>
        </w:rPr>
      </w:pPr>
    </w:p>
    <w:p w:rsidR="00CB4E46" w:rsidRPr="00CB4E46" w:rsidRDefault="00A6435F" w:rsidP="00E74147">
      <w:pPr>
        <w:spacing w:after="0" w:line="240" w:lineRule="auto"/>
        <w:jc w:val="both"/>
        <w:rPr>
          <w:sz w:val="24"/>
          <w:szCs w:val="24"/>
        </w:rPr>
      </w:pPr>
      <w:r>
        <w:rPr>
          <w:sz w:val="24"/>
          <w:szCs w:val="24"/>
        </w:rPr>
        <w:t>1</w:t>
      </w:r>
      <w:r w:rsidR="00CB4E46" w:rsidRPr="00CB4E46">
        <w:rPr>
          <w:sz w:val="24"/>
          <w:szCs w:val="24"/>
        </w:rPr>
        <w:t>. К видам профессиональной деятельности на рынке ценных бумаг относится деятельность по:</w:t>
      </w:r>
    </w:p>
    <w:p w:rsidR="00CB4E46" w:rsidRDefault="00A6435F" w:rsidP="00E74147">
      <w:pPr>
        <w:pStyle w:val="af2"/>
        <w:numPr>
          <w:ilvl w:val="0"/>
          <w:numId w:val="50"/>
        </w:numPr>
        <w:tabs>
          <w:tab w:val="left" w:pos="851"/>
        </w:tabs>
        <w:spacing w:after="0" w:line="240" w:lineRule="auto"/>
        <w:ind w:left="567" w:firstLine="0"/>
        <w:jc w:val="both"/>
        <w:rPr>
          <w:sz w:val="24"/>
          <w:szCs w:val="24"/>
        </w:rPr>
      </w:pPr>
      <w:r>
        <w:rPr>
          <w:sz w:val="24"/>
          <w:szCs w:val="24"/>
        </w:rPr>
        <w:t>у</w:t>
      </w:r>
      <w:r w:rsidRPr="00CB4E46">
        <w:rPr>
          <w:sz w:val="24"/>
          <w:szCs w:val="24"/>
        </w:rPr>
        <w:t>правлению ценными бумагами</w:t>
      </w:r>
      <w:r>
        <w:rPr>
          <w:sz w:val="24"/>
          <w:szCs w:val="24"/>
        </w:rPr>
        <w:t>;</w:t>
      </w:r>
    </w:p>
    <w:p w:rsidR="00A6435F" w:rsidRDefault="00A6435F" w:rsidP="00E74147">
      <w:pPr>
        <w:pStyle w:val="af2"/>
        <w:numPr>
          <w:ilvl w:val="0"/>
          <w:numId w:val="50"/>
        </w:numPr>
        <w:tabs>
          <w:tab w:val="left" w:pos="851"/>
        </w:tabs>
        <w:spacing w:after="0" w:line="240" w:lineRule="auto"/>
        <w:ind w:left="567" w:firstLine="0"/>
        <w:jc w:val="both"/>
        <w:rPr>
          <w:sz w:val="24"/>
          <w:szCs w:val="24"/>
        </w:rPr>
      </w:pPr>
      <w:r w:rsidRPr="00A6435F">
        <w:rPr>
          <w:sz w:val="24"/>
          <w:szCs w:val="24"/>
        </w:rPr>
        <w:t>заключени</w:t>
      </w:r>
      <w:r>
        <w:rPr>
          <w:sz w:val="24"/>
          <w:szCs w:val="24"/>
        </w:rPr>
        <w:t xml:space="preserve">ю сделок на рынке срочных </w:t>
      </w:r>
      <w:r w:rsidR="00CB4E46" w:rsidRPr="00A6435F">
        <w:rPr>
          <w:sz w:val="24"/>
          <w:szCs w:val="24"/>
        </w:rPr>
        <w:t>контрактов</w:t>
      </w:r>
      <w:r w:rsidRPr="00A6435F">
        <w:rPr>
          <w:sz w:val="24"/>
          <w:szCs w:val="24"/>
        </w:rPr>
        <w:t>;</w:t>
      </w:r>
    </w:p>
    <w:p w:rsidR="00A6435F" w:rsidRDefault="00A6435F" w:rsidP="00E74147">
      <w:pPr>
        <w:pStyle w:val="af2"/>
        <w:numPr>
          <w:ilvl w:val="0"/>
          <w:numId w:val="50"/>
        </w:numPr>
        <w:tabs>
          <w:tab w:val="left" w:pos="851"/>
        </w:tabs>
        <w:spacing w:after="0" w:line="240" w:lineRule="auto"/>
        <w:ind w:left="567" w:firstLine="0"/>
        <w:jc w:val="both"/>
        <w:rPr>
          <w:sz w:val="24"/>
          <w:szCs w:val="24"/>
        </w:rPr>
      </w:pPr>
      <w:r>
        <w:rPr>
          <w:sz w:val="24"/>
          <w:szCs w:val="24"/>
        </w:rPr>
        <w:t>х</w:t>
      </w:r>
      <w:r w:rsidRPr="00CB4E46">
        <w:rPr>
          <w:sz w:val="24"/>
          <w:szCs w:val="24"/>
        </w:rPr>
        <w:t>еджированию рисков на рынке ценных бумаг</w:t>
      </w:r>
      <w:r>
        <w:rPr>
          <w:sz w:val="24"/>
          <w:szCs w:val="24"/>
        </w:rPr>
        <w:t>;</w:t>
      </w:r>
    </w:p>
    <w:p w:rsidR="00A6435F" w:rsidRDefault="00A6435F" w:rsidP="00E74147">
      <w:pPr>
        <w:pStyle w:val="af2"/>
        <w:numPr>
          <w:ilvl w:val="0"/>
          <w:numId w:val="50"/>
        </w:numPr>
        <w:tabs>
          <w:tab w:val="left" w:pos="851"/>
        </w:tabs>
        <w:spacing w:after="0" w:line="240" w:lineRule="auto"/>
        <w:ind w:left="567" w:firstLine="0"/>
        <w:jc w:val="both"/>
        <w:rPr>
          <w:sz w:val="24"/>
          <w:szCs w:val="24"/>
        </w:rPr>
      </w:pPr>
      <w:r>
        <w:rPr>
          <w:sz w:val="24"/>
          <w:szCs w:val="24"/>
        </w:rPr>
        <w:t>о</w:t>
      </w:r>
      <w:r w:rsidRPr="00CB4E46">
        <w:rPr>
          <w:sz w:val="24"/>
          <w:szCs w:val="24"/>
        </w:rPr>
        <w:t>пределению    взаимных    обязательств   (клиринг</w:t>
      </w:r>
      <w:r w:rsidRPr="00CB4E46">
        <w:rPr>
          <w:sz w:val="24"/>
          <w:szCs w:val="24"/>
        </w:rPr>
        <w:t>о</w:t>
      </w:r>
      <w:r w:rsidRPr="00CB4E46">
        <w:rPr>
          <w:sz w:val="24"/>
          <w:szCs w:val="24"/>
        </w:rPr>
        <w:t>вая</w:t>
      </w:r>
      <w:r w:rsidRPr="00A6435F">
        <w:rPr>
          <w:sz w:val="24"/>
          <w:szCs w:val="24"/>
        </w:rPr>
        <w:t xml:space="preserve"> </w:t>
      </w:r>
      <w:r w:rsidRPr="00CB4E46">
        <w:rPr>
          <w:sz w:val="24"/>
          <w:szCs w:val="24"/>
        </w:rPr>
        <w:t>деятельность)</w:t>
      </w:r>
      <w:r>
        <w:rPr>
          <w:sz w:val="24"/>
          <w:szCs w:val="24"/>
        </w:rPr>
        <w:t>;</w:t>
      </w:r>
    </w:p>
    <w:p w:rsidR="00A6435F" w:rsidRPr="00A6435F" w:rsidRDefault="00A6435F" w:rsidP="00E74147">
      <w:pPr>
        <w:pStyle w:val="af2"/>
        <w:numPr>
          <w:ilvl w:val="0"/>
          <w:numId w:val="50"/>
        </w:numPr>
        <w:tabs>
          <w:tab w:val="left" w:pos="851"/>
        </w:tabs>
        <w:spacing w:after="0" w:line="240" w:lineRule="auto"/>
        <w:ind w:left="567" w:firstLine="0"/>
        <w:jc w:val="both"/>
        <w:rPr>
          <w:sz w:val="24"/>
          <w:szCs w:val="24"/>
        </w:rPr>
      </w:pPr>
      <w:r>
        <w:rPr>
          <w:sz w:val="24"/>
          <w:szCs w:val="24"/>
        </w:rPr>
        <w:t>о</w:t>
      </w:r>
      <w:r w:rsidRPr="00CB4E46">
        <w:rPr>
          <w:sz w:val="24"/>
          <w:szCs w:val="24"/>
        </w:rPr>
        <w:t>рганизации торговли на рынке ценных бумаг</w:t>
      </w:r>
      <w:r>
        <w:rPr>
          <w:sz w:val="24"/>
          <w:szCs w:val="24"/>
        </w:rPr>
        <w:t>.</w:t>
      </w:r>
    </w:p>
    <w:p w:rsidR="00E74147" w:rsidRDefault="00E74147" w:rsidP="00E74147">
      <w:pPr>
        <w:spacing w:after="0" w:line="240" w:lineRule="auto"/>
        <w:jc w:val="both"/>
        <w:rPr>
          <w:sz w:val="24"/>
          <w:szCs w:val="24"/>
        </w:rPr>
      </w:pPr>
    </w:p>
    <w:p w:rsidR="00CB4E46" w:rsidRDefault="00A6435F" w:rsidP="00E74147">
      <w:pPr>
        <w:spacing w:after="0" w:line="240" w:lineRule="auto"/>
        <w:jc w:val="both"/>
        <w:rPr>
          <w:sz w:val="24"/>
          <w:szCs w:val="24"/>
        </w:rPr>
      </w:pPr>
      <w:r>
        <w:rPr>
          <w:sz w:val="24"/>
          <w:szCs w:val="24"/>
        </w:rPr>
        <w:t>2</w:t>
      </w:r>
      <w:r w:rsidR="00CB4E46" w:rsidRPr="00CB4E46">
        <w:rPr>
          <w:sz w:val="24"/>
          <w:szCs w:val="24"/>
        </w:rPr>
        <w:t>. В соответствии с законодательством РФ деятельность по в</w:t>
      </w:r>
      <w:r w:rsidR="00CB4E46" w:rsidRPr="00CB4E46">
        <w:rPr>
          <w:sz w:val="24"/>
          <w:szCs w:val="24"/>
        </w:rPr>
        <w:t>е</w:t>
      </w:r>
      <w:r w:rsidR="00CB4E46" w:rsidRPr="00CB4E46">
        <w:rPr>
          <w:sz w:val="24"/>
          <w:szCs w:val="24"/>
        </w:rPr>
        <w:t>дению реестра владельцев ценных бумаг с другими видами профессиональной деятельности:</w:t>
      </w:r>
    </w:p>
    <w:p w:rsidR="00A6435F" w:rsidRDefault="00A6435F" w:rsidP="0074435E">
      <w:pPr>
        <w:pStyle w:val="af2"/>
        <w:numPr>
          <w:ilvl w:val="0"/>
          <w:numId w:val="51"/>
        </w:numPr>
        <w:tabs>
          <w:tab w:val="left" w:pos="851"/>
        </w:tabs>
        <w:spacing w:after="0" w:line="240" w:lineRule="auto"/>
        <w:ind w:left="567" w:firstLine="0"/>
        <w:jc w:val="both"/>
        <w:rPr>
          <w:sz w:val="24"/>
          <w:szCs w:val="24"/>
        </w:rPr>
      </w:pPr>
      <w:r>
        <w:rPr>
          <w:sz w:val="24"/>
          <w:szCs w:val="24"/>
        </w:rPr>
        <w:t>с</w:t>
      </w:r>
      <w:r w:rsidRPr="00CB4E46">
        <w:rPr>
          <w:sz w:val="24"/>
          <w:szCs w:val="24"/>
        </w:rPr>
        <w:t>овмещается только с депозитарной деятельно</w:t>
      </w:r>
      <w:r>
        <w:rPr>
          <w:sz w:val="24"/>
          <w:szCs w:val="24"/>
        </w:rPr>
        <w:t>стью;</w:t>
      </w:r>
    </w:p>
    <w:p w:rsidR="00A6435F" w:rsidRDefault="00A6435F" w:rsidP="0074435E">
      <w:pPr>
        <w:pStyle w:val="af2"/>
        <w:numPr>
          <w:ilvl w:val="0"/>
          <w:numId w:val="51"/>
        </w:numPr>
        <w:tabs>
          <w:tab w:val="left" w:pos="851"/>
        </w:tabs>
        <w:spacing w:after="0" w:line="240" w:lineRule="auto"/>
        <w:ind w:left="567" w:firstLine="0"/>
        <w:jc w:val="both"/>
        <w:rPr>
          <w:sz w:val="24"/>
          <w:szCs w:val="24"/>
        </w:rPr>
      </w:pPr>
      <w:r>
        <w:rPr>
          <w:sz w:val="24"/>
          <w:szCs w:val="24"/>
        </w:rPr>
        <w:t>с</w:t>
      </w:r>
      <w:r w:rsidRPr="00CB4E46">
        <w:rPr>
          <w:sz w:val="24"/>
          <w:szCs w:val="24"/>
        </w:rPr>
        <w:t>овмещается</w:t>
      </w:r>
      <w:r>
        <w:rPr>
          <w:sz w:val="24"/>
          <w:szCs w:val="24"/>
        </w:rPr>
        <w:t>;</w:t>
      </w:r>
    </w:p>
    <w:p w:rsidR="00A6435F" w:rsidRPr="00A6435F" w:rsidRDefault="00A6435F" w:rsidP="0074435E">
      <w:pPr>
        <w:pStyle w:val="af2"/>
        <w:numPr>
          <w:ilvl w:val="0"/>
          <w:numId w:val="51"/>
        </w:numPr>
        <w:tabs>
          <w:tab w:val="left" w:pos="851"/>
        </w:tabs>
        <w:spacing w:after="0" w:line="240" w:lineRule="auto"/>
        <w:ind w:left="567" w:firstLine="0"/>
        <w:jc w:val="both"/>
        <w:rPr>
          <w:sz w:val="24"/>
          <w:szCs w:val="24"/>
        </w:rPr>
      </w:pPr>
      <w:r>
        <w:rPr>
          <w:sz w:val="24"/>
          <w:szCs w:val="24"/>
        </w:rPr>
        <w:t>н</w:t>
      </w:r>
      <w:r w:rsidRPr="00CB4E46">
        <w:rPr>
          <w:sz w:val="24"/>
          <w:szCs w:val="24"/>
        </w:rPr>
        <w:t>е совмещается</w:t>
      </w:r>
      <w:r>
        <w:rPr>
          <w:sz w:val="24"/>
          <w:szCs w:val="24"/>
        </w:rPr>
        <w:t>.</w:t>
      </w:r>
    </w:p>
    <w:p w:rsidR="00CB4E46" w:rsidRPr="00CB4E46" w:rsidRDefault="00CB4E46" w:rsidP="0074435E">
      <w:pPr>
        <w:tabs>
          <w:tab w:val="left" w:pos="851"/>
        </w:tabs>
        <w:spacing w:after="0" w:line="240" w:lineRule="auto"/>
        <w:ind w:left="567"/>
        <w:jc w:val="both"/>
        <w:rPr>
          <w:sz w:val="24"/>
          <w:szCs w:val="24"/>
        </w:rPr>
      </w:pPr>
    </w:p>
    <w:p w:rsidR="00CB4E46" w:rsidRDefault="00A6435F" w:rsidP="00E74147">
      <w:pPr>
        <w:spacing w:after="0" w:line="240" w:lineRule="auto"/>
        <w:jc w:val="both"/>
        <w:rPr>
          <w:sz w:val="24"/>
          <w:szCs w:val="24"/>
        </w:rPr>
      </w:pPr>
      <w:r>
        <w:rPr>
          <w:sz w:val="24"/>
          <w:szCs w:val="24"/>
        </w:rPr>
        <w:t>3</w:t>
      </w:r>
      <w:r w:rsidR="00CB4E46" w:rsidRPr="00CB4E46">
        <w:rPr>
          <w:sz w:val="24"/>
          <w:szCs w:val="24"/>
        </w:rPr>
        <w:t>. Коммерческие банки в Российской Федерации на основе банковской лицензии могут выступать на рынке ценных бумаг в качестве:</w:t>
      </w:r>
    </w:p>
    <w:p w:rsidR="00A6435F" w:rsidRDefault="00A6435F" w:rsidP="0074435E">
      <w:pPr>
        <w:pStyle w:val="af2"/>
        <w:numPr>
          <w:ilvl w:val="0"/>
          <w:numId w:val="52"/>
        </w:numPr>
        <w:tabs>
          <w:tab w:val="left" w:pos="851"/>
        </w:tabs>
        <w:spacing w:after="0" w:line="240" w:lineRule="auto"/>
        <w:ind w:left="567" w:firstLine="0"/>
        <w:jc w:val="both"/>
        <w:rPr>
          <w:sz w:val="24"/>
          <w:szCs w:val="24"/>
        </w:rPr>
      </w:pPr>
      <w:r>
        <w:rPr>
          <w:sz w:val="24"/>
          <w:szCs w:val="24"/>
        </w:rPr>
        <w:t>депозитария;</w:t>
      </w:r>
    </w:p>
    <w:p w:rsidR="00A6435F" w:rsidRDefault="00A6435F" w:rsidP="0074435E">
      <w:pPr>
        <w:pStyle w:val="af2"/>
        <w:numPr>
          <w:ilvl w:val="0"/>
          <w:numId w:val="52"/>
        </w:numPr>
        <w:tabs>
          <w:tab w:val="left" w:pos="851"/>
        </w:tabs>
        <w:spacing w:after="0" w:line="240" w:lineRule="auto"/>
        <w:ind w:left="567" w:firstLine="0"/>
        <w:jc w:val="both"/>
        <w:rPr>
          <w:sz w:val="24"/>
          <w:szCs w:val="24"/>
        </w:rPr>
      </w:pPr>
      <w:r>
        <w:rPr>
          <w:sz w:val="24"/>
          <w:szCs w:val="24"/>
        </w:rPr>
        <w:t>п</w:t>
      </w:r>
      <w:r w:rsidRPr="00CB4E46">
        <w:rPr>
          <w:sz w:val="24"/>
          <w:szCs w:val="24"/>
        </w:rPr>
        <w:t>рофессионального участника рынка ценных бумаг</w:t>
      </w:r>
      <w:r>
        <w:rPr>
          <w:sz w:val="24"/>
          <w:szCs w:val="24"/>
        </w:rPr>
        <w:t>;</w:t>
      </w:r>
    </w:p>
    <w:p w:rsidR="00A6435F" w:rsidRDefault="00A6435F" w:rsidP="0074435E">
      <w:pPr>
        <w:pStyle w:val="af2"/>
        <w:numPr>
          <w:ilvl w:val="0"/>
          <w:numId w:val="52"/>
        </w:numPr>
        <w:tabs>
          <w:tab w:val="left" w:pos="851"/>
        </w:tabs>
        <w:spacing w:after="0" w:line="240" w:lineRule="auto"/>
        <w:ind w:left="567" w:firstLine="0"/>
        <w:jc w:val="both"/>
        <w:rPr>
          <w:sz w:val="24"/>
          <w:szCs w:val="24"/>
        </w:rPr>
      </w:pPr>
      <w:r>
        <w:rPr>
          <w:sz w:val="24"/>
          <w:szCs w:val="24"/>
        </w:rPr>
        <w:t>инвестора;</w:t>
      </w:r>
    </w:p>
    <w:p w:rsidR="00A6435F" w:rsidRPr="00A6435F" w:rsidRDefault="00A6435F" w:rsidP="0074435E">
      <w:pPr>
        <w:pStyle w:val="af2"/>
        <w:numPr>
          <w:ilvl w:val="0"/>
          <w:numId w:val="52"/>
        </w:numPr>
        <w:tabs>
          <w:tab w:val="left" w:pos="851"/>
        </w:tabs>
        <w:spacing w:after="0" w:line="240" w:lineRule="auto"/>
        <w:ind w:left="567" w:firstLine="0"/>
        <w:jc w:val="both"/>
        <w:rPr>
          <w:sz w:val="24"/>
          <w:szCs w:val="24"/>
        </w:rPr>
      </w:pPr>
      <w:r>
        <w:rPr>
          <w:sz w:val="24"/>
          <w:szCs w:val="24"/>
        </w:rPr>
        <w:t>эмитента.</w:t>
      </w:r>
    </w:p>
    <w:p w:rsidR="00CB4E46" w:rsidRPr="00CB4E46" w:rsidRDefault="00CB4E46" w:rsidP="0074435E">
      <w:pPr>
        <w:pStyle w:val="af7"/>
        <w:tabs>
          <w:tab w:val="left" w:pos="851"/>
        </w:tabs>
        <w:ind w:left="567"/>
        <w:rPr>
          <w:rFonts w:ascii="Times New Roman" w:hAnsi="Times New Roman" w:cs="Times New Roman"/>
          <w:sz w:val="24"/>
          <w:szCs w:val="24"/>
        </w:rPr>
      </w:pPr>
    </w:p>
    <w:p w:rsidR="00CB4E46" w:rsidRDefault="00A6435F" w:rsidP="00E74147">
      <w:pPr>
        <w:spacing w:after="0" w:line="240" w:lineRule="auto"/>
        <w:jc w:val="both"/>
        <w:rPr>
          <w:sz w:val="24"/>
          <w:szCs w:val="24"/>
        </w:rPr>
      </w:pPr>
      <w:r>
        <w:rPr>
          <w:sz w:val="24"/>
          <w:szCs w:val="24"/>
        </w:rPr>
        <w:t>4</w:t>
      </w:r>
      <w:r w:rsidR="00CB4E46" w:rsidRPr="00CB4E46">
        <w:rPr>
          <w:sz w:val="24"/>
          <w:szCs w:val="24"/>
        </w:rPr>
        <w:t>. Коммерческие банки в Российской Федерации выполнять функции профессиональных участников рынка ценных бумаг:</w:t>
      </w:r>
    </w:p>
    <w:p w:rsidR="00A6435F" w:rsidRDefault="00A6435F" w:rsidP="0074435E">
      <w:pPr>
        <w:pStyle w:val="af2"/>
        <w:numPr>
          <w:ilvl w:val="0"/>
          <w:numId w:val="53"/>
        </w:numPr>
        <w:tabs>
          <w:tab w:val="left" w:pos="851"/>
        </w:tabs>
        <w:spacing w:after="0" w:line="240" w:lineRule="auto"/>
        <w:ind w:left="567" w:firstLine="0"/>
        <w:jc w:val="both"/>
        <w:rPr>
          <w:sz w:val="24"/>
          <w:szCs w:val="24"/>
        </w:rPr>
      </w:pPr>
      <w:r>
        <w:rPr>
          <w:sz w:val="24"/>
          <w:szCs w:val="24"/>
        </w:rPr>
        <w:t>м</w:t>
      </w:r>
      <w:r w:rsidRPr="00CB4E46">
        <w:rPr>
          <w:sz w:val="24"/>
          <w:szCs w:val="24"/>
        </w:rPr>
        <w:t>огут только после получения лицензии ФСФР</w:t>
      </w:r>
      <w:r>
        <w:rPr>
          <w:sz w:val="24"/>
          <w:szCs w:val="24"/>
        </w:rPr>
        <w:t>;</w:t>
      </w:r>
    </w:p>
    <w:p w:rsidR="00A6435F" w:rsidRDefault="00A6435F" w:rsidP="0074435E">
      <w:pPr>
        <w:pStyle w:val="af2"/>
        <w:numPr>
          <w:ilvl w:val="0"/>
          <w:numId w:val="53"/>
        </w:numPr>
        <w:tabs>
          <w:tab w:val="left" w:pos="851"/>
        </w:tabs>
        <w:spacing w:after="0" w:line="240" w:lineRule="auto"/>
        <w:ind w:left="567" w:firstLine="0"/>
        <w:jc w:val="both"/>
        <w:rPr>
          <w:sz w:val="24"/>
          <w:szCs w:val="24"/>
        </w:rPr>
      </w:pPr>
      <w:r>
        <w:rPr>
          <w:sz w:val="24"/>
          <w:szCs w:val="24"/>
        </w:rPr>
        <w:t>не могут;</w:t>
      </w:r>
    </w:p>
    <w:p w:rsidR="00A6435F" w:rsidRPr="00A6435F" w:rsidRDefault="00A6435F" w:rsidP="0074435E">
      <w:pPr>
        <w:pStyle w:val="af2"/>
        <w:numPr>
          <w:ilvl w:val="0"/>
          <w:numId w:val="53"/>
        </w:numPr>
        <w:tabs>
          <w:tab w:val="left" w:pos="851"/>
        </w:tabs>
        <w:spacing w:after="0" w:line="240" w:lineRule="auto"/>
        <w:ind w:left="567" w:firstLine="0"/>
        <w:jc w:val="both"/>
        <w:rPr>
          <w:sz w:val="24"/>
          <w:szCs w:val="24"/>
        </w:rPr>
      </w:pPr>
      <w:r>
        <w:rPr>
          <w:sz w:val="24"/>
          <w:szCs w:val="24"/>
        </w:rPr>
        <w:t>могут.</w:t>
      </w:r>
    </w:p>
    <w:p w:rsidR="00CB4E46" w:rsidRPr="00CB4E46" w:rsidRDefault="00CB4E46" w:rsidP="0074435E">
      <w:pPr>
        <w:tabs>
          <w:tab w:val="left" w:pos="851"/>
        </w:tabs>
        <w:spacing w:after="0" w:line="240" w:lineRule="auto"/>
        <w:ind w:left="567"/>
        <w:jc w:val="both"/>
        <w:rPr>
          <w:sz w:val="24"/>
          <w:szCs w:val="24"/>
        </w:rPr>
      </w:pPr>
    </w:p>
    <w:p w:rsidR="00CB4E46" w:rsidRDefault="00A6435F" w:rsidP="00E74147">
      <w:pPr>
        <w:spacing w:after="0" w:line="240" w:lineRule="auto"/>
        <w:jc w:val="both"/>
        <w:rPr>
          <w:sz w:val="24"/>
          <w:szCs w:val="24"/>
        </w:rPr>
      </w:pPr>
      <w:r>
        <w:rPr>
          <w:sz w:val="24"/>
          <w:szCs w:val="24"/>
        </w:rPr>
        <w:t>5</w:t>
      </w:r>
      <w:r w:rsidR="00CB4E46" w:rsidRPr="00CB4E46">
        <w:rPr>
          <w:sz w:val="24"/>
          <w:szCs w:val="24"/>
        </w:rPr>
        <w:t>. Коммерческий банк быть брокером по операциям с ценными бумагами право:</w:t>
      </w:r>
    </w:p>
    <w:p w:rsidR="00A6435F" w:rsidRDefault="00A6435F" w:rsidP="0074435E">
      <w:pPr>
        <w:pStyle w:val="af2"/>
        <w:numPr>
          <w:ilvl w:val="0"/>
          <w:numId w:val="54"/>
        </w:numPr>
        <w:tabs>
          <w:tab w:val="left" w:pos="851"/>
        </w:tabs>
        <w:spacing w:after="0" w:line="240" w:lineRule="auto"/>
        <w:ind w:left="567" w:firstLine="0"/>
        <w:jc w:val="both"/>
        <w:rPr>
          <w:sz w:val="24"/>
          <w:szCs w:val="24"/>
        </w:rPr>
      </w:pPr>
      <w:r>
        <w:rPr>
          <w:sz w:val="24"/>
          <w:szCs w:val="24"/>
        </w:rPr>
        <w:t>имеет;</w:t>
      </w:r>
    </w:p>
    <w:p w:rsidR="00A6435F" w:rsidRDefault="00A6435F" w:rsidP="0074435E">
      <w:pPr>
        <w:pStyle w:val="af2"/>
        <w:numPr>
          <w:ilvl w:val="0"/>
          <w:numId w:val="54"/>
        </w:numPr>
        <w:tabs>
          <w:tab w:val="left" w:pos="851"/>
        </w:tabs>
        <w:spacing w:after="0" w:line="240" w:lineRule="auto"/>
        <w:ind w:left="567" w:firstLine="0"/>
        <w:jc w:val="both"/>
        <w:rPr>
          <w:sz w:val="24"/>
          <w:szCs w:val="24"/>
        </w:rPr>
      </w:pPr>
      <w:r>
        <w:rPr>
          <w:sz w:val="24"/>
          <w:szCs w:val="24"/>
        </w:rPr>
        <w:t>не имеет;</w:t>
      </w:r>
    </w:p>
    <w:p w:rsidR="00A6435F" w:rsidRPr="00A6435F" w:rsidRDefault="00A6435F" w:rsidP="0074435E">
      <w:pPr>
        <w:pStyle w:val="af2"/>
        <w:numPr>
          <w:ilvl w:val="0"/>
          <w:numId w:val="54"/>
        </w:numPr>
        <w:tabs>
          <w:tab w:val="left" w:pos="851"/>
        </w:tabs>
        <w:spacing w:after="0" w:line="240" w:lineRule="auto"/>
        <w:ind w:left="567" w:firstLine="0"/>
        <w:jc w:val="both"/>
        <w:rPr>
          <w:sz w:val="24"/>
          <w:szCs w:val="24"/>
        </w:rPr>
      </w:pPr>
      <w:r>
        <w:rPr>
          <w:sz w:val="24"/>
          <w:szCs w:val="24"/>
        </w:rPr>
        <w:t>и</w:t>
      </w:r>
      <w:r w:rsidRPr="00CB4E46">
        <w:rPr>
          <w:sz w:val="24"/>
          <w:szCs w:val="24"/>
        </w:rPr>
        <w:t>меет только после получения лицензии ФСФР</w:t>
      </w:r>
      <w:r>
        <w:rPr>
          <w:sz w:val="24"/>
          <w:szCs w:val="24"/>
        </w:rPr>
        <w:t>.</w:t>
      </w:r>
    </w:p>
    <w:p w:rsidR="00CB4E46" w:rsidRPr="00CB4E46" w:rsidRDefault="00CB4E46" w:rsidP="0074435E">
      <w:pPr>
        <w:tabs>
          <w:tab w:val="left" w:pos="851"/>
        </w:tabs>
        <w:spacing w:after="0" w:line="240" w:lineRule="auto"/>
        <w:ind w:left="567"/>
        <w:jc w:val="both"/>
        <w:rPr>
          <w:sz w:val="24"/>
          <w:szCs w:val="24"/>
        </w:rPr>
      </w:pPr>
    </w:p>
    <w:p w:rsidR="00CB4E46" w:rsidRPr="00CB4E46" w:rsidRDefault="00A6435F" w:rsidP="00E74147">
      <w:pPr>
        <w:spacing w:after="0" w:line="240" w:lineRule="auto"/>
        <w:jc w:val="both"/>
        <w:rPr>
          <w:sz w:val="24"/>
          <w:szCs w:val="24"/>
        </w:rPr>
      </w:pPr>
      <w:r>
        <w:rPr>
          <w:sz w:val="24"/>
          <w:szCs w:val="24"/>
        </w:rPr>
        <w:t>6</w:t>
      </w:r>
      <w:r w:rsidR="00CB4E46" w:rsidRPr="00CB4E46">
        <w:rPr>
          <w:sz w:val="24"/>
          <w:szCs w:val="24"/>
        </w:rPr>
        <w:t>. По договору комиссии на операции с ценными бумагами брокер действует за счет:</w:t>
      </w:r>
    </w:p>
    <w:p w:rsidR="00CB4E46" w:rsidRDefault="007E752A" w:rsidP="00CD0827">
      <w:pPr>
        <w:pStyle w:val="af2"/>
        <w:numPr>
          <w:ilvl w:val="0"/>
          <w:numId w:val="62"/>
        </w:numPr>
        <w:tabs>
          <w:tab w:val="left" w:pos="851"/>
        </w:tabs>
        <w:spacing w:after="0" w:line="240" w:lineRule="auto"/>
        <w:ind w:left="567" w:firstLine="0"/>
        <w:jc w:val="both"/>
        <w:rPr>
          <w:sz w:val="24"/>
          <w:szCs w:val="24"/>
        </w:rPr>
      </w:pPr>
      <w:r>
        <w:rPr>
          <w:sz w:val="24"/>
          <w:szCs w:val="24"/>
        </w:rPr>
        <w:t>с</w:t>
      </w:r>
      <w:r w:rsidRPr="00CB4E46">
        <w:rPr>
          <w:sz w:val="24"/>
          <w:szCs w:val="24"/>
        </w:rPr>
        <w:t>обственного капитала или капитала клиента в зав</w:t>
      </w:r>
      <w:r w:rsidRPr="00CB4E46">
        <w:rPr>
          <w:sz w:val="24"/>
          <w:szCs w:val="24"/>
        </w:rPr>
        <w:t>и</w:t>
      </w:r>
      <w:r w:rsidRPr="00CB4E46">
        <w:rPr>
          <w:sz w:val="24"/>
          <w:szCs w:val="24"/>
        </w:rPr>
        <w:t>симости от</w:t>
      </w:r>
      <w:r>
        <w:rPr>
          <w:sz w:val="24"/>
          <w:szCs w:val="24"/>
        </w:rPr>
        <w:t xml:space="preserve"> </w:t>
      </w:r>
      <w:r w:rsidRPr="00CB4E46">
        <w:rPr>
          <w:sz w:val="24"/>
          <w:szCs w:val="24"/>
        </w:rPr>
        <w:t>положений договора</w:t>
      </w:r>
      <w:r>
        <w:rPr>
          <w:sz w:val="24"/>
          <w:szCs w:val="24"/>
        </w:rPr>
        <w:t>;</w:t>
      </w:r>
    </w:p>
    <w:p w:rsidR="007E752A" w:rsidRDefault="007E752A" w:rsidP="00CD0827">
      <w:pPr>
        <w:pStyle w:val="af2"/>
        <w:numPr>
          <w:ilvl w:val="0"/>
          <w:numId w:val="62"/>
        </w:numPr>
        <w:tabs>
          <w:tab w:val="left" w:pos="851"/>
        </w:tabs>
        <w:spacing w:after="0" w:line="240" w:lineRule="auto"/>
        <w:ind w:left="567" w:firstLine="0"/>
        <w:jc w:val="both"/>
        <w:rPr>
          <w:sz w:val="24"/>
          <w:szCs w:val="24"/>
        </w:rPr>
      </w:pPr>
      <w:r>
        <w:rPr>
          <w:sz w:val="24"/>
          <w:szCs w:val="24"/>
        </w:rPr>
        <w:t>к</w:t>
      </w:r>
      <w:r w:rsidRPr="00CB4E46">
        <w:rPr>
          <w:sz w:val="24"/>
          <w:szCs w:val="24"/>
        </w:rPr>
        <w:t>лиента</w:t>
      </w:r>
      <w:r>
        <w:rPr>
          <w:sz w:val="24"/>
          <w:szCs w:val="24"/>
        </w:rPr>
        <w:t>;</w:t>
      </w:r>
    </w:p>
    <w:p w:rsidR="007E752A" w:rsidRPr="007E752A" w:rsidRDefault="007E752A" w:rsidP="00CD0827">
      <w:pPr>
        <w:pStyle w:val="af2"/>
        <w:numPr>
          <w:ilvl w:val="0"/>
          <w:numId w:val="62"/>
        </w:numPr>
        <w:tabs>
          <w:tab w:val="left" w:pos="851"/>
        </w:tabs>
        <w:spacing w:after="0" w:line="240" w:lineRule="auto"/>
        <w:ind w:left="567" w:firstLine="0"/>
        <w:jc w:val="both"/>
        <w:rPr>
          <w:sz w:val="24"/>
          <w:szCs w:val="24"/>
        </w:rPr>
      </w:pPr>
      <w:r>
        <w:rPr>
          <w:sz w:val="24"/>
          <w:szCs w:val="24"/>
        </w:rPr>
        <w:t>с</w:t>
      </w:r>
      <w:r w:rsidRPr="00CB4E46">
        <w:rPr>
          <w:sz w:val="24"/>
          <w:szCs w:val="24"/>
        </w:rPr>
        <w:t>обственного капитала</w:t>
      </w:r>
      <w:r>
        <w:rPr>
          <w:sz w:val="24"/>
          <w:szCs w:val="24"/>
        </w:rPr>
        <w:t>.</w:t>
      </w:r>
    </w:p>
    <w:p w:rsidR="00CB4E46" w:rsidRPr="00CB4E46" w:rsidRDefault="00CB4E46" w:rsidP="00E74147">
      <w:pPr>
        <w:spacing w:after="0" w:line="240" w:lineRule="auto"/>
        <w:jc w:val="both"/>
        <w:rPr>
          <w:sz w:val="24"/>
          <w:szCs w:val="24"/>
        </w:rPr>
      </w:pPr>
    </w:p>
    <w:p w:rsidR="007E752A" w:rsidRDefault="00A6435F" w:rsidP="00E74147">
      <w:pPr>
        <w:spacing w:after="0" w:line="240" w:lineRule="auto"/>
        <w:jc w:val="both"/>
        <w:rPr>
          <w:sz w:val="24"/>
          <w:szCs w:val="24"/>
        </w:rPr>
      </w:pPr>
      <w:r>
        <w:rPr>
          <w:sz w:val="24"/>
          <w:szCs w:val="24"/>
        </w:rPr>
        <w:t>7</w:t>
      </w:r>
      <w:r w:rsidR="00CB4E46" w:rsidRPr="00CB4E46">
        <w:rPr>
          <w:sz w:val="24"/>
          <w:szCs w:val="24"/>
        </w:rPr>
        <w:t>. По договору поручения на совершение операций с ценными бумагами брокер действует за счет:</w:t>
      </w:r>
    </w:p>
    <w:p w:rsidR="007E752A" w:rsidRDefault="007E752A" w:rsidP="00CD0827">
      <w:pPr>
        <w:pStyle w:val="af2"/>
        <w:numPr>
          <w:ilvl w:val="0"/>
          <w:numId w:val="63"/>
        </w:numPr>
        <w:tabs>
          <w:tab w:val="left" w:pos="851"/>
        </w:tabs>
        <w:spacing w:after="0" w:line="240" w:lineRule="auto"/>
        <w:ind w:left="567" w:firstLine="0"/>
        <w:jc w:val="both"/>
        <w:rPr>
          <w:sz w:val="24"/>
          <w:szCs w:val="24"/>
        </w:rPr>
      </w:pPr>
      <w:r>
        <w:rPr>
          <w:sz w:val="24"/>
          <w:szCs w:val="24"/>
        </w:rPr>
        <w:t>собственного капитала или капитала клиента в зав</w:t>
      </w:r>
      <w:r>
        <w:rPr>
          <w:sz w:val="24"/>
          <w:szCs w:val="24"/>
        </w:rPr>
        <w:t>и</w:t>
      </w:r>
      <w:r>
        <w:rPr>
          <w:sz w:val="24"/>
          <w:szCs w:val="24"/>
        </w:rPr>
        <w:t>симости от положений договора;</w:t>
      </w:r>
    </w:p>
    <w:p w:rsidR="007E752A" w:rsidRDefault="007E752A" w:rsidP="00CD0827">
      <w:pPr>
        <w:pStyle w:val="af2"/>
        <w:numPr>
          <w:ilvl w:val="0"/>
          <w:numId w:val="63"/>
        </w:numPr>
        <w:tabs>
          <w:tab w:val="left" w:pos="851"/>
        </w:tabs>
        <w:spacing w:after="0" w:line="240" w:lineRule="auto"/>
        <w:ind w:left="567" w:firstLine="0"/>
        <w:jc w:val="both"/>
        <w:rPr>
          <w:sz w:val="24"/>
          <w:szCs w:val="24"/>
        </w:rPr>
      </w:pPr>
      <w:r>
        <w:rPr>
          <w:sz w:val="24"/>
          <w:szCs w:val="24"/>
        </w:rPr>
        <w:t>собственного капитала;</w:t>
      </w:r>
    </w:p>
    <w:p w:rsidR="007E752A" w:rsidRPr="007E752A" w:rsidRDefault="007E752A" w:rsidP="00CD0827">
      <w:pPr>
        <w:pStyle w:val="af2"/>
        <w:numPr>
          <w:ilvl w:val="0"/>
          <w:numId w:val="63"/>
        </w:numPr>
        <w:tabs>
          <w:tab w:val="left" w:pos="851"/>
        </w:tabs>
        <w:spacing w:after="0" w:line="240" w:lineRule="auto"/>
        <w:ind w:left="567" w:firstLine="0"/>
        <w:jc w:val="both"/>
        <w:rPr>
          <w:sz w:val="24"/>
          <w:szCs w:val="24"/>
        </w:rPr>
      </w:pPr>
      <w:r>
        <w:rPr>
          <w:sz w:val="24"/>
          <w:szCs w:val="24"/>
        </w:rPr>
        <w:t>клиента.</w:t>
      </w:r>
    </w:p>
    <w:p w:rsidR="007E752A" w:rsidRDefault="007E752A" w:rsidP="0074435E">
      <w:pPr>
        <w:tabs>
          <w:tab w:val="left" w:pos="851"/>
          <w:tab w:val="left" w:pos="1276"/>
        </w:tabs>
        <w:spacing w:after="0" w:line="240" w:lineRule="auto"/>
        <w:ind w:left="567"/>
        <w:jc w:val="both"/>
        <w:rPr>
          <w:sz w:val="24"/>
          <w:szCs w:val="24"/>
        </w:rPr>
      </w:pPr>
    </w:p>
    <w:p w:rsidR="00CB4E46" w:rsidRPr="007E752A" w:rsidRDefault="00A6435F" w:rsidP="00E74147">
      <w:pPr>
        <w:tabs>
          <w:tab w:val="left" w:pos="1276"/>
        </w:tabs>
        <w:spacing w:after="0" w:line="240" w:lineRule="auto"/>
        <w:jc w:val="both"/>
        <w:rPr>
          <w:sz w:val="24"/>
          <w:szCs w:val="24"/>
        </w:rPr>
      </w:pPr>
      <w:r w:rsidRPr="007E752A">
        <w:rPr>
          <w:sz w:val="24"/>
          <w:szCs w:val="24"/>
        </w:rPr>
        <w:t>8</w:t>
      </w:r>
      <w:r w:rsidR="00CB4E46" w:rsidRPr="007E752A">
        <w:rPr>
          <w:sz w:val="24"/>
          <w:szCs w:val="24"/>
        </w:rPr>
        <w:t>. По договору комиссии на операции с ценными бумагами брокер заключает сделки от имени:</w:t>
      </w:r>
    </w:p>
    <w:p w:rsidR="00CB4E46" w:rsidRDefault="007E752A" w:rsidP="00CD0827">
      <w:pPr>
        <w:pStyle w:val="af2"/>
        <w:numPr>
          <w:ilvl w:val="0"/>
          <w:numId w:val="64"/>
        </w:numPr>
        <w:tabs>
          <w:tab w:val="left" w:pos="851"/>
        </w:tabs>
        <w:spacing w:after="0" w:line="240" w:lineRule="auto"/>
        <w:ind w:left="567" w:firstLine="0"/>
        <w:jc w:val="both"/>
        <w:rPr>
          <w:sz w:val="24"/>
          <w:szCs w:val="24"/>
        </w:rPr>
      </w:pPr>
      <w:r>
        <w:rPr>
          <w:sz w:val="24"/>
          <w:szCs w:val="24"/>
        </w:rPr>
        <w:t>клиента;</w:t>
      </w:r>
    </w:p>
    <w:p w:rsidR="007E752A" w:rsidRDefault="007E752A" w:rsidP="00CD0827">
      <w:pPr>
        <w:pStyle w:val="af2"/>
        <w:numPr>
          <w:ilvl w:val="0"/>
          <w:numId w:val="64"/>
        </w:numPr>
        <w:tabs>
          <w:tab w:val="left" w:pos="851"/>
        </w:tabs>
        <w:spacing w:after="0" w:line="240" w:lineRule="auto"/>
        <w:ind w:left="567" w:firstLine="0"/>
        <w:jc w:val="both"/>
        <w:rPr>
          <w:sz w:val="24"/>
          <w:szCs w:val="24"/>
        </w:rPr>
      </w:pPr>
      <w:r>
        <w:rPr>
          <w:sz w:val="24"/>
          <w:szCs w:val="24"/>
        </w:rPr>
        <w:t>своего;</w:t>
      </w:r>
    </w:p>
    <w:p w:rsidR="007E752A" w:rsidRDefault="007E752A" w:rsidP="00CD0827">
      <w:pPr>
        <w:pStyle w:val="af2"/>
        <w:numPr>
          <w:ilvl w:val="0"/>
          <w:numId w:val="64"/>
        </w:numPr>
        <w:tabs>
          <w:tab w:val="left" w:pos="851"/>
        </w:tabs>
        <w:spacing w:after="0" w:line="240" w:lineRule="auto"/>
        <w:ind w:left="567" w:firstLine="0"/>
        <w:jc w:val="both"/>
        <w:rPr>
          <w:sz w:val="24"/>
          <w:szCs w:val="24"/>
        </w:rPr>
      </w:pPr>
      <w:r>
        <w:rPr>
          <w:sz w:val="24"/>
          <w:szCs w:val="24"/>
        </w:rPr>
        <w:t>своего или клиента в зависимости от положений дог</w:t>
      </w:r>
      <w:r>
        <w:rPr>
          <w:sz w:val="24"/>
          <w:szCs w:val="24"/>
        </w:rPr>
        <w:t>о</w:t>
      </w:r>
      <w:r>
        <w:rPr>
          <w:sz w:val="24"/>
          <w:szCs w:val="24"/>
        </w:rPr>
        <w:t>вора.</w:t>
      </w:r>
    </w:p>
    <w:p w:rsidR="007E752A" w:rsidRPr="007E752A" w:rsidRDefault="007E752A" w:rsidP="0074435E">
      <w:pPr>
        <w:pStyle w:val="af2"/>
        <w:tabs>
          <w:tab w:val="left" w:pos="851"/>
        </w:tabs>
        <w:spacing w:after="0" w:line="240" w:lineRule="auto"/>
        <w:ind w:left="567"/>
        <w:jc w:val="both"/>
        <w:rPr>
          <w:sz w:val="24"/>
          <w:szCs w:val="24"/>
        </w:rPr>
      </w:pPr>
    </w:p>
    <w:p w:rsidR="00CB4E46" w:rsidRPr="00CB4E46" w:rsidRDefault="00A6435F" w:rsidP="00E74147">
      <w:pPr>
        <w:spacing w:after="0" w:line="240" w:lineRule="auto"/>
        <w:jc w:val="both"/>
        <w:rPr>
          <w:sz w:val="24"/>
          <w:szCs w:val="24"/>
        </w:rPr>
      </w:pPr>
      <w:r>
        <w:rPr>
          <w:sz w:val="24"/>
          <w:szCs w:val="24"/>
        </w:rPr>
        <w:t>9</w:t>
      </w:r>
      <w:r w:rsidR="00CB4E46" w:rsidRPr="00CB4E46">
        <w:rPr>
          <w:sz w:val="24"/>
          <w:szCs w:val="24"/>
        </w:rPr>
        <w:t>. Профессиональный участник рынка ценных бумаг - дилер - котировать ценные бумаги имеет право:</w:t>
      </w:r>
    </w:p>
    <w:p w:rsidR="00CB4E46" w:rsidRDefault="007E752A" w:rsidP="00CD0827">
      <w:pPr>
        <w:pStyle w:val="af2"/>
        <w:numPr>
          <w:ilvl w:val="0"/>
          <w:numId w:val="65"/>
        </w:numPr>
        <w:tabs>
          <w:tab w:val="left" w:pos="851"/>
        </w:tabs>
        <w:spacing w:after="0" w:line="240" w:lineRule="auto"/>
        <w:ind w:left="567" w:firstLine="0"/>
        <w:jc w:val="both"/>
        <w:rPr>
          <w:sz w:val="24"/>
          <w:szCs w:val="24"/>
        </w:rPr>
      </w:pPr>
      <w:r>
        <w:rPr>
          <w:sz w:val="24"/>
          <w:szCs w:val="24"/>
        </w:rPr>
        <w:t>имеет;</w:t>
      </w:r>
    </w:p>
    <w:p w:rsidR="007E752A" w:rsidRDefault="007E752A" w:rsidP="00CD0827">
      <w:pPr>
        <w:pStyle w:val="af2"/>
        <w:numPr>
          <w:ilvl w:val="0"/>
          <w:numId w:val="65"/>
        </w:numPr>
        <w:tabs>
          <w:tab w:val="left" w:pos="851"/>
        </w:tabs>
        <w:spacing w:after="0" w:line="240" w:lineRule="auto"/>
        <w:ind w:left="567" w:firstLine="0"/>
        <w:jc w:val="both"/>
        <w:rPr>
          <w:sz w:val="24"/>
          <w:szCs w:val="24"/>
        </w:rPr>
      </w:pPr>
      <w:r>
        <w:rPr>
          <w:sz w:val="24"/>
          <w:szCs w:val="24"/>
        </w:rPr>
        <w:t>не имеет.</w:t>
      </w:r>
    </w:p>
    <w:p w:rsidR="007E752A" w:rsidRPr="007E752A" w:rsidRDefault="007E752A" w:rsidP="0074435E">
      <w:pPr>
        <w:pStyle w:val="af2"/>
        <w:tabs>
          <w:tab w:val="left" w:pos="851"/>
        </w:tabs>
        <w:spacing w:after="0" w:line="240" w:lineRule="auto"/>
        <w:ind w:left="567"/>
        <w:jc w:val="both"/>
        <w:rPr>
          <w:sz w:val="24"/>
          <w:szCs w:val="24"/>
        </w:rPr>
      </w:pPr>
    </w:p>
    <w:p w:rsidR="00CB4E46" w:rsidRPr="00CB4E46" w:rsidRDefault="00EA585D" w:rsidP="00E74147">
      <w:pPr>
        <w:spacing w:after="0" w:line="240" w:lineRule="auto"/>
        <w:jc w:val="both"/>
        <w:rPr>
          <w:sz w:val="24"/>
          <w:szCs w:val="24"/>
        </w:rPr>
      </w:pPr>
      <w:r>
        <w:rPr>
          <w:sz w:val="24"/>
          <w:szCs w:val="24"/>
        </w:rPr>
        <w:t>10</w:t>
      </w:r>
      <w:r w:rsidR="00CB4E46" w:rsidRPr="00CB4E46">
        <w:rPr>
          <w:sz w:val="24"/>
          <w:szCs w:val="24"/>
        </w:rPr>
        <w:t>. Оказанием услуг по хранению сертификатов ценных бумаг и/или учету и переходу прав на ценные бумаги занимается:</w:t>
      </w:r>
    </w:p>
    <w:p w:rsidR="00CB4E46" w:rsidRDefault="009943A2" w:rsidP="00CD0827">
      <w:pPr>
        <w:pStyle w:val="af2"/>
        <w:numPr>
          <w:ilvl w:val="0"/>
          <w:numId w:val="66"/>
        </w:numPr>
        <w:tabs>
          <w:tab w:val="left" w:pos="851"/>
        </w:tabs>
        <w:spacing w:after="0" w:line="240" w:lineRule="auto"/>
        <w:ind w:left="567" w:firstLine="0"/>
        <w:jc w:val="both"/>
        <w:rPr>
          <w:sz w:val="24"/>
          <w:szCs w:val="24"/>
        </w:rPr>
      </w:pPr>
      <w:r>
        <w:rPr>
          <w:sz w:val="24"/>
          <w:szCs w:val="24"/>
        </w:rPr>
        <w:lastRenderedPageBreak/>
        <w:t>депозитарий;</w:t>
      </w:r>
    </w:p>
    <w:p w:rsidR="009943A2" w:rsidRDefault="009943A2" w:rsidP="00CD0827">
      <w:pPr>
        <w:pStyle w:val="af2"/>
        <w:numPr>
          <w:ilvl w:val="0"/>
          <w:numId w:val="66"/>
        </w:numPr>
        <w:tabs>
          <w:tab w:val="left" w:pos="851"/>
        </w:tabs>
        <w:spacing w:after="0" w:line="240" w:lineRule="auto"/>
        <w:ind w:left="567" w:firstLine="0"/>
        <w:jc w:val="both"/>
        <w:rPr>
          <w:sz w:val="24"/>
          <w:szCs w:val="24"/>
        </w:rPr>
      </w:pPr>
      <w:r>
        <w:rPr>
          <w:sz w:val="24"/>
          <w:szCs w:val="24"/>
        </w:rPr>
        <w:t>клиринговая организация.</w:t>
      </w:r>
    </w:p>
    <w:p w:rsidR="009943A2" w:rsidRPr="009943A2" w:rsidRDefault="009943A2" w:rsidP="0074435E">
      <w:pPr>
        <w:pStyle w:val="af2"/>
        <w:tabs>
          <w:tab w:val="left" w:pos="851"/>
        </w:tabs>
        <w:spacing w:after="0" w:line="240" w:lineRule="auto"/>
        <w:ind w:left="567"/>
        <w:jc w:val="both"/>
        <w:rPr>
          <w:sz w:val="24"/>
          <w:szCs w:val="24"/>
        </w:rPr>
      </w:pPr>
    </w:p>
    <w:p w:rsidR="00CB4E46" w:rsidRDefault="00EA585D" w:rsidP="00E74147">
      <w:pPr>
        <w:spacing w:after="0" w:line="240" w:lineRule="auto"/>
        <w:jc w:val="both"/>
        <w:rPr>
          <w:sz w:val="24"/>
          <w:szCs w:val="24"/>
        </w:rPr>
      </w:pPr>
      <w:r>
        <w:rPr>
          <w:sz w:val="24"/>
          <w:szCs w:val="24"/>
        </w:rPr>
        <w:t>11</w:t>
      </w:r>
      <w:r w:rsidR="00CB4E46" w:rsidRPr="00CB4E46">
        <w:rPr>
          <w:sz w:val="24"/>
          <w:szCs w:val="24"/>
        </w:rPr>
        <w:t>. Депозитарием по российскому законодательству может в</w:t>
      </w:r>
      <w:r w:rsidR="00CB4E46" w:rsidRPr="00CB4E46">
        <w:rPr>
          <w:sz w:val="24"/>
          <w:szCs w:val="24"/>
        </w:rPr>
        <w:t>ы</w:t>
      </w:r>
      <w:r w:rsidR="00CB4E46" w:rsidRPr="00CB4E46">
        <w:rPr>
          <w:sz w:val="24"/>
          <w:szCs w:val="24"/>
        </w:rPr>
        <w:t>ступать:</w:t>
      </w:r>
    </w:p>
    <w:p w:rsidR="009943A2" w:rsidRDefault="009943A2" w:rsidP="00CD0827">
      <w:pPr>
        <w:pStyle w:val="af2"/>
        <w:numPr>
          <w:ilvl w:val="0"/>
          <w:numId w:val="67"/>
        </w:numPr>
        <w:tabs>
          <w:tab w:val="left" w:pos="851"/>
        </w:tabs>
        <w:spacing w:after="0" w:line="240" w:lineRule="auto"/>
        <w:ind w:left="567" w:firstLine="0"/>
        <w:jc w:val="both"/>
        <w:rPr>
          <w:sz w:val="24"/>
          <w:szCs w:val="24"/>
        </w:rPr>
      </w:pPr>
      <w:r>
        <w:rPr>
          <w:sz w:val="24"/>
          <w:szCs w:val="24"/>
        </w:rPr>
        <w:t>к</w:t>
      </w:r>
      <w:r w:rsidRPr="00CB4E46">
        <w:rPr>
          <w:sz w:val="24"/>
          <w:szCs w:val="24"/>
        </w:rPr>
        <w:t>ак физическое, так и юридическое</w:t>
      </w:r>
      <w:r>
        <w:rPr>
          <w:sz w:val="24"/>
          <w:szCs w:val="24"/>
        </w:rPr>
        <w:t>;</w:t>
      </w:r>
    </w:p>
    <w:p w:rsidR="009943A2" w:rsidRDefault="009943A2" w:rsidP="00CD0827">
      <w:pPr>
        <w:pStyle w:val="af2"/>
        <w:numPr>
          <w:ilvl w:val="0"/>
          <w:numId w:val="67"/>
        </w:numPr>
        <w:tabs>
          <w:tab w:val="left" w:pos="851"/>
        </w:tabs>
        <w:spacing w:after="0" w:line="240" w:lineRule="auto"/>
        <w:ind w:left="567" w:firstLine="0"/>
        <w:jc w:val="both"/>
        <w:rPr>
          <w:sz w:val="24"/>
          <w:szCs w:val="24"/>
        </w:rPr>
      </w:pPr>
      <w:r>
        <w:rPr>
          <w:sz w:val="24"/>
          <w:szCs w:val="24"/>
        </w:rPr>
        <w:t>т</w:t>
      </w:r>
      <w:r w:rsidRPr="00CB4E46">
        <w:rPr>
          <w:sz w:val="24"/>
          <w:szCs w:val="24"/>
        </w:rPr>
        <w:t>олько юридическое лицо</w:t>
      </w:r>
      <w:r>
        <w:rPr>
          <w:sz w:val="24"/>
          <w:szCs w:val="24"/>
        </w:rPr>
        <w:t>;</w:t>
      </w:r>
    </w:p>
    <w:p w:rsidR="009943A2" w:rsidRPr="009943A2" w:rsidRDefault="009943A2" w:rsidP="00CD0827">
      <w:pPr>
        <w:pStyle w:val="af2"/>
        <w:numPr>
          <w:ilvl w:val="0"/>
          <w:numId w:val="67"/>
        </w:numPr>
        <w:tabs>
          <w:tab w:val="left" w:pos="851"/>
        </w:tabs>
        <w:spacing w:after="0" w:line="240" w:lineRule="auto"/>
        <w:ind w:left="567" w:firstLine="0"/>
        <w:jc w:val="both"/>
        <w:rPr>
          <w:sz w:val="24"/>
          <w:szCs w:val="24"/>
        </w:rPr>
      </w:pPr>
      <w:r>
        <w:rPr>
          <w:sz w:val="24"/>
          <w:szCs w:val="24"/>
        </w:rPr>
        <w:t>т</w:t>
      </w:r>
      <w:r w:rsidRPr="00CB4E46">
        <w:rPr>
          <w:sz w:val="24"/>
          <w:szCs w:val="24"/>
        </w:rPr>
        <w:t>олько физическое лицо</w:t>
      </w:r>
      <w:r>
        <w:rPr>
          <w:sz w:val="24"/>
          <w:szCs w:val="24"/>
        </w:rPr>
        <w:t>.</w:t>
      </w:r>
    </w:p>
    <w:p w:rsidR="00CB4E46" w:rsidRPr="00CB4E46" w:rsidRDefault="00CB4E46" w:rsidP="0074435E">
      <w:pPr>
        <w:tabs>
          <w:tab w:val="left" w:pos="851"/>
        </w:tabs>
        <w:spacing w:after="0" w:line="240" w:lineRule="auto"/>
        <w:ind w:left="567"/>
        <w:jc w:val="both"/>
        <w:rPr>
          <w:sz w:val="24"/>
          <w:szCs w:val="24"/>
        </w:rPr>
      </w:pPr>
    </w:p>
    <w:p w:rsidR="00CB4E46" w:rsidRPr="00CB4E46" w:rsidRDefault="00EA585D" w:rsidP="00E74147">
      <w:pPr>
        <w:spacing w:after="0" w:line="240" w:lineRule="auto"/>
        <w:jc w:val="both"/>
        <w:rPr>
          <w:sz w:val="24"/>
          <w:szCs w:val="24"/>
        </w:rPr>
      </w:pPr>
      <w:r>
        <w:rPr>
          <w:sz w:val="24"/>
          <w:szCs w:val="24"/>
        </w:rPr>
        <w:t>12</w:t>
      </w:r>
      <w:r w:rsidR="00CB4E46" w:rsidRPr="00CB4E46">
        <w:rPr>
          <w:sz w:val="24"/>
          <w:szCs w:val="24"/>
        </w:rPr>
        <w:t>. Лицо, пользующееся услугами депозитария по хранению ценных бумаг и/или учету прав на ценные бумаги, именуется:</w:t>
      </w:r>
    </w:p>
    <w:p w:rsidR="00CB4E46" w:rsidRDefault="007E752A" w:rsidP="00CD0827">
      <w:pPr>
        <w:pStyle w:val="af2"/>
        <w:numPr>
          <w:ilvl w:val="0"/>
          <w:numId w:val="61"/>
        </w:numPr>
        <w:tabs>
          <w:tab w:val="left" w:pos="851"/>
        </w:tabs>
        <w:spacing w:after="0" w:line="240" w:lineRule="auto"/>
        <w:ind w:left="567" w:firstLine="0"/>
        <w:jc w:val="both"/>
        <w:rPr>
          <w:sz w:val="24"/>
          <w:szCs w:val="24"/>
        </w:rPr>
      </w:pPr>
      <w:r>
        <w:rPr>
          <w:sz w:val="24"/>
          <w:szCs w:val="24"/>
        </w:rPr>
        <w:t>к</w:t>
      </w:r>
      <w:r w:rsidRPr="00CB4E46">
        <w:rPr>
          <w:sz w:val="24"/>
          <w:szCs w:val="24"/>
        </w:rPr>
        <w:t>омитентом по счету депо</w:t>
      </w:r>
      <w:r>
        <w:rPr>
          <w:sz w:val="24"/>
          <w:szCs w:val="24"/>
        </w:rPr>
        <w:t>;</w:t>
      </w:r>
    </w:p>
    <w:p w:rsidR="007E752A" w:rsidRDefault="007E752A" w:rsidP="00CD0827">
      <w:pPr>
        <w:pStyle w:val="af2"/>
        <w:numPr>
          <w:ilvl w:val="0"/>
          <w:numId w:val="61"/>
        </w:numPr>
        <w:tabs>
          <w:tab w:val="left" w:pos="851"/>
        </w:tabs>
        <w:spacing w:after="0" w:line="240" w:lineRule="auto"/>
        <w:ind w:left="567" w:firstLine="0"/>
        <w:jc w:val="both"/>
        <w:rPr>
          <w:sz w:val="24"/>
          <w:szCs w:val="24"/>
        </w:rPr>
      </w:pPr>
      <w:r>
        <w:rPr>
          <w:sz w:val="24"/>
          <w:szCs w:val="24"/>
        </w:rPr>
        <w:t>д</w:t>
      </w:r>
      <w:r w:rsidRPr="00CB4E46">
        <w:rPr>
          <w:sz w:val="24"/>
          <w:szCs w:val="24"/>
        </w:rPr>
        <w:t>епонентом</w:t>
      </w:r>
      <w:r>
        <w:rPr>
          <w:sz w:val="24"/>
          <w:szCs w:val="24"/>
        </w:rPr>
        <w:t>;</w:t>
      </w:r>
    </w:p>
    <w:p w:rsidR="007E752A" w:rsidRPr="007E752A" w:rsidRDefault="007E752A" w:rsidP="00CD0827">
      <w:pPr>
        <w:pStyle w:val="af2"/>
        <w:numPr>
          <w:ilvl w:val="0"/>
          <w:numId w:val="61"/>
        </w:numPr>
        <w:tabs>
          <w:tab w:val="left" w:pos="851"/>
        </w:tabs>
        <w:spacing w:after="0" w:line="240" w:lineRule="auto"/>
        <w:ind w:left="567" w:firstLine="0"/>
        <w:jc w:val="both"/>
        <w:rPr>
          <w:sz w:val="24"/>
          <w:szCs w:val="24"/>
        </w:rPr>
      </w:pPr>
      <w:r>
        <w:rPr>
          <w:sz w:val="24"/>
          <w:szCs w:val="24"/>
        </w:rPr>
        <w:t>депозитором.</w:t>
      </w:r>
    </w:p>
    <w:p w:rsidR="007E752A" w:rsidRDefault="007E752A" w:rsidP="00E74147">
      <w:pPr>
        <w:spacing w:after="0" w:line="240" w:lineRule="auto"/>
        <w:jc w:val="both"/>
        <w:rPr>
          <w:sz w:val="24"/>
          <w:szCs w:val="24"/>
        </w:rPr>
      </w:pPr>
    </w:p>
    <w:p w:rsidR="00CB4E46" w:rsidRDefault="00EA585D" w:rsidP="00E74147">
      <w:pPr>
        <w:spacing w:after="0" w:line="240" w:lineRule="auto"/>
        <w:jc w:val="both"/>
        <w:rPr>
          <w:sz w:val="24"/>
          <w:szCs w:val="24"/>
        </w:rPr>
      </w:pPr>
      <w:r>
        <w:rPr>
          <w:sz w:val="24"/>
          <w:szCs w:val="24"/>
        </w:rPr>
        <w:t>13</w:t>
      </w:r>
      <w:r w:rsidR="00CB4E46" w:rsidRPr="00CB4E46">
        <w:rPr>
          <w:sz w:val="24"/>
          <w:szCs w:val="24"/>
        </w:rPr>
        <w:t>. Обязанностью депозитария является:</w:t>
      </w:r>
    </w:p>
    <w:p w:rsidR="00EA585D" w:rsidRDefault="007E752A" w:rsidP="00CD0827">
      <w:pPr>
        <w:pStyle w:val="af2"/>
        <w:numPr>
          <w:ilvl w:val="0"/>
          <w:numId w:val="60"/>
        </w:numPr>
        <w:tabs>
          <w:tab w:val="left" w:pos="851"/>
        </w:tabs>
        <w:spacing w:after="0" w:line="240" w:lineRule="auto"/>
        <w:ind w:left="567" w:firstLine="0"/>
        <w:jc w:val="both"/>
        <w:rPr>
          <w:sz w:val="24"/>
          <w:szCs w:val="24"/>
        </w:rPr>
      </w:pPr>
      <w:r>
        <w:rPr>
          <w:sz w:val="24"/>
          <w:szCs w:val="24"/>
        </w:rPr>
        <w:t>в</w:t>
      </w:r>
      <w:r w:rsidR="00EA585D" w:rsidRPr="00CB4E46">
        <w:rPr>
          <w:sz w:val="24"/>
          <w:szCs w:val="24"/>
        </w:rPr>
        <w:t>едение счета депо депонента</w:t>
      </w:r>
      <w:r w:rsidR="00EA585D">
        <w:rPr>
          <w:sz w:val="24"/>
          <w:szCs w:val="24"/>
        </w:rPr>
        <w:t>;</w:t>
      </w:r>
    </w:p>
    <w:p w:rsidR="00EA585D" w:rsidRDefault="007E752A" w:rsidP="00CD0827">
      <w:pPr>
        <w:pStyle w:val="af2"/>
        <w:numPr>
          <w:ilvl w:val="0"/>
          <w:numId w:val="60"/>
        </w:numPr>
        <w:tabs>
          <w:tab w:val="left" w:pos="851"/>
        </w:tabs>
        <w:spacing w:after="0" w:line="240" w:lineRule="auto"/>
        <w:ind w:left="567" w:firstLine="0"/>
        <w:jc w:val="both"/>
        <w:rPr>
          <w:sz w:val="24"/>
          <w:szCs w:val="24"/>
        </w:rPr>
      </w:pPr>
      <w:r>
        <w:rPr>
          <w:sz w:val="24"/>
          <w:szCs w:val="24"/>
        </w:rPr>
        <w:t>р</w:t>
      </w:r>
      <w:r w:rsidR="00EA585D" w:rsidRPr="00CB4E46">
        <w:rPr>
          <w:sz w:val="24"/>
          <w:szCs w:val="24"/>
        </w:rPr>
        <w:t>егистрация  факто</w:t>
      </w:r>
      <w:r>
        <w:rPr>
          <w:sz w:val="24"/>
          <w:szCs w:val="24"/>
        </w:rPr>
        <w:t>в  обременения   ценных  бумаг д</w:t>
      </w:r>
      <w:r w:rsidR="00EA585D" w:rsidRPr="00CB4E46">
        <w:rPr>
          <w:sz w:val="24"/>
          <w:szCs w:val="24"/>
        </w:rPr>
        <w:t>е</w:t>
      </w:r>
      <w:r w:rsidR="00EA585D" w:rsidRPr="00CB4E46">
        <w:rPr>
          <w:sz w:val="24"/>
          <w:szCs w:val="24"/>
        </w:rPr>
        <w:t>понента</w:t>
      </w:r>
      <w:r w:rsidR="00EA585D">
        <w:rPr>
          <w:sz w:val="24"/>
          <w:szCs w:val="24"/>
        </w:rPr>
        <w:t xml:space="preserve"> </w:t>
      </w:r>
      <w:r w:rsidR="00EA585D" w:rsidRPr="00CB4E46">
        <w:rPr>
          <w:sz w:val="24"/>
          <w:szCs w:val="24"/>
        </w:rPr>
        <w:t>обязательствами</w:t>
      </w:r>
      <w:r w:rsidR="00EA585D">
        <w:rPr>
          <w:sz w:val="24"/>
          <w:szCs w:val="24"/>
        </w:rPr>
        <w:t>;</w:t>
      </w:r>
    </w:p>
    <w:p w:rsidR="00EA585D" w:rsidRDefault="007E752A" w:rsidP="00CD0827">
      <w:pPr>
        <w:pStyle w:val="af2"/>
        <w:numPr>
          <w:ilvl w:val="0"/>
          <w:numId w:val="60"/>
        </w:numPr>
        <w:tabs>
          <w:tab w:val="left" w:pos="851"/>
        </w:tabs>
        <w:spacing w:after="0" w:line="240" w:lineRule="auto"/>
        <w:ind w:left="567" w:firstLine="0"/>
        <w:jc w:val="both"/>
        <w:rPr>
          <w:sz w:val="24"/>
          <w:szCs w:val="24"/>
        </w:rPr>
      </w:pPr>
      <w:r>
        <w:rPr>
          <w:sz w:val="24"/>
          <w:szCs w:val="24"/>
        </w:rPr>
        <w:t>в</w:t>
      </w:r>
      <w:r w:rsidR="00EA585D" w:rsidRPr="00CB4E46">
        <w:rPr>
          <w:sz w:val="24"/>
          <w:szCs w:val="24"/>
        </w:rPr>
        <w:t>едение реестра владельцев ценных бумаг</w:t>
      </w:r>
      <w:r w:rsidR="00EA585D">
        <w:rPr>
          <w:sz w:val="24"/>
          <w:szCs w:val="24"/>
        </w:rPr>
        <w:t>;</w:t>
      </w:r>
    </w:p>
    <w:p w:rsidR="007E752A" w:rsidRDefault="007E752A" w:rsidP="00CD0827">
      <w:pPr>
        <w:pStyle w:val="af2"/>
        <w:numPr>
          <w:ilvl w:val="0"/>
          <w:numId w:val="60"/>
        </w:numPr>
        <w:tabs>
          <w:tab w:val="left" w:pos="851"/>
        </w:tabs>
        <w:spacing w:after="0" w:line="240" w:lineRule="auto"/>
        <w:ind w:left="567" w:firstLine="0"/>
        <w:jc w:val="both"/>
        <w:rPr>
          <w:sz w:val="24"/>
          <w:szCs w:val="24"/>
        </w:rPr>
      </w:pPr>
      <w:r>
        <w:rPr>
          <w:sz w:val="24"/>
          <w:szCs w:val="24"/>
        </w:rPr>
        <w:t>в</w:t>
      </w:r>
      <w:r w:rsidRPr="00CB4E46">
        <w:rPr>
          <w:sz w:val="24"/>
          <w:szCs w:val="24"/>
        </w:rPr>
        <w:t>несение ценных  бумаг на  депозит  коммерческого банка по</w:t>
      </w:r>
      <w:r>
        <w:rPr>
          <w:sz w:val="24"/>
          <w:szCs w:val="24"/>
        </w:rPr>
        <w:t xml:space="preserve"> </w:t>
      </w:r>
      <w:r w:rsidRPr="00CB4E46">
        <w:rPr>
          <w:sz w:val="24"/>
          <w:szCs w:val="24"/>
        </w:rPr>
        <w:t>поручению владельца</w:t>
      </w:r>
      <w:r>
        <w:rPr>
          <w:sz w:val="24"/>
          <w:szCs w:val="24"/>
        </w:rPr>
        <w:t>;</w:t>
      </w:r>
      <w:r w:rsidRPr="00CB4E46">
        <w:rPr>
          <w:sz w:val="24"/>
          <w:szCs w:val="24"/>
        </w:rPr>
        <w:t xml:space="preserve"> </w:t>
      </w:r>
    </w:p>
    <w:p w:rsidR="00EA585D" w:rsidRPr="00EA585D" w:rsidRDefault="007E752A" w:rsidP="00CD0827">
      <w:pPr>
        <w:pStyle w:val="af2"/>
        <w:numPr>
          <w:ilvl w:val="0"/>
          <w:numId w:val="60"/>
        </w:numPr>
        <w:tabs>
          <w:tab w:val="left" w:pos="851"/>
        </w:tabs>
        <w:spacing w:after="0" w:line="240" w:lineRule="auto"/>
        <w:ind w:left="567" w:firstLine="0"/>
        <w:jc w:val="both"/>
        <w:rPr>
          <w:sz w:val="24"/>
          <w:szCs w:val="24"/>
        </w:rPr>
      </w:pPr>
      <w:r>
        <w:rPr>
          <w:sz w:val="24"/>
          <w:szCs w:val="24"/>
        </w:rPr>
        <w:t>п</w:t>
      </w:r>
      <w:r w:rsidRPr="00CB4E46">
        <w:rPr>
          <w:sz w:val="24"/>
          <w:szCs w:val="24"/>
        </w:rPr>
        <w:t>ередача депоненту информации о ценных бумагах, полученной от эмитента или держателя реестра</w:t>
      </w:r>
      <w:r>
        <w:rPr>
          <w:sz w:val="24"/>
          <w:szCs w:val="24"/>
        </w:rPr>
        <w:t>.</w:t>
      </w:r>
    </w:p>
    <w:p w:rsidR="00CB4E46" w:rsidRPr="00CB4E46" w:rsidRDefault="007E752A" w:rsidP="00E74147">
      <w:pPr>
        <w:tabs>
          <w:tab w:val="left" w:pos="4230"/>
        </w:tabs>
        <w:spacing w:after="0" w:line="240" w:lineRule="auto"/>
        <w:jc w:val="both"/>
        <w:rPr>
          <w:sz w:val="24"/>
          <w:szCs w:val="24"/>
        </w:rPr>
      </w:pPr>
      <w:r>
        <w:rPr>
          <w:sz w:val="24"/>
          <w:szCs w:val="24"/>
        </w:rPr>
        <w:tab/>
      </w:r>
    </w:p>
    <w:p w:rsidR="00CB4E46" w:rsidRDefault="00EA585D" w:rsidP="00E74147">
      <w:pPr>
        <w:spacing w:after="0" w:line="240" w:lineRule="auto"/>
        <w:jc w:val="both"/>
        <w:rPr>
          <w:sz w:val="24"/>
          <w:szCs w:val="24"/>
        </w:rPr>
      </w:pPr>
      <w:r>
        <w:rPr>
          <w:sz w:val="24"/>
          <w:szCs w:val="24"/>
        </w:rPr>
        <w:t>14</w:t>
      </w:r>
      <w:r w:rsidR="00CB4E46" w:rsidRPr="00CB4E46">
        <w:rPr>
          <w:sz w:val="24"/>
          <w:szCs w:val="24"/>
        </w:rPr>
        <w:t>. Распоряжаться ценными бумагами депонента без получ</w:t>
      </w:r>
      <w:r w:rsidR="00CB4E46" w:rsidRPr="00CB4E46">
        <w:rPr>
          <w:sz w:val="24"/>
          <w:szCs w:val="24"/>
        </w:rPr>
        <w:t>е</w:t>
      </w:r>
      <w:r w:rsidR="00CB4E46" w:rsidRPr="00CB4E46">
        <w:rPr>
          <w:sz w:val="24"/>
          <w:szCs w:val="24"/>
        </w:rPr>
        <w:t>ния соответствующих распоряжений депонента депозитарий право:</w:t>
      </w:r>
    </w:p>
    <w:p w:rsidR="00EA585D" w:rsidRDefault="00EA585D" w:rsidP="00CD0827">
      <w:pPr>
        <w:pStyle w:val="af2"/>
        <w:numPr>
          <w:ilvl w:val="0"/>
          <w:numId w:val="59"/>
        </w:numPr>
        <w:tabs>
          <w:tab w:val="left" w:pos="851"/>
        </w:tabs>
        <w:spacing w:after="0" w:line="240" w:lineRule="auto"/>
        <w:ind w:left="567" w:firstLine="0"/>
        <w:jc w:val="both"/>
        <w:rPr>
          <w:sz w:val="24"/>
          <w:szCs w:val="24"/>
        </w:rPr>
      </w:pPr>
      <w:r>
        <w:rPr>
          <w:sz w:val="24"/>
          <w:szCs w:val="24"/>
        </w:rPr>
        <w:t>не имеет;</w:t>
      </w:r>
    </w:p>
    <w:p w:rsidR="00EA585D" w:rsidRDefault="00EA585D" w:rsidP="00CD0827">
      <w:pPr>
        <w:pStyle w:val="af2"/>
        <w:numPr>
          <w:ilvl w:val="0"/>
          <w:numId w:val="59"/>
        </w:numPr>
        <w:tabs>
          <w:tab w:val="left" w:pos="851"/>
        </w:tabs>
        <w:spacing w:after="0" w:line="240" w:lineRule="auto"/>
        <w:ind w:left="567" w:firstLine="0"/>
        <w:jc w:val="both"/>
        <w:rPr>
          <w:sz w:val="24"/>
          <w:szCs w:val="24"/>
        </w:rPr>
      </w:pPr>
      <w:r>
        <w:rPr>
          <w:sz w:val="24"/>
          <w:szCs w:val="24"/>
        </w:rPr>
        <w:t>и</w:t>
      </w:r>
      <w:r w:rsidRPr="00CB4E46">
        <w:rPr>
          <w:sz w:val="24"/>
          <w:szCs w:val="24"/>
        </w:rPr>
        <w:t>меет, если это предусмотрено депозитарным до</w:t>
      </w:r>
      <w:r>
        <w:rPr>
          <w:sz w:val="24"/>
          <w:szCs w:val="24"/>
        </w:rPr>
        <w:t>гов</w:t>
      </w:r>
      <w:r>
        <w:rPr>
          <w:sz w:val="24"/>
          <w:szCs w:val="24"/>
        </w:rPr>
        <w:t>о</w:t>
      </w:r>
      <w:r>
        <w:rPr>
          <w:sz w:val="24"/>
          <w:szCs w:val="24"/>
        </w:rPr>
        <w:t>ром;</w:t>
      </w:r>
    </w:p>
    <w:p w:rsidR="00EA585D" w:rsidRPr="00EA585D" w:rsidRDefault="00EA585D" w:rsidP="00CD0827">
      <w:pPr>
        <w:pStyle w:val="af2"/>
        <w:numPr>
          <w:ilvl w:val="0"/>
          <w:numId w:val="59"/>
        </w:numPr>
        <w:tabs>
          <w:tab w:val="left" w:pos="851"/>
        </w:tabs>
        <w:spacing w:after="0" w:line="240" w:lineRule="auto"/>
        <w:ind w:left="567" w:firstLine="0"/>
        <w:jc w:val="both"/>
        <w:rPr>
          <w:sz w:val="24"/>
          <w:szCs w:val="24"/>
        </w:rPr>
      </w:pPr>
      <w:r>
        <w:rPr>
          <w:sz w:val="24"/>
          <w:szCs w:val="24"/>
        </w:rPr>
        <w:t>имеет.</w:t>
      </w:r>
    </w:p>
    <w:p w:rsidR="00CB4E46" w:rsidRPr="00CB4E46" w:rsidRDefault="00CB4E46" w:rsidP="00893865">
      <w:pPr>
        <w:tabs>
          <w:tab w:val="left" w:pos="851"/>
        </w:tabs>
        <w:spacing w:after="0" w:line="240" w:lineRule="auto"/>
        <w:ind w:left="567"/>
        <w:jc w:val="both"/>
        <w:rPr>
          <w:sz w:val="24"/>
          <w:szCs w:val="24"/>
        </w:rPr>
      </w:pPr>
    </w:p>
    <w:p w:rsidR="00CB4E46" w:rsidRDefault="00EA585D" w:rsidP="00E74147">
      <w:pPr>
        <w:spacing w:after="0" w:line="240" w:lineRule="auto"/>
        <w:jc w:val="both"/>
        <w:rPr>
          <w:sz w:val="24"/>
          <w:szCs w:val="24"/>
        </w:rPr>
      </w:pPr>
      <w:r>
        <w:rPr>
          <w:sz w:val="24"/>
          <w:szCs w:val="24"/>
        </w:rPr>
        <w:t>15</w:t>
      </w:r>
      <w:r w:rsidR="00CB4E46" w:rsidRPr="00CB4E46">
        <w:rPr>
          <w:sz w:val="24"/>
          <w:szCs w:val="24"/>
        </w:rPr>
        <w:t>. Номинальный держатель ценных бумаг собственником данных ценных бумаг:</w:t>
      </w:r>
    </w:p>
    <w:p w:rsidR="00EA585D" w:rsidRDefault="00EA585D" w:rsidP="00CD0827">
      <w:pPr>
        <w:pStyle w:val="af2"/>
        <w:numPr>
          <w:ilvl w:val="0"/>
          <w:numId w:val="58"/>
        </w:numPr>
        <w:tabs>
          <w:tab w:val="left" w:pos="851"/>
        </w:tabs>
        <w:spacing w:after="0" w:line="240" w:lineRule="auto"/>
        <w:ind w:left="567" w:firstLine="0"/>
        <w:jc w:val="both"/>
        <w:rPr>
          <w:sz w:val="24"/>
          <w:szCs w:val="24"/>
        </w:rPr>
      </w:pPr>
      <w:r>
        <w:rPr>
          <w:sz w:val="24"/>
          <w:szCs w:val="24"/>
        </w:rPr>
        <w:lastRenderedPageBreak/>
        <w:t>не является;</w:t>
      </w:r>
    </w:p>
    <w:p w:rsidR="00EA585D" w:rsidRDefault="00EA585D" w:rsidP="00CD0827">
      <w:pPr>
        <w:pStyle w:val="af2"/>
        <w:numPr>
          <w:ilvl w:val="0"/>
          <w:numId w:val="58"/>
        </w:numPr>
        <w:tabs>
          <w:tab w:val="left" w:pos="851"/>
        </w:tabs>
        <w:spacing w:after="0" w:line="240" w:lineRule="auto"/>
        <w:ind w:left="567" w:firstLine="0"/>
        <w:jc w:val="both"/>
        <w:rPr>
          <w:sz w:val="24"/>
          <w:szCs w:val="24"/>
        </w:rPr>
      </w:pPr>
      <w:r>
        <w:rPr>
          <w:sz w:val="24"/>
          <w:szCs w:val="24"/>
        </w:rPr>
        <w:t>является;</w:t>
      </w:r>
    </w:p>
    <w:p w:rsidR="00EA585D" w:rsidRPr="00EA585D" w:rsidRDefault="00EA585D" w:rsidP="00CD0827">
      <w:pPr>
        <w:pStyle w:val="af2"/>
        <w:numPr>
          <w:ilvl w:val="0"/>
          <w:numId w:val="58"/>
        </w:numPr>
        <w:tabs>
          <w:tab w:val="left" w:pos="851"/>
        </w:tabs>
        <w:spacing w:after="0" w:line="240" w:lineRule="auto"/>
        <w:ind w:left="567" w:firstLine="0"/>
        <w:jc w:val="both"/>
        <w:rPr>
          <w:sz w:val="24"/>
          <w:szCs w:val="24"/>
        </w:rPr>
      </w:pPr>
      <w:r>
        <w:rPr>
          <w:sz w:val="24"/>
          <w:szCs w:val="24"/>
        </w:rPr>
        <w:t>я</w:t>
      </w:r>
      <w:r w:rsidRPr="00CB4E46">
        <w:rPr>
          <w:sz w:val="24"/>
          <w:szCs w:val="24"/>
        </w:rPr>
        <w:t>вляется только в случаях, когда они  приобретены с</w:t>
      </w:r>
      <w:r w:rsidRPr="00CB4E46">
        <w:rPr>
          <w:sz w:val="24"/>
          <w:szCs w:val="24"/>
        </w:rPr>
        <w:t>а</w:t>
      </w:r>
      <w:r w:rsidRPr="00CB4E46">
        <w:rPr>
          <w:sz w:val="24"/>
          <w:szCs w:val="24"/>
        </w:rPr>
        <w:t>мим</w:t>
      </w:r>
      <w:r w:rsidRPr="00EA585D">
        <w:rPr>
          <w:sz w:val="24"/>
          <w:szCs w:val="24"/>
        </w:rPr>
        <w:t xml:space="preserve"> </w:t>
      </w:r>
      <w:r w:rsidRPr="00CB4E46">
        <w:rPr>
          <w:sz w:val="24"/>
          <w:szCs w:val="24"/>
        </w:rPr>
        <w:t>номинальным держателем</w:t>
      </w:r>
      <w:r>
        <w:rPr>
          <w:sz w:val="24"/>
          <w:szCs w:val="24"/>
        </w:rPr>
        <w:t>;</w:t>
      </w:r>
    </w:p>
    <w:p w:rsidR="00EA585D" w:rsidRDefault="00EA585D" w:rsidP="00E74147">
      <w:pPr>
        <w:spacing w:after="0" w:line="240" w:lineRule="auto"/>
        <w:jc w:val="both"/>
        <w:rPr>
          <w:sz w:val="24"/>
          <w:szCs w:val="24"/>
        </w:rPr>
      </w:pPr>
    </w:p>
    <w:p w:rsidR="00CB4E46" w:rsidRDefault="00EA585D" w:rsidP="00E74147">
      <w:pPr>
        <w:spacing w:after="0" w:line="240" w:lineRule="auto"/>
        <w:jc w:val="both"/>
        <w:rPr>
          <w:sz w:val="24"/>
          <w:szCs w:val="24"/>
        </w:rPr>
      </w:pPr>
      <w:r>
        <w:rPr>
          <w:sz w:val="24"/>
          <w:szCs w:val="24"/>
        </w:rPr>
        <w:t>16</w:t>
      </w:r>
      <w:r w:rsidR="00CB4E46" w:rsidRPr="00CB4E46">
        <w:rPr>
          <w:sz w:val="24"/>
          <w:szCs w:val="24"/>
        </w:rPr>
        <w:t>. Деятельность по ведению реестра по российскому закон</w:t>
      </w:r>
      <w:r w:rsidR="00CB4E46" w:rsidRPr="00CB4E46">
        <w:rPr>
          <w:sz w:val="24"/>
          <w:szCs w:val="24"/>
        </w:rPr>
        <w:t>о</w:t>
      </w:r>
      <w:r w:rsidR="00CB4E46" w:rsidRPr="00CB4E46">
        <w:rPr>
          <w:sz w:val="24"/>
          <w:szCs w:val="24"/>
        </w:rPr>
        <w:t>дательству может осуществлять:</w:t>
      </w:r>
    </w:p>
    <w:p w:rsidR="00EA585D" w:rsidRDefault="00EA585D" w:rsidP="00CD0827">
      <w:pPr>
        <w:pStyle w:val="af2"/>
        <w:numPr>
          <w:ilvl w:val="0"/>
          <w:numId w:val="57"/>
        </w:numPr>
        <w:tabs>
          <w:tab w:val="left" w:pos="851"/>
        </w:tabs>
        <w:spacing w:after="0" w:line="240" w:lineRule="auto"/>
        <w:ind w:left="567" w:firstLine="0"/>
        <w:jc w:val="both"/>
        <w:rPr>
          <w:sz w:val="24"/>
          <w:szCs w:val="24"/>
        </w:rPr>
      </w:pPr>
      <w:r>
        <w:rPr>
          <w:sz w:val="24"/>
          <w:szCs w:val="24"/>
        </w:rPr>
        <w:t>т</w:t>
      </w:r>
      <w:r w:rsidRPr="00CB4E46">
        <w:rPr>
          <w:sz w:val="24"/>
          <w:szCs w:val="24"/>
        </w:rPr>
        <w:t>олько юридическое лицо</w:t>
      </w:r>
      <w:r>
        <w:rPr>
          <w:sz w:val="24"/>
          <w:szCs w:val="24"/>
        </w:rPr>
        <w:t>;</w:t>
      </w:r>
    </w:p>
    <w:p w:rsidR="00EA585D" w:rsidRDefault="00EA585D" w:rsidP="00CD0827">
      <w:pPr>
        <w:pStyle w:val="af2"/>
        <w:numPr>
          <w:ilvl w:val="0"/>
          <w:numId w:val="57"/>
        </w:numPr>
        <w:tabs>
          <w:tab w:val="left" w:pos="851"/>
        </w:tabs>
        <w:spacing w:after="0" w:line="240" w:lineRule="auto"/>
        <w:ind w:left="567" w:firstLine="0"/>
        <w:jc w:val="both"/>
        <w:rPr>
          <w:sz w:val="24"/>
          <w:szCs w:val="24"/>
        </w:rPr>
      </w:pPr>
      <w:r>
        <w:rPr>
          <w:sz w:val="24"/>
          <w:szCs w:val="24"/>
        </w:rPr>
        <w:t>т</w:t>
      </w:r>
      <w:r w:rsidRPr="00CB4E46">
        <w:rPr>
          <w:sz w:val="24"/>
          <w:szCs w:val="24"/>
        </w:rPr>
        <w:t>олько физическое лицо</w:t>
      </w:r>
      <w:r>
        <w:rPr>
          <w:sz w:val="24"/>
          <w:szCs w:val="24"/>
        </w:rPr>
        <w:t>;</w:t>
      </w:r>
    </w:p>
    <w:p w:rsidR="00EA585D" w:rsidRPr="00EA585D" w:rsidRDefault="00EA585D" w:rsidP="00CD0827">
      <w:pPr>
        <w:pStyle w:val="af2"/>
        <w:numPr>
          <w:ilvl w:val="0"/>
          <w:numId w:val="57"/>
        </w:numPr>
        <w:tabs>
          <w:tab w:val="left" w:pos="851"/>
        </w:tabs>
        <w:spacing w:after="0" w:line="240" w:lineRule="auto"/>
        <w:ind w:left="567" w:firstLine="0"/>
        <w:jc w:val="both"/>
        <w:rPr>
          <w:sz w:val="24"/>
          <w:szCs w:val="24"/>
        </w:rPr>
      </w:pPr>
      <w:r>
        <w:rPr>
          <w:sz w:val="24"/>
          <w:szCs w:val="24"/>
        </w:rPr>
        <w:t>к</w:t>
      </w:r>
      <w:r w:rsidRPr="00CB4E46">
        <w:rPr>
          <w:sz w:val="24"/>
          <w:szCs w:val="24"/>
        </w:rPr>
        <w:t>ак физическое, так и юридическое лицо</w:t>
      </w:r>
      <w:r>
        <w:rPr>
          <w:sz w:val="24"/>
          <w:szCs w:val="24"/>
        </w:rPr>
        <w:t>.</w:t>
      </w:r>
    </w:p>
    <w:p w:rsidR="00CB4E46" w:rsidRPr="00CB4E46" w:rsidRDefault="00CB4E46" w:rsidP="00893865">
      <w:pPr>
        <w:pStyle w:val="af7"/>
        <w:tabs>
          <w:tab w:val="left" w:pos="851"/>
        </w:tabs>
        <w:ind w:left="567"/>
        <w:rPr>
          <w:rFonts w:ascii="Times New Roman" w:hAnsi="Times New Roman" w:cs="Times New Roman"/>
          <w:sz w:val="24"/>
          <w:szCs w:val="24"/>
        </w:rPr>
      </w:pPr>
    </w:p>
    <w:p w:rsidR="00CB4E46" w:rsidRDefault="00EA585D" w:rsidP="00E74147">
      <w:pPr>
        <w:spacing w:after="0" w:line="240" w:lineRule="auto"/>
        <w:jc w:val="both"/>
        <w:rPr>
          <w:sz w:val="24"/>
          <w:szCs w:val="24"/>
        </w:rPr>
      </w:pPr>
      <w:r>
        <w:rPr>
          <w:sz w:val="24"/>
          <w:szCs w:val="24"/>
        </w:rPr>
        <w:t>17</w:t>
      </w:r>
      <w:r w:rsidR="00CB4E46" w:rsidRPr="00CB4E46">
        <w:rPr>
          <w:sz w:val="24"/>
          <w:szCs w:val="24"/>
        </w:rPr>
        <w:t>. Депозитарий, обслуживающий организованные рынки це</w:t>
      </w:r>
      <w:r w:rsidR="00CB4E46" w:rsidRPr="00CB4E46">
        <w:rPr>
          <w:sz w:val="24"/>
          <w:szCs w:val="24"/>
        </w:rPr>
        <w:t>н</w:t>
      </w:r>
      <w:r w:rsidR="00CB4E46" w:rsidRPr="00CB4E46">
        <w:rPr>
          <w:sz w:val="24"/>
          <w:szCs w:val="24"/>
        </w:rPr>
        <w:t>ных бумаг, называется:</w:t>
      </w:r>
    </w:p>
    <w:p w:rsidR="00EA585D" w:rsidRDefault="00EA585D" w:rsidP="00CD0827">
      <w:pPr>
        <w:pStyle w:val="af2"/>
        <w:numPr>
          <w:ilvl w:val="0"/>
          <w:numId w:val="56"/>
        </w:numPr>
        <w:tabs>
          <w:tab w:val="left" w:pos="851"/>
        </w:tabs>
        <w:spacing w:after="0" w:line="240" w:lineRule="auto"/>
        <w:ind w:left="567" w:firstLine="0"/>
        <w:jc w:val="both"/>
        <w:rPr>
          <w:sz w:val="24"/>
          <w:szCs w:val="24"/>
        </w:rPr>
      </w:pPr>
      <w:r>
        <w:rPr>
          <w:sz w:val="24"/>
          <w:szCs w:val="24"/>
        </w:rPr>
        <w:t>к</w:t>
      </w:r>
      <w:r w:rsidRPr="00CB4E46">
        <w:rPr>
          <w:sz w:val="24"/>
          <w:szCs w:val="24"/>
        </w:rPr>
        <w:t>астодиальным</w:t>
      </w:r>
      <w:r>
        <w:rPr>
          <w:sz w:val="24"/>
          <w:szCs w:val="24"/>
        </w:rPr>
        <w:t>;</w:t>
      </w:r>
    </w:p>
    <w:p w:rsidR="00EA585D" w:rsidRDefault="00EA585D" w:rsidP="00CD0827">
      <w:pPr>
        <w:pStyle w:val="af2"/>
        <w:numPr>
          <w:ilvl w:val="0"/>
          <w:numId w:val="56"/>
        </w:numPr>
        <w:tabs>
          <w:tab w:val="left" w:pos="851"/>
        </w:tabs>
        <w:spacing w:after="0" w:line="240" w:lineRule="auto"/>
        <w:ind w:left="567" w:firstLine="0"/>
        <w:jc w:val="both"/>
        <w:rPr>
          <w:sz w:val="24"/>
          <w:szCs w:val="24"/>
        </w:rPr>
      </w:pPr>
      <w:r>
        <w:rPr>
          <w:sz w:val="24"/>
          <w:szCs w:val="24"/>
        </w:rPr>
        <w:t>ц</w:t>
      </w:r>
      <w:r w:rsidRPr="00CB4E46">
        <w:rPr>
          <w:sz w:val="24"/>
          <w:szCs w:val="24"/>
        </w:rPr>
        <w:t>ентральным</w:t>
      </w:r>
      <w:r>
        <w:rPr>
          <w:sz w:val="24"/>
          <w:szCs w:val="24"/>
        </w:rPr>
        <w:t>;</w:t>
      </w:r>
    </w:p>
    <w:p w:rsidR="00EA585D" w:rsidRDefault="00EA585D" w:rsidP="00CD0827">
      <w:pPr>
        <w:pStyle w:val="af2"/>
        <w:numPr>
          <w:ilvl w:val="0"/>
          <w:numId w:val="56"/>
        </w:numPr>
        <w:tabs>
          <w:tab w:val="left" w:pos="851"/>
        </w:tabs>
        <w:spacing w:after="0" w:line="240" w:lineRule="auto"/>
        <w:ind w:left="567" w:firstLine="0"/>
        <w:jc w:val="both"/>
        <w:rPr>
          <w:sz w:val="24"/>
          <w:szCs w:val="24"/>
        </w:rPr>
      </w:pPr>
      <w:r>
        <w:rPr>
          <w:sz w:val="24"/>
          <w:szCs w:val="24"/>
        </w:rPr>
        <w:t>р</w:t>
      </w:r>
      <w:r w:rsidRPr="00CB4E46">
        <w:rPr>
          <w:sz w:val="24"/>
          <w:szCs w:val="24"/>
        </w:rPr>
        <w:t>асчетным</w:t>
      </w:r>
      <w:r>
        <w:rPr>
          <w:sz w:val="24"/>
          <w:szCs w:val="24"/>
        </w:rPr>
        <w:t>;</w:t>
      </w:r>
    </w:p>
    <w:p w:rsidR="00EA585D" w:rsidRPr="00EA585D" w:rsidRDefault="00EA585D" w:rsidP="00CD0827">
      <w:pPr>
        <w:pStyle w:val="af2"/>
        <w:numPr>
          <w:ilvl w:val="0"/>
          <w:numId w:val="56"/>
        </w:numPr>
        <w:tabs>
          <w:tab w:val="left" w:pos="851"/>
        </w:tabs>
        <w:spacing w:after="0" w:line="240" w:lineRule="auto"/>
        <w:ind w:left="567" w:firstLine="0"/>
        <w:jc w:val="both"/>
        <w:rPr>
          <w:sz w:val="24"/>
          <w:szCs w:val="24"/>
        </w:rPr>
      </w:pPr>
      <w:r>
        <w:rPr>
          <w:sz w:val="24"/>
          <w:szCs w:val="24"/>
        </w:rPr>
        <w:t>г</w:t>
      </w:r>
      <w:r w:rsidRPr="00CB4E46">
        <w:rPr>
          <w:sz w:val="24"/>
          <w:szCs w:val="24"/>
        </w:rPr>
        <w:t>лобальным</w:t>
      </w:r>
      <w:r>
        <w:rPr>
          <w:sz w:val="24"/>
          <w:szCs w:val="24"/>
        </w:rPr>
        <w:t>.</w:t>
      </w:r>
    </w:p>
    <w:p w:rsidR="00CB4E46" w:rsidRPr="00CB4E46" w:rsidRDefault="00CB4E46" w:rsidP="00893865">
      <w:pPr>
        <w:tabs>
          <w:tab w:val="left" w:pos="851"/>
        </w:tabs>
        <w:spacing w:after="0" w:line="240" w:lineRule="auto"/>
        <w:ind w:left="567"/>
        <w:jc w:val="both"/>
        <w:rPr>
          <w:sz w:val="24"/>
          <w:szCs w:val="24"/>
        </w:rPr>
      </w:pPr>
    </w:p>
    <w:p w:rsidR="00CB4E46" w:rsidRDefault="00EA585D" w:rsidP="00E74147">
      <w:pPr>
        <w:spacing w:after="0" w:line="240" w:lineRule="auto"/>
        <w:jc w:val="both"/>
        <w:rPr>
          <w:sz w:val="24"/>
          <w:szCs w:val="24"/>
        </w:rPr>
      </w:pPr>
      <w:r>
        <w:rPr>
          <w:sz w:val="24"/>
          <w:szCs w:val="24"/>
        </w:rPr>
        <w:t>18</w:t>
      </w:r>
      <w:r w:rsidR="00CB4E46" w:rsidRPr="00CB4E46">
        <w:rPr>
          <w:sz w:val="24"/>
          <w:szCs w:val="24"/>
        </w:rPr>
        <w:t>. Держателем реестра акционерного общества должен быть регистратор, если число акционеров превышает:</w:t>
      </w:r>
    </w:p>
    <w:p w:rsidR="00EA585D" w:rsidRDefault="00EA585D" w:rsidP="00CD0827">
      <w:pPr>
        <w:pStyle w:val="af2"/>
        <w:numPr>
          <w:ilvl w:val="0"/>
          <w:numId w:val="55"/>
        </w:numPr>
        <w:tabs>
          <w:tab w:val="left" w:pos="851"/>
        </w:tabs>
        <w:spacing w:after="0" w:line="240" w:lineRule="auto"/>
        <w:ind w:left="567" w:firstLine="0"/>
        <w:jc w:val="both"/>
        <w:rPr>
          <w:sz w:val="24"/>
          <w:szCs w:val="24"/>
        </w:rPr>
      </w:pPr>
      <w:r>
        <w:rPr>
          <w:sz w:val="24"/>
          <w:szCs w:val="24"/>
        </w:rPr>
        <w:t>500;</w:t>
      </w:r>
    </w:p>
    <w:p w:rsidR="00EA585D" w:rsidRDefault="00EA585D" w:rsidP="00CD0827">
      <w:pPr>
        <w:pStyle w:val="af2"/>
        <w:numPr>
          <w:ilvl w:val="0"/>
          <w:numId w:val="55"/>
        </w:numPr>
        <w:tabs>
          <w:tab w:val="left" w:pos="851"/>
        </w:tabs>
        <w:spacing w:after="0" w:line="240" w:lineRule="auto"/>
        <w:ind w:left="567" w:firstLine="0"/>
        <w:jc w:val="both"/>
        <w:rPr>
          <w:sz w:val="24"/>
          <w:szCs w:val="24"/>
        </w:rPr>
      </w:pPr>
      <w:r>
        <w:rPr>
          <w:sz w:val="24"/>
          <w:szCs w:val="24"/>
        </w:rPr>
        <w:t>300;</w:t>
      </w:r>
    </w:p>
    <w:p w:rsidR="00EA585D" w:rsidRDefault="00EA585D" w:rsidP="00CD0827">
      <w:pPr>
        <w:pStyle w:val="af2"/>
        <w:numPr>
          <w:ilvl w:val="0"/>
          <w:numId w:val="55"/>
        </w:numPr>
        <w:tabs>
          <w:tab w:val="left" w:pos="851"/>
        </w:tabs>
        <w:spacing w:after="0" w:line="240" w:lineRule="auto"/>
        <w:ind w:left="567" w:firstLine="0"/>
        <w:jc w:val="both"/>
        <w:rPr>
          <w:sz w:val="24"/>
          <w:szCs w:val="24"/>
        </w:rPr>
      </w:pPr>
      <w:r>
        <w:rPr>
          <w:sz w:val="24"/>
          <w:szCs w:val="24"/>
        </w:rPr>
        <w:t>50;</w:t>
      </w:r>
    </w:p>
    <w:p w:rsidR="00EA585D" w:rsidRPr="00EA585D" w:rsidRDefault="00EA585D" w:rsidP="00CD0827">
      <w:pPr>
        <w:pStyle w:val="af2"/>
        <w:numPr>
          <w:ilvl w:val="0"/>
          <w:numId w:val="55"/>
        </w:numPr>
        <w:tabs>
          <w:tab w:val="left" w:pos="851"/>
        </w:tabs>
        <w:spacing w:after="0" w:line="240" w:lineRule="auto"/>
        <w:ind w:left="567" w:firstLine="0"/>
        <w:jc w:val="both"/>
        <w:rPr>
          <w:sz w:val="24"/>
          <w:szCs w:val="24"/>
        </w:rPr>
      </w:pPr>
      <w:r>
        <w:rPr>
          <w:sz w:val="24"/>
          <w:szCs w:val="24"/>
        </w:rPr>
        <w:t>200.</w:t>
      </w:r>
    </w:p>
    <w:p w:rsidR="00EA585D" w:rsidRDefault="00EA585D" w:rsidP="00982A09">
      <w:pPr>
        <w:spacing w:after="0" w:line="240" w:lineRule="auto"/>
        <w:ind w:firstLine="567"/>
        <w:jc w:val="center"/>
        <w:rPr>
          <w:b/>
          <w:sz w:val="24"/>
          <w:szCs w:val="24"/>
        </w:rPr>
      </w:pPr>
    </w:p>
    <w:p w:rsidR="004127C7" w:rsidRPr="00982A09" w:rsidRDefault="00B90FDE" w:rsidP="00982A09">
      <w:pPr>
        <w:spacing w:after="0" w:line="240" w:lineRule="auto"/>
        <w:ind w:firstLine="567"/>
        <w:jc w:val="center"/>
        <w:rPr>
          <w:b/>
          <w:sz w:val="24"/>
          <w:szCs w:val="24"/>
        </w:rPr>
      </w:pPr>
      <w:r w:rsidRPr="00982A09">
        <w:rPr>
          <w:b/>
          <w:sz w:val="24"/>
          <w:szCs w:val="24"/>
        </w:rPr>
        <w:t xml:space="preserve">Практическое занятие </w:t>
      </w:r>
      <w:r w:rsidR="004127C7" w:rsidRPr="00982A09">
        <w:rPr>
          <w:b/>
          <w:sz w:val="24"/>
          <w:szCs w:val="24"/>
        </w:rPr>
        <w:t>№10</w:t>
      </w:r>
    </w:p>
    <w:p w:rsidR="00B90FDE" w:rsidRPr="00982A09" w:rsidRDefault="004127C7" w:rsidP="00982A09">
      <w:pPr>
        <w:spacing w:after="0" w:line="240" w:lineRule="auto"/>
        <w:ind w:firstLine="567"/>
        <w:jc w:val="center"/>
        <w:rPr>
          <w:b/>
          <w:sz w:val="24"/>
          <w:szCs w:val="24"/>
        </w:rPr>
      </w:pPr>
      <w:r w:rsidRPr="00982A09">
        <w:rPr>
          <w:b/>
          <w:sz w:val="24"/>
          <w:szCs w:val="24"/>
        </w:rPr>
        <w:t>«</w:t>
      </w:r>
      <w:r w:rsidR="007B4F19" w:rsidRPr="00982A09">
        <w:rPr>
          <w:b/>
          <w:bCs/>
          <w:iCs/>
          <w:sz w:val="24"/>
          <w:szCs w:val="24"/>
        </w:rPr>
        <w:t>Эмиссии ценных бумаг</w:t>
      </w:r>
      <w:r w:rsidRPr="00982A09">
        <w:rPr>
          <w:b/>
          <w:sz w:val="24"/>
          <w:szCs w:val="24"/>
        </w:rPr>
        <w:t>»</w:t>
      </w:r>
    </w:p>
    <w:p w:rsidR="004127C7" w:rsidRPr="00982A09" w:rsidRDefault="004127C7" w:rsidP="00982A09">
      <w:pPr>
        <w:spacing w:after="0" w:line="240" w:lineRule="auto"/>
        <w:ind w:firstLine="567"/>
        <w:jc w:val="both"/>
        <w:rPr>
          <w:b/>
          <w:sz w:val="24"/>
          <w:szCs w:val="24"/>
        </w:rPr>
      </w:pPr>
    </w:p>
    <w:p w:rsidR="004127C7" w:rsidRPr="00982A09" w:rsidRDefault="004127C7" w:rsidP="00982A09">
      <w:pPr>
        <w:spacing w:after="0" w:line="240" w:lineRule="auto"/>
        <w:ind w:firstLine="567"/>
        <w:jc w:val="both"/>
        <w:rPr>
          <w:b/>
          <w:sz w:val="24"/>
          <w:szCs w:val="24"/>
        </w:rPr>
      </w:pPr>
      <w:r w:rsidRPr="00982A09">
        <w:rPr>
          <w:b/>
          <w:sz w:val="24"/>
          <w:szCs w:val="24"/>
        </w:rPr>
        <w:t xml:space="preserve">Цель занятия: изучить процедуру </w:t>
      </w:r>
      <w:r w:rsidR="009943A2">
        <w:rPr>
          <w:b/>
          <w:sz w:val="24"/>
          <w:szCs w:val="24"/>
        </w:rPr>
        <w:t>эмиссии ценных бумаг в Российской Федерации</w:t>
      </w:r>
    </w:p>
    <w:p w:rsidR="004127C7" w:rsidRPr="00982A09" w:rsidRDefault="004127C7" w:rsidP="00982A09">
      <w:pPr>
        <w:spacing w:after="0" w:line="240" w:lineRule="auto"/>
        <w:ind w:firstLine="567"/>
        <w:jc w:val="both"/>
        <w:rPr>
          <w:b/>
          <w:sz w:val="24"/>
          <w:szCs w:val="24"/>
        </w:rPr>
      </w:pPr>
    </w:p>
    <w:p w:rsidR="004127C7" w:rsidRPr="009943A2" w:rsidRDefault="004127C7" w:rsidP="009943A2">
      <w:pPr>
        <w:spacing w:after="0" w:line="240" w:lineRule="auto"/>
        <w:ind w:firstLine="567"/>
        <w:jc w:val="center"/>
        <w:rPr>
          <w:b/>
          <w:sz w:val="24"/>
          <w:szCs w:val="24"/>
        </w:rPr>
      </w:pPr>
      <w:r w:rsidRPr="009943A2">
        <w:rPr>
          <w:b/>
          <w:sz w:val="24"/>
          <w:szCs w:val="24"/>
        </w:rPr>
        <w:t>Контрольные вопросы</w:t>
      </w:r>
    </w:p>
    <w:p w:rsidR="004127C7" w:rsidRPr="009943A2" w:rsidRDefault="004127C7" w:rsidP="009943A2">
      <w:pPr>
        <w:spacing w:after="0" w:line="240" w:lineRule="auto"/>
        <w:ind w:firstLine="567"/>
        <w:jc w:val="both"/>
        <w:rPr>
          <w:b/>
          <w:sz w:val="24"/>
          <w:szCs w:val="24"/>
        </w:rPr>
      </w:pPr>
    </w:p>
    <w:p w:rsidR="009943A2" w:rsidRPr="009943A2" w:rsidRDefault="00CB4E46" w:rsidP="00CD0827">
      <w:pPr>
        <w:pStyle w:val="af2"/>
        <w:numPr>
          <w:ilvl w:val="0"/>
          <w:numId w:val="68"/>
        </w:numPr>
        <w:tabs>
          <w:tab w:val="left" w:pos="851"/>
        </w:tabs>
        <w:spacing w:after="0" w:line="240" w:lineRule="auto"/>
        <w:ind w:left="0" w:firstLine="567"/>
        <w:jc w:val="both"/>
        <w:rPr>
          <w:sz w:val="24"/>
          <w:szCs w:val="24"/>
        </w:rPr>
      </w:pPr>
      <w:r w:rsidRPr="009943A2">
        <w:rPr>
          <w:sz w:val="24"/>
          <w:szCs w:val="24"/>
        </w:rPr>
        <w:t xml:space="preserve">Классификация эмитентов. </w:t>
      </w:r>
    </w:p>
    <w:p w:rsidR="00CB4E46" w:rsidRPr="009943A2" w:rsidRDefault="00CB4E46" w:rsidP="00CD0827">
      <w:pPr>
        <w:pStyle w:val="af2"/>
        <w:numPr>
          <w:ilvl w:val="0"/>
          <w:numId w:val="68"/>
        </w:numPr>
        <w:tabs>
          <w:tab w:val="left" w:pos="851"/>
        </w:tabs>
        <w:spacing w:after="0" w:line="240" w:lineRule="auto"/>
        <w:ind w:left="0" w:firstLine="567"/>
        <w:jc w:val="both"/>
        <w:rPr>
          <w:sz w:val="24"/>
          <w:szCs w:val="24"/>
        </w:rPr>
      </w:pPr>
      <w:r w:rsidRPr="009943A2">
        <w:rPr>
          <w:sz w:val="24"/>
          <w:szCs w:val="24"/>
        </w:rPr>
        <w:t>Эмиссионные стратегии.</w:t>
      </w:r>
    </w:p>
    <w:p w:rsidR="009943A2" w:rsidRPr="009943A2" w:rsidRDefault="00CB4E46" w:rsidP="00CD0827">
      <w:pPr>
        <w:pStyle w:val="af2"/>
        <w:numPr>
          <w:ilvl w:val="0"/>
          <w:numId w:val="68"/>
        </w:numPr>
        <w:tabs>
          <w:tab w:val="left" w:pos="851"/>
        </w:tabs>
        <w:spacing w:after="0" w:line="240" w:lineRule="auto"/>
        <w:ind w:left="0" w:firstLine="567"/>
        <w:jc w:val="both"/>
        <w:rPr>
          <w:sz w:val="24"/>
          <w:szCs w:val="24"/>
        </w:rPr>
      </w:pPr>
      <w:r w:rsidRPr="009943A2">
        <w:rPr>
          <w:sz w:val="24"/>
          <w:szCs w:val="24"/>
        </w:rPr>
        <w:lastRenderedPageBreak/>
        <w:t xml:space="preserve">Эмиссионные ценные бумаги. </w:t>
      </w:r>
    </w:p>
    <w:p w:rsidR="00CB4E46" w:rsidRPr="009943A2" w:rsidRDefault="00CB4E46" w:rsidP="00CD0827">
      <w:pPr>
        <w:pStyle w:val="af2"/>
        <w:numPr>
          <w:ilvl w:val="0"/>
          <w:numId w:val="68"/>
        </w:numPr>
        <w:tabs>
          <w:tab w:val="left" w:pos="851"/>
        </w:tabs>
        <w:spacing w:after="0" w:line="240" w:lineRule="auto"/>
        <w:ind w:left="0" w:firstLine="567"/>
        <w:jc w:val="both"/>
        <w:rPr>
          <w:sz w:val="24"/>
          <w:szCs w:val="24"/>
        </w:rPr>
      </w:pPr>
      <w:r w:rsidRPr="009943A2">
        <w:rPr>
          <w:sz w:val="24"/>
          <w:szCs w:val="24"/>
        </w:rPr>
        <w:t>Процедура эмиссии.</w:t>
      </w:r>
    </w:p>
    <w:p w:rsidR="00CB4E46" w:rsidRPr="009943A2" w:rsidRDefault="00CB4E46" w:rsidP="00CD0827">
      <w:pPr>
        <w:pStyle w:val="af2"/>
        <w:numPr>
          <w:ilvl w:val="0"/>
          <w:numId w:val="68"/>
        </w:numPr>
        <w:tabs>
          <w:tab w:val="left" w:pos="851"/>
        </w:tabs>
        <w:spacing w:after="0" w:line="240" w:lineRule="auto"/>
        <w:ind w:left="0" w:firstLine="567"/>
        <w:jc w:val="both"/>
        <w:rPr>
          <w:sz w:val="24"/>
          <w:szCs w:val="24"/>
        </w:rPr>
      </w:pPr>
      <w:r w:rsidRPr="009943A2">
        <w:rPr>
          <w:sz w:val="24"/>
          <w:szCs w:val="24"/>
        </w:rPr>
        <w:t>Содержание проспекта эмиссии.</w:t>
      </w:r>
    </w:p>
    <w:p w:rsidR="00CB4E46" w:rsidRPr="009943A2" w:rsidRDefault="00CB4E46" w:rsidP="00CD0827">
      <w:pPr>
        <w:pStyle w:val="af2"/>
        <w:numPr>
          <w:ilvl w:val="0"/>
          <w:numId w:val="68"/>
        </w:numPr>
        <w:tabs>
          <w:tab w:val="left" w:pos="851"/>
        </w:tabs>
        <w:spacing w:after="0" w:line="240" w:lineRule="auto"/>
        <w:ind w:left="0" w:firstLine="567"/>
        <w:jc w:val="both"/>
        <w:rPr>
          <w:sz w:val="24"/>
          <w:szCs w:val="24"/>
        </w:rPr>
      </w:pPr>
      <w:r w:rsidRPr="009943A2">
        <w:rPr>
          <w:sz w:val="24"/>
          <w:szCs w:val="24"/>
        </w:rPr>
        <w:t>Понятие и функции андеррайтинга.</w:t>
      </w:r>
    </w:p>
    <w:p w:rsidR="00806EA7" w:rsidRPr="009943A2" w:rsidRDefault="00806EA7" w:rsidP="009943A2">
      <w:pPr>
        <w:spacing w:after="0" w:line="240" w:lineRule="auto"/>
        <w:ind w:firstLine="567"/>
        <w:jc w:val="both"/>
        <w:rPr>
          <w:sz w:val="24"/>
          <w:szCs w:val="24"/>
        </w:rPr>
      </w:pPr>
    </w:p>
    <w:p w:rsidR="00B90FDE" w:rsidRPr="009943A2" w:rsidRDefault="00B90FDE" w:rsidP="009943A2">
      <w:pPr>
        <w:spacing w:after="0" w:line="240" w:lineRule="auto"/>
        <w:ind w:firstLine="567"/>
        <w:jc w:val="both"/>
        <w:rPr>
          <w:b/>
          <w:sz w:val="24"/>
          <w:szCs w:val="24"/>
        </w:rPr>
      </w:pPr>
    </w:p>
    <w:p w:rsidR="009943A2" w:rsidRPr="009943A2" w:rsidRDefault="009943A2" w:rsidP="009943A2">
      <w:pPr>
        <w:spacing w:after="0" w:line="240" w:lineRule="auto"/>
        <w:ind w:firstLine="567"/>
        <w:jc w:val="both"/>
        <w:rPr>
          <w:sz w:val="24"/>
          <w:szCs w:val="24"/>
        </w:rPr>
      </w:pPr>
      <w:r w:rsidRPr="009943A2">
        <w:rPr>
          <w:b/>
          <w:bCs/>
          <w:sz w:val="24"/>
          <w:szCs w:val="24"/>
        </w:rPr>
        <w:t xml:space="preserve">Тест </w:t>
      </w:r>
    </w:p>
    <w:p w:rsidR="009943A2" w:rsidRDefault="009943A2" w:rsidP="00893865">
      <w:pPr>
        <w:spacing w:after="0" w:line="240" w:lineRule="auto"/>
        <w:jc w:val="both"/>
        <w:rPr>
          <w:sz w:val="24"/>
          <w:szCs w:val="24"/>
        </w:rPr>
      </w:pPr>
      <w:r w:rsidRPr="009943A2">
        <w:rPr>
          <w:sz w:val="24"/>
          <w:szCs w:val="24"/>
        </w:rPr>
        <w:t>1. Управление государственным долгом РФ в форме ценных бумаг осуществляет:</w:t>
      </w:r>
    </w:p>
    <w:p w:rsidR="009943A2" w:rsidRDefault="009943A2" w:rsidP="00CD0827">
      <w:pPr>
        <w:pStyle w:val="af2"/>
        <w:numPr>
          <w:ilvl w:val="0"/>
          <w:numId w:val="69"/>
        </w:numPr>
        <w:tabs>
          <w:tab w:val="left" w:pos="851"/>
        </w:tabs>
        <w:spacing w:after="0" w:line="240" w:lineRule="auto"/>
        <w:ind w:left="567" w:firstLine="0"/>
        <w:jc w:val="both"/>
        <w:rPr>
          <w:sz w:val="24"/>
          <w:szCs w:val="24"/>
        </w:rPr>
      </w:pPr>
      <w:r>
        <w:rPr>
          <w:sz w:val="24"/>
          <w:szCs w:val="24"/>
        </w:rPr>
        <w:t>Банк России;</w:t>
      </w:r>
    </w:p>
    <w:p w:rsidR="009943A2" w:rsidRDefault="009943A2" w:rsidP="00CD0827">
      <w:pPr>
        <w:pStyle w:val="af2"/>
        <w:numPr>
          <w:ilvl w:val="0"/>
          <w:numId w:val="69"/>
        </w:numPr>
        <w:tabs>
          <w:tab w:val="left" w:pos="851"/>
        </w:tabs>
        <w:spacing w:after="0" w:line="240" w:lineRule="auto"/>
        <w:ind w:left="567" w:firstLine="0"/>
        <w:jc w:val="both"/>
        <w:rPr>
          <w:sz w:val="24"/>
          <w:szCs w:val="24"/>
        </w:rPr>
      </w:pPr>
      <w:r w:rsidRPr="009943A2">
        <w:rPr>
          <w:sz w:val="24"/>
          <w:szCs w:val="24"/>
        </w:rPr>
        <w:t>Федеральная служба по финансовым рынкам</w:t>
      </w:r>
      <w:r>
        <w:rPr>
          <w:sz w:val="24"/>
          <w:szCs w:val="24"/>
        </w:rPr>
        <w:t>;</w:t>
      </w:r>
    </w:p>
    <w:p w:rsidR="009943A2" w:rsidRPr="009943A2" w:rsidRDefault="009943A2" w:rsidP="00CD0827">
      <w:pPr>
        <w:pStyle w:val="af2"/>
        <w:numPr>
          <w:ilvl w:val="0"/>
          <w:numId w:val="69"/>
        </w:numPr>
        <w:tabs>
          <w:tab w:val="left" w:pos="851"/>
        </w:tabs>
        <w:spacing w:after="0" w:line="240" w:lineRule="auto"/>
        <w:ind w:left="567" w:firstLine="0"/>
        <w:jc w:val="both"/>
        <w:rPr>
          <w:sz w:val="24"/>
          <w:szCs w:val="24"/>
        </w:rPr>
      </w:pPr>
      <w:r w:rsidRPr="009943A2">
        <w:rPr>
          <w:sz w:val="24"/>
          <w:szCs w:val="24"/>
        </w:rPr>
        <w:t>Правительство Российской Федерации</w:t>
      </w:r>
      <w:r>
        <w:rPr>
          <w:sz w:val="24"/>
          <w:szCs w:val="24"/>
        </w:rPr>
        <w:t>.</w:t>
      </w:r>
      <w:r w:rsidRPr="009943A2">
        <w:rPr>
          <w:sz w:val="24"/>
          <w:szCs w:val="24"/>
        </w:rPr>
        <w:t xml:space="preserve">    </w:t>
      </w:r>
    </w:p>
    <w:p w:rsidR="009943A2" w:rsidRDefault="009943A2" w:rsidP="00893865">
      <w:pPr>
        <w:tabs>
          <w:tab w:val="left" w:pos="851"/>
        </w:tabs>
        <w:spacing w:after="0" w:line="240" w:lineRule="auto"/>
        <w:ind w:left="567"/>
        <w:jc w:val="both"/>
        <w:rPr>
          <w:sz w:val="24"/>
          <w:szCs w:val="24"/>
        </w:rPr>
      </w:pPr>
    </w:p>
    <w:p w:rsidR="009943A2" w:rsidRDefault="009943A2" w:rsidP="00893865">
      <w:pPr>
        <w:spacing w:after="0" w:line="240" w:lineRule="auto"/>
        <w:jc w:val="both"/>
        <w:rPr>
          <w:sz w:val="24"/>
          <w:szCs w:val="24"/>
        </w:rPr>
      </w:pPr>
      <w:r w:rsidRPr="009943A2">
        <w:rPr>
          <w:sz w:val="24"/>
          <w:szCs w:val="24"/>
        </w:rPr>
        <w:t>2. Деятельность в качестве инвестора на рынке ценных бумаг лицензированию:</w:t>
      </w:r>
    </w:p>
    <w:p w:rsidR="009943A2" w:rsidRDefault="009943A2" w:rsidP="00CD0827">
      <w:pPr>
        <w:pStyle w:val="af2"/>
        <w:numPr>
          <w:ilvl w:val="0"/>
          <w:numId w:val="70"/>
        </w:numPr>
        <w:tabs>
          <w:tab w:val="left" w:pos="851"/>
        </w:tabs>
        <w:spacing w:after="0" w:line="240" w:lineRule="auto"/>
        <w:ind w:left="567" w:firstLine="0"/>
        <w:jc w:val="both"/>
        <w:rPr>
          <w:sz w:val="24"/>
          <w:szCs w:val="24"/>
        </w:rPr>
      </w:pPr>
      <w:r>
        <w:rPr>
          <w:sz w:val="24"/>
          <w:szCs w:val="24"/>
        </w:rPr>
        <w:t>не подлежит;</w:t>
      </w:r>
    </w:p>
    <w:p w:rsidR="009943A2" w:rsidRPr="009943A2" w:rsidRDefault="009943A2" w:rsidP="00CD0827">
      <w:pPr>
        <w:pStyle w:val="af2"/>
        <w:numPr>
          <w:ilvl w:val="0"/>
          <w:numId w:val="70"/>
        </w:numPr>
        <w:tabs>
          <w:tab w:val="left" w:pos="851"/>
        </w:tabs>
        <w:spacing w:after="0" w:line="240" w:lineRule="auto"/>
        <w:ind w:left="567" w:firstLine="0"/>
        <w:jc w:val="both"/>
        <w:rPr>
          <w:sz w:val="24"/>
          <w:szCs w:val="24"/>
        </w:rPr>
      </w:pPr>
      <w:r>
        <w:rPr>
          <w:sz w:val="24"/>
          <w:szCs w:val="24"/>
        </w:rPr>
        <w:t>подлежит.</w:t>
      </w:r>
    </w:p>
    <w:p w:rsidR="009943A2" w:rsidRPr="009943A2" w:rsidRDefault="009943A2" w:rsidP="00893865">
      <w:pPr>
        <w:tabs>
          <w:tab w:val="left" w:pos="851"/>
        </w:tabs>
        <w:spacing w:after="0" w:line="240" w:lineRule="auto"/>
        <w:ind w:left="567"/>
        <w:jc w:val="both"/>
        <w:rPr>
          <w:sz w:val="24"/>
          <w:szCs w:val="24"/>
        </w:rPr>
      </w:pPr>
    </w:p>
    <w:p w:rsidR="009943A2" w:rsidRDefault="009943A2" w:rsidP="00893865">
      <w:pPr>
        <w:spacing w:after="0" w:line="240" w:lineRule="auto"/>
        <w:jc w:val="both"/>
        <w:rPr>
          <w:sz w:val="24"/>
          <w:szCs w:val="24"/>
        </w:rPr>
      </w:pPr>
      <w:r w:rsidRPr="009943A2">
        <w:rPr>
          <w:sz w:val="24"/>
          <w:szCs w:val="24"/>
        </w:rPr>
        <w:t>3. Физическое лицо на рынке ценных бумаг может выполнять функции:</w:t>
      </w:r>
    </w:p>
    <w:p w:rsidR="009943A2" w:rsidRDefault="009943A2" w:rsidP="00CD0827">
      <w:pPr>
        <w:pStyle w:val="af2"/>
        <w:numPr>
          <w:ilvl w:val="0"/>
          <w:numId w:val="71"/>
        </w:numPr>
        <w:tabs>
          <w:tab w:val="left" w:pos="851"/>
        </w:tabs>
        <w:spacing w:after="0" w:line="240" w:lineRule="auto"/>
        <w:ind w:left="567" w:firstLine="0"/>
        <w:jc w:val="both"/>
        <w:rPr>
          <w:sz w:val="24"/>
          <w:szCs w:val="24"/>
        </w:rPr>
      </w:pPr>
      <w:r>
        <w:rPr>
          <w:sz w:val="24"/>
          <w:szCs w:val="24"/>
        </w:rPr>
        <w:t>инвестора;</w:t>
      </w:r>
    </w:p>
    <w:p w:rsidR="009943A2" w:rsidRDefault="009943A2" w:rsidP="00CD0827">
      <w:pPr>
        <w:pStyle w:val="af2"/>
        <w:numPr>
          <w:ilvl w:val="0"/>
          <w:numId w:val="71"/>
        </w:numPr>
        <w:tabs>
          <w:tab w:val="left" w:pos="851"/>
        </w:tabs>
        <w:spacing w:after="0" w:line="240" w:lineRule="auto"/>
        <w:ind w:left="567" w:firstLine="0"/>
        <w:jc w:val="both"/>
        <w:rPr>
          <w:sz w:val="24"/>
          <w:szCs w:val="24"/>
        </w:rPr>
      </w:pPr>
      <w:r>
        <w:rPr>
          <w:sz w:val="24"/>
          <w:szCs w:val="24"/>
        </w:rPr>
        <w:t>п</w:t>
      </w:r>
      <w:r w:rsidRPr="009943A2">
        <w:rPr>
          <w:sz w:val="24"/>
          <w:szCs w:val="24"/>
        </w:rPr>
        <w:t>рофессионального участника рынка ценных бу</w:t>
      </w:r>
      <w:r>
        <w:rPr>
          <w:sz w:val="24"/>
          <w:szCs w:val="24"/>
        </w:rPr>
        <w:t>маг;</w:t>
      </w:r>
    </w:p>
    <w:p w:rsidR="009943A2" w:rsidRDefault="009943A2" w:rsidP="00CD0827">
      <w:pPr>
        <w:pStyle w:val="af2"/>
        <w:numPr>
          <w:ilvl w:val="0"/>
          <w:numId w:val="71"/>
        </w:numPr>
        <w:tabs>
          <w:tab w:val="left" w:pos="851"/>
        </w:tabs>
        <w:spacing w:after="0" w:line="240" w:lineRule="auto"/>
        <w:ind w:left="567" w:firstLine="0"/>
        <w:jc w:val="both"/>
        <w:rPr>
          <w:sz w:val="24"/>
          <w:szCs w:val="24"/>
        </w:rPr>
      </w:pPr>
      <w:r>
        <w:rPr>
          <w:sz w:val="24"/>
          <w:szCs w:val="24"/>
        </w:rPr>
        <w:t>о</w:t>
      </w:r>
      <w:r w:rsidRPr="009943A2">
        <w:rPr>
          <w:sz w:val="24"/>
          <w:szCs w:val="24"/>
        </w:rPr>
        <w:t>рганизатора</w:t>
      </w:r>
      <w:r>
        <w:rPr>
          <w:sz w:val="24"/>
          <w:szCs w:val="24"/>
        </w:rPr>
        <w:t xml:space="preserve"> торговли на рынке ценных бумаг;</w:t>
      </w:r>
    </w:p>
    <w:p w:rsidR="009943A2" w:rsidRPr="009943A2" w:rsidRDefault="009943A2" w:rsidP="00CD0827">
      <w:pPr>
        <w:pStyle w:val="af2"/>
        <w:numPr>
          <w:ilvl w:val="0"/>
          <w:numId w:val="71"/>
        </w:numPr>
        <w:tabs>
          <w:tab w:val="left" w:pos="851"/>
        </w:tabs>
        <w:spacing w:after="0" w:line="240" w:lineRule="auto"/>
        <w:ind w:left="567" w:firstLine="0"/>
        <w:jc w:val="both"/>
        <w:rPr>
          <w:sz w:val="24"/>
          <w:szCs w:val="24"/>
        </w:rPr>
      </w:pPr>
      <w:r>
        <w:rPr>
          <w:sz w:val="24"/>
          <w:szCs w:val="24"/>
        </w:rPr>
        <w:t>эмитента.</w:t>
      </w:r>
    </w:p>
    <w:p w:rsidR="009943A2" w:rsidRPr="009943A2" w:rsidRDefault="009943A2" w:rsidP="00893865">
      <w:pPr>
        <w:tabs>
          <w:tab w:val="left" w:pos="851"/>
        </w:tabs>
        <w:spacing w:after="0" w:line="240" w:lineRule="auto"/>
        <w:ind w:left="567"/>
        <w:jc w:val="both"/>
        <w:rPr>
          <w:sz w:val="24"/>
          <w:szCs w:val="24"/>
        </w:rPr>
      </w:pPr>
    </w:p>
    <w:p w:rsidR="009943A2" w:rsidRDefault="009943A2" w:rsidP="00893865">
      <w:pPr>
        <w:spacing w:after="0" w:line="240" w:lineRule="auto"/>
        <w:jc w:val="both"/>
        <w:rPr>
          <w:sz w:val="24"/>
          <w:szCs w:val="24"/>
        </w:rPr>
      </w:pPr>
      <w:r w:rsidRPr="009943A2">
        <w:rPr>
          <w:sz w:val="24"/>
          <w:szCs w:val="24"/>
        </w:rPr>
        <w:t>4. Эмитент обязан обеспечить любым потенциальным инвест</w:t>
      </w:r>
      <w:r w:rsidRPr="009943A2">
        <w:rPr>
          <w:sz w:val="24"/>
          <w:szCs w:val="24"/>
        </w:rPr>
        <w:t>о</w:t>
      </w:r>
      <w:r w:rsidRPr="009943A2">
        <w:rPr>
          <w:sz w:val="24"/>
          <w:szCs w:val="24"/>
        </w:rPr>
        <w:t>рам возможность доступа к информации, содержащейся в пр</w:t>
      </w:r>
      <w:r w:rsidRPr="009943A2">
        <w:rPr>
          <w:sz w:val="24"/>
          <w:szCs w:val="24"/>
        </w:rPr>
        <w:t>о</w:t>
      </w:r>
      <w:r w:rsidRPr="009943A2">
        <w:rPr>
          <w:sz w:val="24"/>
          <w:szCs w:val="24"/>
        </w:rPr>
        <w:t>спекте эмиссии:</w:t>
      </w:r>
    </w:p>
    <w:p w:rsidR="009943A2" w:rsidRDefault="009943A2" w:rsidP="00CD0827">
      <w:pPr>
        <w:pStyle w:val="af2"/>
        <w:numPr>
          <w:ilvl w:val="0"/>
          <w:numId w:val="72"/>
        </w:numPr>
        <w:tabs>
          <w:tab w:val="left" w:pos="851"/>
        </w:tabs>
        <w:spacing w:after="0" w:line="240" w:lineRule="auto"/>
        <w:ind w:left="567" w:firstLine="0"/>
        <w:jc w:val="both"/>
        <w:rPr>
          <w:sz w:val="24"/>
          <w:szCs w:val="24"/>
        </w:rPr>
      </w:pPr>
      <w:r>
        <w:rPr>
          <w:sz w:val="24"/>
          <w:szCs w:val="24"/>
        </w:rPr>
        <w:t>п</w:t>
      </w:r>
      <w:r w:rsidRPr="009943A2">
        <w:rPr>
          <w:sz w:val="24"/>
          <w:szCs w:val="24"/>
        </w:rPr>
        <w:t>осле приобретения ценных бумаг</w:t>
      </w:r>
      <w:r>
        <w:rPr>
          <w:sz w:val="24"/>
          <w:szCs w:val="24"/>
        </w:rPr>
        <w:t>;</w:t>
      </w:r>
    </w:p>
    <w:p w:rsidR="009943A2" w:rsidRDefault="009943A2" w:rsidP="00CD0827">
      <w:pPr>
        <w:pStyle w:val="af2"/>
        <w:numPr>
          <w:ilvl w:val="0"/>
          <w:numId w:val="72"/>
        </w:numPr>
        <w:tabs>
          <w:tab w:val="left" w:pos="851"/>
        </w:tabs>
        <w:spacing w:after="0" w:line="240" w:lineRule="auto"/>
        <w:ind w:left="567" w:firstLine="0"/>
        <w:jc w:val="both"/>
        <w:rPr>
          <w:sz w:val="24"/>
          <w:szCs w:val="24"/>
        </w:rPr>
      </w:pPr>
      <w:r>
        <w:rPr>
          <w:sz w:val="24"/>
          <w:szCs w:val="24"/>
        </w:rPr>
        <w:t>в</w:t>
      </w:r>
      <w:r w:rsidRPr="009943A2">
        <w:rPr>
          <w:sz w:val="24"/>
          <w:szCs w:val="24"/>
        </w:rPr>
        <w:t xml:space="preserve"> момент приобретения ценных бумаг</w:t>
      </w:r>
      <w:r>
        <w:rPr>
          <w:sz w:val="24"/>
          <w:szCs w:val="24"/>
        </w:rPr>
        <w:t>;</w:t>
      </w:r>
    </w:p>
    <w:p w:rsidR="009943A2" w:rsidRPr="009943A2" w:rsidRDefault="009943A2" w:rsidP="00CD0827">
      <w:pPr>
        <w:pStyle w:val="af2"/>
        <w:numPr>
          <w:ilvl w:val="0"/>
          <w:numId w:val="72"/>
        </w:numPr>
        <w:tabs>
          <w:tab w:val="left" w:pos="851"/>
        </w:tabs>
        <w:spacing w:after="0" w:line="240" w:lineRule="auto"/>
        <w:ind w:left="567" w:firstLine="0"/>
        <w:jc w:val="both"/>
        <w:rPr>
          <w:sz w:val="24"/>
          <w:szCs w:val="24"/>
        </w:rPr>
      </w:pPr>
      <w:r>
        <w:rPr>
          <w:sz w:val="24"/>
          <w:szCs w:val="24"/>
        </w:rPr>
        <w:t>д</w:t>
      </w:r>
      <w:r w:rsidRPr="009943A2">
        <w:rPr>
          <w:sz w:val="24"/>
          <w:szCs w:val="24"/>
        </w:rPr>
        <w:t>о приобретения ценных бумаг</w:t>
      </w:r>
      <w:r>
        <w:rPr>
          <w:sz w:val="24"/>
          <w:szCs w:val="24"/>
        </w:rPr>
        <w:t>.</w:t>
      </w:r>
      <w:r w:rsidRPr="009943A2">
        <w:rPr>
          <w:sz w:val="24"/>
          <w:szCs w:val="24"/>
        </w:rPr>
        <w:t xml:space="preserve"> </w:t>
      </w:r>
    </w:p>
    <w:p w:rsidR="009943A2" w:rsidRPr="009943A2" w:rsidRDefault="009943A2" w:rsidP="00893865">
      <w:pPr>
        <w:spacing w:after="0" w:line="240" w:lineRule="auto"/>
        <w:jc w:val="both"/>
        <w:rPr>
          <w:sz w:val="24"/>
          <w:szCs w:val="24"/>
        </w:rPr>
      </w:pPr>
    </w:p>
    <w:p w:rsidR="009943A2" w:rsidRDefault="009943A2" w:rsidP="00893865">
      <w:pPr>
        <w:spacing w:after="0" w:line="240" w:lineRule="auto"/>
        <w:jc w:val="both"/>
        <w:rPr>
          <w:sz w:val="24"/>
          <w:szCs w:val="24"/>
        </w:rPr>
      </w:pPr>
      <w:r w:rsidRPr="009943A2">
        <w:rPr>
          <w:sz w:val="24"/>
          <w:szCs w:val="24"/>
        </w:rPr>
        <w:t>5. До регистрации проспекта эмиссии проводить рекламную кампанию ценных бумаг эмитенты право:</w:t>
      </w:r>
    </w:p>
    <w:p w:rsidR="009943A2" w:rsidRDefault="009943A2" w:rsidP="00CD0827">
      <w:pPr>
        <w:pStyle w:val="af2"/>
        <w:numPr>
          <w:ilvl w:val="0"/>
          <w:numId w:val="73"/>
        </w:numPr>
        <w:tabs>
          <w:tab w:val="left" w:pos="851"/>
        </w:tabs>
        <w:spacing w:after="0" w:line="240" w:lineRule="auto"/>
        <w:ind w:left="567" w:firstLine="0"/>
        <w:jc w:val="both"/>
        <w:rPr>
          <w:sz w:val="24"/>
          <w:szCs w:val="24"/>
        </w:rPr>
      </w:pPr>
      <w:r>
        <w:rPr>
          <w:sz w:val="24"/>
          <w:szCs w:val="24"/>
        </w:rPr>
        <w:t>имеют;</w:t>
      </w:r>
    </w:p>
    <w:p w:rsidR="009943A2" w:rsidRPr="009943A2" w:rsidRDefault="009943A2" w:rsidP="00CD0827">
      <w:pPr>
        <w:pStyle w:val="af2"/>
        <w:numPr>
          <w:ilvl w:val="0"/>
          <w:numId w:val="73"/>
        </w:numPr>
        <w:tabs>
          <w:tab w:val="left" w:pos="851"/>
        </w:tabs>
        <w:spacing w:after="0" w:line="240" w:lineRule="auto"/>
        <w:ind w:left="567" w:firstLine="0"/>
        <w:jc w:val="both"/>
        <w:rPr>
          <w:sz w:val="24"/>
          <w:szCs w:val="24"/>
        </w:rPr>
      </w:pPr>
      <w:r>
        <w:rPr>
          <w:sz w:val="24"/>
          <w:szCs w:val="24"/>
        </w:rPr>
        <w:lastRenderedPageBreak/>
        <w:t>не имеют.</w:t>
      </w:r>
    </w:p>
    <w:p w:rsidR="009943A2" w:rsidRPr="009943A2" w:rsidRDefault="009943A2" w:rsidP="00893865">
      <w:pPr>
        <w:spacing w:after="0" w:line="240" w:lineRule="auto"/>
        <w:jc w:val="both"/>
        <w:rPr>
          <w:sz w:val="24"/>
          <w:szCs w:val="24"/>
        </w:rPr>
      </w:pPr>
    </w:p>
    <w:p w:rsidR="009943A2" w:rsidRPr="009943A2" w:rsidRDefault="009943A2" w:rsidP="00893865">
      <w:pPr>
        <w:spacing w:after="0" w:line="240" w:lineRule="auto"/>
        <w:jc w:val="both"/>
        <w:rPr>
          <w:sz w:val="24"/>
          <w:szCs w:val="24"/>
        </w:rPr>
      </w:pPr>
      <w:r w:rsidRPr="009943A2">
        <w:rPr>
          <w:sz w:val="24"/>
          <w:szCs w:val="24"/>
        </w:rPr>
        <w:t>6. В задачу государственного регистрирующего органа уст</w:t>
      </w:r>
      <w:r w:rsidRPr="009943A2">
        <w:rPr>
          <w:sz w:val="24"/>
          <w:szCs w:val="24"/>
        </w:rPr>
        <w:t>а</w:t>
      </w:r>
      <w:r w:rsidRPr="009943A2">
        <w:rPr>
          <w:sz w:val="24"/>
          <w:szCs w:val="24"/>
        </w:rPr>
        <w:t>новление достоверности информации, содержащейся в пр</w:t>
      </w:r>
      <w:r w:rsidRPr="009943A2">
        <w:rPr>
          <w:sz w:val="24"/>
          <w:szCs w:val="24"/>
        </w:rPr>
        <w:t>о</w:t>
      </w:r>
      <w:r w:rsidRPr="009943A2">
        <w:rPr>
          <w:sz w:val="24"/>
          <w:szCs w:val="24"/>
        </w:rPr>
        <w:t>спекте эмиссии:</w:t>
      </w:r>
    </w:p>
    <w:p w:rsidR="009943A2" w:rsidRDefault="009943A2" w:rsidP="00CD0827">
      <w:pPr>
        <w:pStyle w:val="af2"/>
        <w:numPr>
          <w:ilvl w:val="0"/>
          <w:numId w:val="74"/>
        </w:numPr>
        <w:tabs>
          <w:tab w:val="left" w:pos="851"/>
        </w:tabs>
        <w:spacing w:after="0" w:line="240" w:lineRule="auto"/>
        <w:ind w:left="567" w:firstLine="0"/>
        <w:jc w:val="both"/>
        <w:rPr>
          <w:sz w:val="24"/>
          <w:szCs w:val="24"/>
        </w:rPr>
      </w:pPr>
      <w:r>
        <w:rPr>
          <w:sz w:val="24"/>
          <w:szCs w:val="24"/>
        </w:rPr>
        <w:t>входит;</w:t>
      </w:r>
    </w:p>
    <w:p w:rsidR="009943A2" w:rsidRPr="009943A2" w:rsidRDefault="009943A2" w:rsidP="00CD0827">
      <w:pPr>
        <w:pStyle w:val="af2"/>
        <w:numPr>
          <w:ilvl w:val="0"/>
          <w:numId w:val="74"/>
        </w:numPr>
        <w:tabs>
          <w:tab w:val="left" w:pos="851"/>
        </w:tabs>
        <w:spacing w:after="0" w:line="240" w:lineRule="auto"/>
        <w:ind w:left="567" w:firstLine="0"/>
        <w:jc w:val="both"/>
        <w:rPr>
          <w:sz w:val="24"/>
          <w:szCs w:val="24"/>
        </w:rPr>
      </w:pPr>
      <w:r>
        <w:rPr>
          <w:sz w:val="24"/>
          <w:szCs w:val="24"/>
        </w:rPr>
        <w:t>не входит.</w:t>
      </w:r>
    </w:p>
    <w:p w:rsidR="009943A2" w:rsidRPr="009943A2" w:rsidRDefault="009943A2" w:rsidP="00893865">
      <w:pPr>
        <w:tabs>
          <w:tab w:val="left" w:pos="851"/>
        </w:tabs>
        <w:spacing w:after="0" w:line="240" w:lineRule="auto"/>
        <w:ind w:left="567"/>
        <w:jc w:val="both"/>
        <w:rPr>
          <w:sz w:val="24"/>
          <w:szCs w:val="24"/>
        </w:rPr>
      </w:pPr>
    </w:p>
    <w:p w:rsidR="009943A2" w:rsidRPr="009943A2" w:rsidRDefault="009943A2" w:rsidP="00893865">
      <w:pPr>
        <w:spacing w:after="0" w:line="240" w:lineRule="auto"/>
        <w:jc w:val="both"/>
        <w:rPr>
          <w:sz w:val="24"/>
          <w:szCs w:val="24"/>
        </w:rPr>
      </w:pPr>
      <w:r w:rsidRPr="009943A2">
        <w:rPr>
          <w:sz w:val="24"/>
          <w:szCs w:val="24"/>
        </w:rPr>
        <w:t>7. При выпуске эмиссионных ценных бумаг в документарной форме, эмитент принять решение об обязательном хранении сертификатов ценных бумаг в депозитарий право:</w:t>
      </w:r>
    </w:p>
    <w:p w:rsidR="009943A2" w:rsidRDefault="009943A2" w:rsidP="00CD0827">
      <w:pPr>
        <w:pStyle w:val="af7"/>
        <w:numPr>
          <w:ilvl w:val="0"/>
          <w:numId w:val="75"/>
        </w:numPr>
        <w:tabs>
          <w:tab w:val="left" w:pos="851"/>
        </w:tabs>
        <w:ind w:left="567" w:firstLine="0"/>
        <w:rPr>
          <w:rFonts w:ascii="Times New Roman" w:hAnsi="Times New Roman" w:cs="Times New Roman"/>
          <w:sz w:val="24"/>
          <w:szCs w:val="24"/>
        </w:rPr>
      </w:pPr>
      <w:r>
        <w:rPr>
          <w:rFonts w:ascii="Times New Roman" w:hAnsi="Times New Roman" w:cs="Times New Roman"/>
          <w:sz w:val="24"/>
          <w:szCs w:val="24"/>
        </w:rPr>
        <w:t>имеет;</w:t>
      </w:r>
    </w:p>
    <w:p w:rsidR="009943A2" w:rsidRPr="009943A2" w:rsidRDefault="009943A2" w:rsidP="00CD0827">
      <w:pPr>
        <w:pStyle w:val="af2"/>
        <w:numPr>
          <w:ilvl w:val="0"/>
          <w:numId w:val="75"/>
        </w:numPr>
        <w:tabs>
          <w:tab w:val="left" w:pos="851"/>
        </w:tabs>
        <w:ind w:left="567" w:firstLine="0"/>
        <w:rPr>
          <w:sz w:val="24"/>
          <w:szCs w:val="24"/>
          <w:lang w:eastAsia="ru-RU"/>
        </w:rPr>
      </w:pPr>
      <w:r>
        <w:rPr>
          <w:sz w:val="24"/>
          <w:szCs w:val="24"/>
          <w:lang w:eastAsia="ru-RU"/>
        </w:rPr>
        <w:t>не имеет.</w:t>
      </w:r>
    </w:p>
    <w:p w:rsidR="009943A2" w:rsidRPr="009943A2" w:rsidRDefault="009943A2" w:rsidP="00893865">
      <w:pPr>
        <w:spacing w:after="0" w:line="240" w:lineRule="auto"/>
        <w:jc w:val="both"/>
        <w:rPr>
          <w:sz w:val="24"/>
          <w:szCs w:val="24"/>
        </w:rPr>
      </w:pPr>
      <w:r w:rsidRPr="009943A2">
        <w:rPr>
          <w:sz w:val="24"/>
          <w:szCs w:val="24"/>
        </w:rPr>
        <w:t>8. Российские эмитенты обязаны завершить размещение в</w:t>
      </w:r>
      <w:r w:rsidRPr="009943A2">
        <w:rPr>
          <w:sz w:val="24"/>
          <w:szCs w:val="24"/>
        </w:rPr>
        <w:t>ы</w:t>
      </w:r>
      <w:r w:rsidRPr="009943A2">
        <w:rPr>
          <w:sz w:val="24"/>
          <w:szCs w:val="24"/>
        </w:rPr>
        <w:t>пускаемых ценных бумаг в течение:</w:t>
      </w:r>
    </w:p>
    <w:p w:rsidR="009943A2" w:rsidRDefault="009943A2" w:rsidP="00CD0827">
      <w:pPr>
        <w:pStyle w:val="af2"/>
        <w:numPr>
          <w:ilvl w:val="0"/>
          <w:numId w:val="76"/>
        </w:numPr>
        <w:tabs>
          <w:tab w:val="left" w:pos="851"/>
        </w:tabs>
        <w:spacing w:after="0" w:line="240" w:lineRule="auto"/>
        <w:ind w:left="567" w:firstLine="0"/>
        <w:jc w:val="both"/>
        <w:rPr>
          <w:sz w:val="24"/>
          <w:szCs w:val="24"/>
        </w:rPr>
      </w:pPr>
      <w:r w:rsidRPr="009943A2">
        <w:rPr>
          <w:sz w:val="24"/>
          <w:szCs w:val="24"/>
        </w:rPr>
        <w:t>6 месяцев от даты начала эмиссии</w:t>
      </w:r>
      <w:r>
        <w:rPr>
          <w:sz w:val="24"/>
          <w:szCs w:val="24"/>
        </w:rPr>
        <w:t>;</w:t>
      </w:r>
    </w:p>
    <w:p w:rsidR="009943A2" w:rsidRDefault="009943A2" w:rsidP="00CD0827">
      <w:pPr>
        <w:pStyle w:val="af2"/>
        <w:numPr>
          <w:ilvl w:val="0"/>
          <w:numId w:val="76"/>
        </w:numPr>
        <w:tabs>
          <w:tab w:val="left" w:pos="851"/>
        </w:tabs>
        <w:spacing w:after="0" w:line="240" w:lineRule="auto"/>
        <w:ind w:left="567" w:firstLine="0"/>
        <w:jc w:val="both"/>
        <w:rPr>
          <w:sz w:val="24"/>
          <w:szCs w:val="24"/>
        </w:rPr>
      </w:pPr>
      <w:r>
        <w:rPr>
          <w:sz w:val="24"/>
          <w:szCs w:val="24"/>
        </w:rPr>
        <w:t>н</w:t>
      </w:r>
      <w:r w:rsidRPr="009943A2">
        <w:rPr>
          <w:sz w:val="24"/>
          <w:szCs w:val="24"/>
        </w:rPr>
        <w:t xml:space="preserve">еограниченного </w:t>
      </w:r>
      <w:r>
        <w:rPr>
          <w:sz w:val="24"/>
          <w:szCs w:val="24"/>
        </w:rPr>
        <w:t>срока;</w:t>
      </w:r>
    </w:p>
    <w:p w:rsidR="009943A2" w:rsidRPr="009943A2" w:rsidRDefault="009943A2" w:rsidP="00CD0827">
      <w:pPr>
        <w:pStyle w:val="af2"/>
        <w:numPr>
          <w:ilvl w:val="0"/>
          <w:numId w:val="76"/>
        </w:numPr>
        <w:tabs>
          <w:tab w:val="left" w:pos="851"/>
        </w:tabs>
        <w:spacing w:after="0" w:line="240" w:lineRule="auto"/>
        <w:ind w:left="567" w:firstLine="0"/>
        <w:jc w:val="both"/>
        <w:rPr>
          <w:sz w:val="24"/>
          <w:szCs w:val="24"/>
        </w:rPr>
      </w:pPr>
      <w:r w:rsidRPr="009943A2">
        <w:rPr>
          <w:sz w:val="24"/>
          <w:szCs w:val="24"/>
        </w:rPr>
        <w:t>1 года от даты начала эмиссии</w:t>
      </w:r>
      <w:r>
        <w:rPr>
          <w:sz w:val="24"/>
          <w:szCs w:val="24"/>
        </w:rPr>
        <w:t>.</w:t>
      </w:r>
    </w:p>
    <w:p w:rsidR="009943A2" w:rsidRPr="009943A2" w:rsidRDefault="009943A2" w:rsidP="00893865">
      <w:pPr>
        <w:tabs>
          <w:tab w:val="left" w:pos="851"/>
        </w:tabs>
        <w:spacing w:after="0" w:line="240" w:lineRule="auto"/>
        <w:ind w:left="567"/>
        <w:jc w:val="both"/>
        <w:rPr>
          <w:sz w:val="24"/>
          <w:szCs w:val="24"/>
        </w:rPr>
      </w:pPr>
    </w:p>
    <w:p w:rsidR="009943A2" w:rsidRPr="009943A2" w:rsidRDefault="009943A2" w:rsidP="00893865">
      <w:pPr>
        <w:spacing w:after="0" w:line="240" w:lineRule="auto"/>
        <w:jc w:val="both"/>
        <w:rPr>
          <w:sz w:val="24"/>
          <w:szCs w:val="24"/>
        </w:rPr>
      </w:pPr>
      <w:r w:rsidRPr="009943A2">
        <w:rPr>
          <w:sz w:val="24"/>
          <w:szCs w:val="24"/>
        </w:rPr>
        <w:t>9. Разместить большее количество эмиссионных ценных бумаг по сравнению с количеством, указанным в проспекте выпуска ценных бумаг, эмитент право:</w:t>
      </w:r>
    </w:p>
    <w:p w:rsidR="009943A2" w:rsidRDefault="003B3CBE" w:rsidP="00CD0827">
      <w:pPr>
        <w:pStyle w:val="af2"/>
        <w:numPr>
          <w:ilvl w:val="0"/>
          <w:numId w:val="77"/>
        </w:numPr>
        <w:tabs>
          <w:tab w:val="left" w:pos="851"/>
        </w:tabs>
        <w:spacing w:after="0" w:line="240" w:lineRule="auto"/>
        <w:ind w:left="567" w:firstLine="0"/>
        <w:jc w:val="both"/>
        <w:rPr>
          <w:sz w:val="24"/>
          <w:szCs w:val="24"/>
        </w:rPr>
      </w:pPr>
      <w:r>
        <w:rPr>
          <w:sz w:val="24"/>
          <w:szCs w:val="24"/>
        </w:rPr>
        <w:t>не имеет;</w:t>
      </w:r>
    </w:p>
    <w:p w:rsidR="003B3CBE" w:rsidRPr="003B3CBE" w:rsidRDefault="003B3CBE" w:rsidP="00CD0827">
      <w:pPr>
        <w:pStyle w:val="af2"/>
        <w:numPr>
          <w:ilvl w:val="0"/>
          <w:numId w:val="77"/>
        </w:numPr>
        <w:tabs>
          <w:tab w:val="left" w:pos="851"/>
        </w:tabs>
        <w:spacing w:after="0" w:line="240" w:lineRule="auto"/>
        <w:ind w:left="567" w:firstLine="0"/>
        <w:jc w:val="both"/>
        <w:rPr>
          <w:sz w:val="24"/>
          <w:szCs w:val="24"/>
        </w:rPr>
      </w:pPr>
      <w:r>
        <w:rPr>
          <w:sz w:val="24"/>
          <w:szCs w:val="24"/>
        </w:rPr>
        <w:t>имеет.</w:t>
      </w:r>
    </w:p>
    <w:p w:rsidR="009943A2" w:rsidRPr="009943A2" w:rsidRDefault="009943A2" w:rsidP="00893865">
      <w:pPr>
        <w:tabs>
          <w:tab w:val="left" w:pos="851"/>
        </w:tabs>
        <w:spacing w:after="0" w:line="240" w:lineRule="auto"/>
        <w:ind w:left="567"/>
        <w:jc w:val="both"/>
        <w:rPr>
          <w:sz w:val="24"/>
          <w:szCs w:val="24"/>
        </w:rPr>
      </w:pPr>
    </w:p>
    <w:p w:rsidR="009943A2" w:rsidRDefault="009943A2" w:rsidP="00893865">
      <w:pPr>
        <w:spacing w:after="0" w:line="240" w:lineRule="auto"/>
        <w:jc w:val="both"/>
        <w:rPr>
          <w:sz w:val="24"/>
          <w:szCs w:val="24"/>
        </w:rPr>
      </w:pPr>
      <w:r w:rsidRPr="009943A2">
        <w:rPr>
          <w:sz w:val="24"/>
          <w:szCs w:val="24"/>
        </w:rPr>
        <w:t>10. Федеральная служба по финансовым рынкам на рынке це</w:t>
      </w:r>
      <w:r w:rsidRPr="009943A2">
        <w:rPr>
          <w:sz w:val="24"/>
          <w:szCs w:val="24"/>
        </w:rPr>
        <w:t>н</w:t>
      </w:r>
      <w:r w:rsidRPr="009943A2">
        <w:rPr>
          <w:sz w:val="24"/>
          <w:szCs w:val="24"/>
        </w:rPr>
        <w:t>ных бумаг может выступать в качестве:</w:t>
      </w:r>
    </w:p>
    <w:p w:rsidR="003B3CBE" w:rsidRDefault="003B3CBE" w:rsidP="00CD0827">
      <w:pPr>
        <w:pStyle w:val="af2"/>
        <w:numPr>
          <w:ilvl w:val="0"/>
          <w:numId w:val="78"/>
        </w:numPr>
        <w:tabs>
          <w:tab w:val="left" w:pos="851"/>
        </w:tabs>
        <w:spacing w:after="0" w:line="240" w:lineRule="auto"/>
        <w:ind w:left="567" w:firstLine="0"/>
        <w:jc w:val="both"/>
        <w:rPr>
          <w:sz w:val="24"/>
          <w:szCs w:val="24"/>
        </w:rPr>
      </w:pPr>
      <w:r>
        <w:rPr>
          <w:sz w:val="24"/>
          <w:szCs w:val="24"/>
        </w:rPr>
        <w:t>эмитента;</w:t>
      </w:r>
    </w:p>
    <w:p w:rsidR="003B3CBE" w:rsidRDefault="003B3CBE" w:rsidP="00CD0827">
      <w:pPr>
        <w:pStyle w:val="af2"/>
        <w:numPr>
          <w:ilvl w:val="0"/>
          <w:numId w:val="78"/>
        </w:numPr>
        <w:tabs>
          <w:tab w:val="left" w:pos="851"/>
        </w:tabs>
        <w:spacing w:after="0" w:line="240" w:lineRule="auto"/>
        <w:ind w:left="567" w:firstLine="0"/>
        <w:jc w:val="both"/>
        <w:rPr>
          <w:sz w:val="24"/>
          <w:szCs w:val="24"/>
        </w:rPr>
      </w:pPr>
      <w:r>
        <w:rPr>
          <w:sz w:val="24"/>
          <w:szCs w:val="24"/>
        </w:rPr>
        <w:t>регулирующего органа;</w:t>
      </w:r>
    </w:p>
    <w:p w:rsidR="003B3CBE" w:rsidRDefault="003B3CBE" w:rsidP="00CD0827">
      <w:pPr>
        <w:pStyle w:val="af2"/>
        <w:numPr>
          <w:ilvl w:val="0"/>
          <w:numId w:val="78"/>
        </w:numPr>
        <w:tabs>
          <w:tab w:val="left" w:pos="851"/>
        </w:tabs>
        <w:spacing w:after="0" w:line="240" w:lineRule="auto"/>
        <w:ind w:left="567" w:firstLine="0"/>
        <w:jc w:val="both"/>
        <w:rPr>
          <w:sz w:val="24"/>
          <w:szCs w:val="24"/>
        </w:rPr>
      </w:pPr>
      <w:r>
        <w:rPr>
          <w:sz w:val="24"/>
          <w:szCs w:val="24"/>
        </w:rPr>
        <w:t>инвестора;</w:t>
      </w:r>
    </w:p>
    <w:p w:rsidR="003B3CBE" w:rsidRPr="003B3CBE" w:rsidRDefault="003B3CBE" w:rsidP="00CD0827">
      <w:pPr>
        <w:pStyle w:val="af2"/>
        <w:numPr>
          <w:ilvl w:val="0"/>
          <w:numId w:val="78"/>
        </w:numPr>
        <w:tabs>
          <w:tab w:val="left" w:pos="851"/>
        </w:tabs>
        <w:spacing w:after="0" w:line="240" w:lineRule="auto"/>
        <w:ind w:left="567" w:firstLine="0"/>
        <w:jc w:val="both"/>
        <w:rPr>
          <w:sz w:val="24"/>
          <w:szCs w:val="24"/>
        </w:rPr>
      </w:pPr>
      <w:r>
        <w:rPr>
          <w:sz w:val="24"/>
          <w:szCs w:val="24"/>
        </w:rPr>
        <w:t>лицензирующего органа.</w:t>
      </w:r>
    </w:p>
    <w:p w:rsidR="009943A2" w:rsidRPr="009943A2" w:rsidRDefault="009943A2" w:rsidP="00893865">
      <w:pPr>
        <w:tabs>
          <w:tab w:val="left" w:pos="851"/>
        </w:tabs>
        <w:spacing w:after="0" w:line="240" w:lineRule="auto"/>
        <w:ind w:left="567" w:firstLine="567"/>
        <w:jc w:val="both"/>
        <w:rPr>
          <w:sz w:val="24"/>
          <w:szCs w:val="24"/>
        </w:rPr>
      </w:pPr>
    </w:p>
    <w:p w:rsidR="00D066A7" w:rsidRPr="00982A09" w:rsidRDefault="00D066A7" w:rsidP="00982A09">
      <w:pPr>
        <w:spacing w:after="0" w:line="240" w:lineRule="auto"/>
        <w:ind w:firstLine="567"/>
        <w:jc w:val="both"/>
        <w:rPr>
          <w:b/>
          <w:sz w:val="24"/>
          <w:szCs w:val="24"/>
        </w:rPr>
      </w:pPr>
    </w:p>
    <w:p w:rsidR="003753B7" w:rsidRDefault="003753B7" w:rsidP="00982A09">
      <w:pPr>
        <w:spacing w:after="0" w:line="240" w:lineRule="auto"/>
        <w:ind w:firstLine="567"/>
        <w:jc w:val="center"/>
        <w:rPr>
          <w:b/>
          <w:sz w:val="24"/>
          <w:szCs w:val="24"/>
        </w:rPr>
      </w:pPr>
    </w:p>
    <w:p w:rsidR="007B4F19" w:rsidRPr="00982A09" w:rsidRDefault="007B4F19" w:rsidP="00982A09">
      <w:pPr>
        <w:spacing w:after="0" w:line="240" w:lineRule="auto"/>
        <w:ind w:firstLine="567"/>
        <w:jc w:val="center"/>
        <w:rPr>
          <w:b/>
          <w:sz w:val="24"/>
          <w:szCs w:val="24"/>
        </w:rPr>
      </w:pPr>
      <w:r w:rsidRPr="00982A09">
        <w:rPr>
          <w:b/>
          <w:sz w:val="24"/>
          <w:szCs w:val="24"/>
        </w:rPr>
        <w:lastRenderedPageBreak/>
        <w:t>Практическое занятие №11</w:t>
      </w:r>
    </w:p>
    <w:p w:rsidR="007B4F19" w:rsidRPr="00982A09" w:rsidRDefault="007B4F19" w:rsidP="00982A09">
      <w:pPr>
        <w:spacing w:after="0" w:line="240" w:lineRule="auto"/>
        <w:ind w:firstLine="567"/>
        <w:jc w:val="center"/>
        <w:rPr>
          <w:b/>
          <w:sz w:val="24"/>
          <w:szCs w:val="24"/>
        </w:rPr>
      </w:pPr>
      <w:r w:rsidRPr="00982A09">
        <w:rPr>
          <w:b/>
          <w:sz w:val="24"/>
          <w:szCs w:val="24"/>
        </w:rPr>
        <w:t>«</w:t>
      </w:r>
      <w:r w:rsidRPr="00982A09">
        <w:rPr>
          <w:b/>
          <w:bCs/>
          <w:iCs/>
          <w:sz w:val="24"/>
          <w:szCs w:val="24"/>
        </w:rPr>
        <w:t>Система государственно</w:t>
      </w:r>
      <w:r w:rsidR="003753B7">
        <w:rPr>
          <w:b/>
          <w:bCs/>
          <w:iCs/>
          <w:sz w:val="24"/>
          <w:szCs w:val="24"/>
        </w:rPr>
        <w:t>го регулирования</w:t>
      </w:r>
      <w:r w:rsidRPr="00982A09">
        <w:rPr>
          <w:b/>
          <w:bCs/>
          <w:iCs/>
          <w:sz w:val="24"/>
          <w:szCs w:val="24"/>
        </w:rPr>
        <w:t xml:space="preserve"> рынка ценных бумаг</w:t>
      </w:r>
      <w:r w:rsidRPr="00982A09">
        <w:rPr>
          <w:b/>
          <w:sz w:val="24"/>
          <w:szCs w:val="24"/>
        </w:rPr>
        <w:t>»</w:t>
      </w:r>
    </w:p>
    <w:p w:rsidR="007B4F19" w:rsidRPr="00982A09" w:rsidRDefault="007B4F19" w:rsidP="00982A09">
      <w:pPr>
        <w:spacing w:after="0" w:line="240" w:lineRule="auto"/>
        <w:ind w:firstLine="567"/>
        <w:jc w:val="both"/>
        <w:rPr>
          <w:b/>
          <w:sz w:val="24"/>
          <w:szCs w:val="24"/>
        </w:rPr>
      </w:pPr>
    </w:p>
    <w:p w:rsidR="007B4F19" w:rsidRPr="00982A09" w:rsidRDefault="007B4F19" w:rsidP="00982A09">
      <w:pPr>
        <w:spacing w:after="0" w:line="240" w:lineRule="auto"/>
        <w:ind w:firstLine="567"/>
        <w:jc w:val="both"/>
        <w:rPr>
          <w:b/>
          <w:sz w:val="24"/>
          <w:szCs w:val="24"/>
        </w:rPr>
      </w:pPr>
      <w:r w:rsidRPr="00982A09">
        <w:rPr>
          <w:b/>
          <w:sz w:val="24"/>
          <w:szCs w:val="24"/>
        </w:rPr>
        <w:t>Цель занятия: изучить проце</w:t>
      </w:r>
      <w:r w:rsidR="003B3CBE">
        <w:rPr>
          <w:b/>
          <w:sz w:val="24"/>
          <w:szCs w:val="24"/>
        </w:rPr>
        <w:t>сс государственного р</w:t>
      </w:r>
      <w:r w:rsidR="003B3CBE">
        <w:rPr>
          <w:b/>
          <w:sz w:val="24"/>
          <w:szCs w:val="24"/>
        </w:rPr>
        <w:t>е</w:t>
      </w:r>
      <w:r w:rsidR="003B3CBE">
        <w:rPr>
          <w:b/>
          <w:sz w:val="24"/>
          <w:szCs w:val="24"/>
        </w:rPr>
        <w:t>гулирования рынка ценных бумаг в Российской Федерации</w:t>
      </w:r>
      <w:r w:rsidR="006C235F">
        <w:rPr>
          <w:b/>
          <w:sz w:val="24"/>
          <w:szCs w:val="24"/>
        </w:rPr>
        <w:t xml:space="preserve"> </w:t>
      </w:r>
    </w:p>
    <w:p w:rsidR="007B4F19" w:rsidRPr="00982A09" w:rsidRDefault="007B4F19" w:rsidP="00982A09">
      <w:pPr>
        <w:spacing w:after="0" w:line="240" w:lineRule="auto"/>
        <w:ind w:firstLine="567"/>
        <w:jc w:val="both"/>
        <w:rPr>
          <w:b/>
          <w:sz w:val="24"/>
          <w:szCs w:val="24"/>
        </w:rPr>
      </w:pPr>
    </w:p>
    <w:p w:rsidR="006C235F" w:rsidRDefault="007B4F19" w:rsidP="006C235F">
      <w:pPr>
        <w:spacing w:after="0" w:line="240" w:lineRule="auto"/>
        <w:ind w:firstLine="567"/>
        <w:jc w:val="center"/>
        <w:rPr>
          <w:b/>
          <w:sz w:val="24"/>
          <w:szCs w:val="24"/>
        </w:rPr>
      </w:pPr>
      <w:r w:rsidRPr="00982A09">
        <w:rPr>
          <w:b/>
          <w:sz w:val="24"/>
          <w:szCs w:val="24"/>
        </w:rPr>
        <w:t>Контрольные вопросы</w:t>
      </w:r>
    </w:p>
    <w:p w:rsidR="006C235F" w:rsidRDefault="006C235F" w:rsidP="006C235F">
      <w:pPr>
        <w:pStyle w:val="af2"/>
        <w:tabs>
          <w:tab w:val="left" w:pos="851"/>
        </w:tabs>
        <w:spacing w:after="0" w:line="240" w:lineRule="auto"/>
        <w:ind w:left="567"/>
        <w:jc w:val="both"/>
        <w:rPr>
          <w:sz w:val="24"/>
          <w:szCs w:val="24"/>
        </w:rPr>
      </w:pPr>
    </w:p>
    <w:p w:rsidR="007B4F19" w:rsidRPr="006C235F" w:rsidRDefault="006C235F" w:rsidP="00CD0827">
      <w:pPr>
        <w:pStyle w:val="af2"/>
        <w:numPr>
          <w:ilvl w:val="0"/>
          <w:numId w:val="79"/>
        </w:numPr>
        <w:tabs>
          <w:tab w:val="left" w:pos="851"/>
        </w:tabs>
        <w:spacing w:after="0" w:line="240" w:lineRule="auto"/>
        <w:ind w:left="0" w:firstLine="567"/>
        <w:jc w:val="both"/>
        <w:rPr>
          <w:sz w:val="24"/>
          <w:szCs w:val="24"/>
        </w:rPr>
      </w:pPr>
      <w:r w:rsidRPr="006C235F">
        <w:rPr>
          <w:sz w:val="24"/>
          <w:szCs w:val="24"/>
        </w:rPr>
        <w:t>Регулятивная инфраструктура рынка ценных бумаг и ее компоненты.</w:t>
      </w:r>
    </w:p>
    <w:p w:rsidR="006C235F" w:rsidRDefault="006C235F" w:rsidP="00CD0827">
      <w:pPr>
        <w:pStyle w:val="af2"/>
        <w:numPr>
          <w:ilvl w:val="0"/>
          <w:numId w:val="79"/>
        </w:numPr>
        <w:tabs>
          <w:tab w:val="left" w:pos="851"/>
        </w:tabs>
        <w:spacing w:after="0" w:line="240" w:lineRule="auto"/>
        <w:ind w:left="0" w:firstLine="567"/>
        <w:jc w:val="both"/>
        <w:rPr>
          <w:sz w:val="24"/>
          <w:szCs w:val="24"/>
        </w:rPr>
      </w:pPr>
      <w:r>
        <w:rPr>
          <w:sz w:val="24"/>
          <w:szCs w:val="24"/>
        </w:rPr>
        <w:t>Структура и функции органов государственного управления, регулирующих рынок ценных бумаг в России на федеральном и региональном уровнях.</w:t>
      </w:r>
    </w:p>
    <w:p w:rsidR="006C235F" w:rsidRDefault="006C235F" w:rsidP="00CD0827">
      <w:pPr>
        <w:pStyle w:val="af2"/>
        <w:numPr>
          <w:ilvl w:val="0"/>
          <w:numId w:val="79"/>
        </w:numPr>
        <w:tabs>
          <w:tab w:val="left" w:pos="851"/>
        </w:tabs>
        <w:spacing w:after="0" w:line="240" w:lineRule="auto"/>
        <w:ind w:left="0" w:firstLine="567"/>
        <w:jc w:val="both"/>
        <w:rPr>
          <w:sz w:val="24"/>
          <w:szCs w:val="24"/>
        </w:rPr>
      </w:pPr>
      <w:r>
        <w:rPr>
          <w:sz w:val="24"/>
          <w:szCs w:val="24"/>
        </w:rPr>
        <w:t>Классификация моделей регулирования рынка ценных бумаг по различным критериям. Российская модель регулир</w:t>
      </w:r>
      <w:r>
        <w:rPr>
          <w:sz w:val="24"/>
          <w:szCs w:val="24"/>
        </w:rPr>
        <w:t>о</w:t>
      </w:r>
      <w:r>
        <w:rPr>
          <w:sz w:val="24"/>
          <w:szCs w:val="24"/>
        </w:rPr>
        <w:t>вания рынка ценных бумаг.</w:t>
      </w:r>
    </w:p>
    <w:p w:rsidR="006C235F" w:rsidRDefault="006C235F" w:rsidP="00CD0827">
      <w:pPr>
        <w:pStyle w:val="af2"/>
        <w:numPr>
          <w:ilvl w:val="0"/>
          <w:numId w:val="79"/>
        </w:numPr>
        <w:tabs>
          <w:tab w:val="left" w:pos="851"/>
        </w:tabs>
        <w:spacing w:after="0" w:line="240" w:lineRule="auto"/>
        <w:ind w:left="0" w:firstLine="567"/>
        <w:jc w:val="both"/>
        <w:rPr>
          <w:sz w:val="24"/>
          <w:szCs w:val="24"/>
        </w:rPr>
      </w:pPr>
      <w:r>
        <w:rPr>
          <w:sz w:val="24"/>
          <w:szCs w:val="24"/>
        </w:rPr>
        <w:t>Российское законодательство по ценным бумагам.</w:t>
      </w:r>
    </w:p>
    <w:p w:rsidR="006C235F" w:rsidRDefault="006C235F" w:rsidP="00CD0827">
      <w:pPr>
        <w:pStyle w:val="af2"/>
        <w:numPr>
          <w:ilvl w:val="0"/>
          <w:numId w:val="79"/>
        </w:numPr>
        <w:tabs>
          <w:tab w:val="left" w:pos="851"/>
        </w:tabs>
        <w:spacing w:after="0" w:line="240" w:lineRule="auto"/>
        <w:ind w:left="0" w:firstLine="567"/>
        <w:jc w:val="both"/>
        <w:rPr>
          <w:sz w:val="24"/>
          <w:szCs w:val="24"/>
        </w:rPr>
      </w:pPr>
      <w:r>
        <w:rPr>
          <w:sz w:val="24"/>
          <w:szCs w:val="24"/>
        </w:rPr>
        <w:t>Основы деятельности саморегулируемых организаций на российском рынке ценных бумаг.</w:t>
      </w:r>
    </w:p>
    <w:p w:rsidR="006C235F" w:rsidRDefault="006C235F" w:rsidP="00CD0827">
      <w:pPr>
        <w:pStyle w:val="af2"/>
        <w:numPr>
          <w:ilvl w:val="0"/>
          <w:numId w:val="79"/>
        </w:numPr>
        <w:tabs>
          <w:tab w:val="left" w:pos="851"/>
        </w:tabs>
        <w:spacing w:after="0" w:line="240" w:lineRule="auto"/>
        <w:ind w:left="0" w:firstLine="567"/>
        <w:jc w:val="both"/>
        <w:rPr>
          <w:sz w:val="24"/>
          <w:szCs w:val="24"/>
        </w:rPr>
      </w:pPr>
      <w:r>
        <w:rPr>
          <w:sz w:val="24"/>
          <w:szCs w:val="24"/>
        </w:rPr>
        <w:t>Профессиональная этика участников фондового ры</w:t>
      </w:r>
      <w:r>
        <w:rPr>
          <w:sz w:val="24"/>
          <w:szCs w:val="24"/>
        </w:rPr>
        <w:t>н</w:t>
      </w:r>
      <w:r>
        <w:rPr>
          <w:sz w:val="24"/>
          <w:szCs w:val="24"/>
        </w:rPr>
        <w:t>ка.</w:t>
      </w:r>
    </w:p>
    <w:p w:rsidR="006C235F" w:rsidRPr="006C235F" w:rsidRDefault="006C235F" w:rsidP="006C235F">
      <w:pPr>
        <w:pStyle w:val="af2"/>
        <w:tabs>
          <w:tab w:val="left" w:pos="851"/>
        </w:tabs>
        <w:spacing w:after="0" w:line="240" w:lineRule="auto"/>
        <w:ind w:left="567"/>
        <w:jc w:val="both"/>
        <w:rPr>
          <w:sz w:val="24"/>
          <w:szCs w:val="24"/>
        </w:rPr>
      </w:pPr>
    </w:p>
    <w:p w:rsidR="007B4F19" w:rsidRDefault="006C235F" w:rsidP="00982A09">
      <w:pPr>
        <w:spacing w:after="0" w:line="240" w:lineRule="auto"/>
        <w:ind w:firstLine="567"/>
        <w:jc w:val="both"/>
        <w:rPr>
          <w:b/>
          <w:sz w:val="24"/>
          <w:szCs w:val="24"/>
        </w:rPr>
      </w:pPr>
      <w:r w:rsidRPr="006C235F">
        <w:rPr>
          <w:b/>
          <w:sz w:val="24"/>
          <w:szCs w:val="24"/>
        </w:rPr>
        <w:t>Тест</w:t>
      </w:r>
    </w:p>
    <w:p w:rsidR="006C235F" w:rsidRPr="006C235F" w:rsidRDefault="006C235F" w:rsidP="006C235F">
      <w:pPr>
        <w:spacing w:after="0" w:line="240" w:lineRule="auto"/>
        <w:ind w:firstLine="567"/>
        <w:jc w:val="both"/>
        <w:rPr>
          <w:sz w:val="24"/>
          <w:szCs w:val="24"/>
        </w:rPr>
      </w:pPr>
    </w:p>
    <w:p w:rsidR="006C235F" w:rsidRDefault="006C235F" w:rsidP="00893865">
      <w:pPr>
        <w:spacing w:after="0" w:line="240" w:lineRule="auto"/>
        <w:jc w:val="both"/>
        <w:rPr>
          <w:sz w:val="24"/>
          <w:szCs w:val="24"/>
        </w:rPr>
      </w:pPr>
      <w:r w:rsidRPr="006C235F">
        <w:rPr>
          <w:sz w:val="24"/>
          <w:szCs w:val="24"/>
        </w:rPr>
        <w:t>1. Государственное регулирование деятельности на рынке це</w:t>
      </w:r>
      <w:r w:rsidRPr="006C235F">
        <w:rPr>
          <w:sz w:val="24"/>
          <w:szCs w:val="24"/>
        </w:rPr>
        <w:t>н</w:t>
      </w:r>
      <w:r w:rsidRPr="006C235F">
        <w:rPr>
          <w:sz w:val="24"/>
          <w:szCs w:val="24"/>
        </w:rPr>
        <w:t>ных бумаг в РФ осуществляется путем:</w:t>
      </w:r>
    </w:p>
    <w:p w:rsidR="00A62CA0" w:rsidRDefault="00A62CA0" w:rsidP="00CD0827">
      <w:pPr>
        <w:pStyle w:val="af2"/>
        <w:numPr>
          <w:ilvl w:val="0"/>
          <w:numId w:val="80"/>
        </w:numPr>
        <w:tabs>
          <w:tab w:val="left" w:pos="851"/>
        </w:tabs>
        <w:spacing w:after="0" w:line="240" w:lineRule="auto"/>
        <w:ind w:left="567" w:firstLine="0"/>
        <w:jc w:val="both"/>
        <w:rPr>
          <w:sz w:val="24"/>
          <w:szCs w:val="24"/>
        </w:rPr>
      </w:pPr>
      <w:r>
        <w:rPr>
          <w:sz w:val="24"/>
          <w:szCs w:val="24"/>
        </w:rPr>
        <w:t>л</w:t>
      </w:r>
      <w:r w:rsidRPr="006C235F">
        <w:rPr>
          <w:sz w:val="24"/>
          <w:szCs w:val="24"/>
        </w:rPr>
        <w:t>ицензирования  деятельности  профессиональных участников</w:t>
      </w:r>
      <w:r w:rsidRPr="00A62CA0">
        <w:rPr>
          <w:sz w:val="24"/>
          <w:szCs w:val="24"/>
        </w:rPr>
        <w:t xml:space="preserve"> </w:t>
      </w:r>
      <w:r w:rsidRPr="006C235F">
        <w:rPr>
          <w:sz w:val="24"/>
          <w:szCs w:val="24"/>
        </w:rPr>
        <w:t>фондового рынка</w:t>
      </w:r>
      <w:r>
        <w:rPr>
          <w:sz w:val="24"/>
          <w:szCs w:val="24"/>
        </w:rPr>
        <w:t>;</w:t>
      </w:r>
    </w:p>
    <w:p w:rsidR="00A62CA0" w:rsidRDefault="00A62CA0" w:rsidP="00CD0827">
      <w:pPr>
        <w:pStyle w:val="af2"/>
        <w:numPr>
          <w:ilvl w:val="0"/>
          <w:numId w:val="80"/>
        </w:numPr>
        <w:tabs>
          <w:tab w:val="left" w:pos="851"/>
        </w:tabs>
        <w:spacing w:after="0" w:line="240" w:lineRule="auto"/>
        <w:ind w:left="567" w:firstLine="0"/>
        <w:jc w:val="both"/>
        <w:rPr>
          <w:sz w:val="24"/>
          <w:szCs w:val="24"/>
        </w:rPr>
      </w:pPr>
      <w:r>
        <w:rPr>
          <w:sz w:val="24"/>
          <w:szCs w:val="24"/>
        </w:rPr>
        <w:t>у</w:t>
      </w:r>
      <w:r w:rsidRPr="006C235F">
        <w:rPr>
          <w:sz w:val="24"/>
          <w:szCs w:val="24"/>
        </w:rPr>
        <w:t>частия в саморегулируемых организациях</w:t>
      </w:r>
      <w:r>
        <w:rPr>
          <w:sz w:val="24"/>
          <w:szCs w:val="24"/>
        </w:rPr>
        <w:t>;</w:t>
      </w:r>
    </w:p>
    <w:p w:rsidR="00A62CA0" w:rsidRDefault="00A62CA0" w:rsidP="00CD0827">
      <w:pPr>
        <w:pStyle w:val="af2"/>
        <w:numPr>
          <w:ilvl w:val="0"/>
          <w:numId w:val="80"/>
        </w:numPr>
        <w:tabs>
          <w:tab w:val="left" w:pos="851"/>
        </w:tabs>
        <w:spacing w:after="0" w:line="240" w:lineRule="auto"/>
        <w:ind w:left="567" w:firstLine="0"/>
        <w:jc w:val="both"/>
        <w:rPr>
          <w:sz w:val="24"/>
          <w:szCs w:val="24"/>
        </w:rPr>
      </w:pPr>
      <w:r>
        <w:rPr>
          <w:sz w:val="24"/>
          <w:szCs w:val="24"/>
        </w:rPr>
        <w:t>н</w:t>
      </w:r>
      <w:r w:rsidRPr="006C235F">
        <w:rPr>
          <w:sz w:val="24"/>
          <w:szCs w:val="24"/>
        </w:rPr>
        <w:t>епосредственного        управления         деятельностью</w:t>
      </w:r>
      <w:r w:rsidRPr="00A62CA0">
        <w:rPr>
          <w:sz w:val="24"/>
          <w:szCs w:val="24"/>
        </w:rPr>
        <w:t xml:space="preserve"> </w:t>
      </w:r>
      <w:r w:rsidRPr="006C235F">
        <w:rPr>
          <w:sz w:val="24"/>
          <w:szCs w:val="24"/>
        </w:rPr>
        <w:t>профессиональных участников фондового рынка</w:t>
      </w:r>
      <w:r>
        <w:rPr>
          <w:sz w:val="24"/>
          <w:szCs w:val="24"/>
        </w:rPr>
        <w:t>;</w:t>
      </w:r>
    </w:p>
    <w:p w:rsidR="00A62CA0" w:rsidRPr="00A62CA0" w:rsidRDefault="00A62CA0" w:rsidP="00CD0827">
      <w:pPr>
        <w:pStyle w:val="af2"/>
        <w:numPr>
          <w:ilvl w:val="0"/>
          <w:numId w:val="80"/>
        </w:numPr>
        <w:tabs>
          <w:tab w:val="left" w:pos="851"/>
        </w:tabs>
        <w:spacing w:after="0" w:line="240" w:lineRule="auto"/>
        <w:ind w:left="567" w:firstLine="0"/>
        <w:jc w:val="both"/>
        <w:rPr>
          <w:sz w:val="24"/>
          <w:szCs w:val="24"/>
        </w:rPr>
      </w:pPr>
      <w:r>
        <w:rPr>
          <w:sz w:val="24"/>
          <w:szCs w:val="24"/>
        </w:rPr>
        <w:t>а</w:t>
      </w:r>
      <w:r w:rsidRPr="006C235F">
        <w:rPr>
          <w:sz w:val="24"/>
          <w:szCs w:val="24"/>
        </w:rPr>
        <w:t>ттестации специалистов</w:t>
      </w:r>
      <w:r>
        <w:rPr>
          <w:sz w:val="24"/>
          <w:szCs w:val="24"/>
        </w:rPr>
        <w:t>.</w:t>
      </w:r>
    </w:p>
    <w:p w:rsidR="00A62CA0" w:rsidRDefault="00A62CA0" w:rsidP="00893865">
      <w:pPr>
        <w:spacing w:after="0" w:line="240" w:lineRule="auto"/>
        <w:jc w:val="both"/>
        <w:rPr>
          <w:sz w:val="24"/>
          <w:szCs w:val="24"/>
        </w:rPr>
      </w:pPr>
    </w:p>
    <w:p w:rsidR="006C235F" w:rsidRPr="006C235F" w:rsidRDefault="006C235F" w:rsidP="00893865">
      <w:pPr>
        <w:spacing w:after="0" w:line="240" w:lineRule="auto"/>
        <w:jc w:val="both"/>
        <w:rPr>
          <w:sz w:val="24"/>
          <w:szCs w:val="24"/>
        </w:rPr>
      </w:pPr>
      <w:r w:rsidRPr="006C235F">
        <w:rPr>
          <w:sz w:val="24"/>
          <w:szCs w:val="24"/>
        </w:rPr>
        <w:lastRenderedPageBreak/>
        <w:t>2. ФСФР лицензирует следующие виды профессиональной деятельности на рынке ценных бумаг:</w:t>
      </w:r>
    </w:p>
    <w:p w:rsidR="00A62CA0" w:rsidRDefault="00A62CA0" w:rsidP="00CD0827">
      <w:pPr>
        <w:pStyle w:val="af7"/>
        <w:numPr>
          <w:ilvl w:val="0"/>
          <w:numId w:val="81"/>
        </w:numPr>
        <w:tabs>
          <w:tab w:val="left" w:pos="851"/>
        </w:tabs>
        <w:ind w:left="567" w:firstLine="0"/>
        <w:rPr>
          <w:rFonts w:ascii="Times New Roman" w:hAnsi="Times New Roman" w:cs="Times New Roman"/>
          <w:sz w:val="24"/>
          <w:szCs w:val="24"/>
        </w:rPr>
      </w:pPr>
      <w:r>
        <w:rPr>
          <w:rFonts w:ascii="Times New Roman" w:hAnsi="Times New Roman" w:cs="Times New Roman"/>
          <w:sz w:val="24"/>
          <w:szCs w:val="24"/>
        </w:rPr>
        <w:t>п</w:t>
      </w:r>
      <w:r w:rsidRPr="006C235F">
        <w:rPr>
          <w:rFonts w:ascii="Times New Roman" w:hAnsi="Times New Roman" w:cs="Times New Roman"/>
          <w:sz w:val="24"/>
          <w:szCs w:val="24"/>
        </w:rPr>
        <w:t>о управлению ценными бумагами</w:t>
      </w:r>
      <w:r>
        <w:rPr>
          <w:rFonts w:ascii="Times New Roman" w:hAnsi="Times New Roman" w:cs="Times New Roman"/>
          <w:sz w:val="24"/>
          <w:szCs w:val="24"/>
        </w:rPr>
        <w:t>;</w:t>
      </w:r>
    </w:p>
    <w:p w:rsidR="00A62CA0" w:rsidRPr="00A62CA0" w:rsidRDefault="00A62CA0" w:rsidP="00CD0827">
      <w:pPr>
        <w:pStyle w:val="af2"/>
        <w:numPr>
          <w:ilvl w:val="0"/>
          <w:numId w:val="81"/>
        </w:numPr>
        <w:tabs>
          <w:tab w:val="left" w:pos="851"/>
        </w:tabs>
        <w:ind w:left="567" w:firstLine="0"/>
        <w:rPr>
          <w:lang w:eastAsia="ru-RU"/>
        </w:rPr>
      </w:pPr>
      <w:r>
        <w:rPr>
          <w:sz w:val="24"/>
          <w:szCs w:val="24"/>
        </w:rPr>
        <w:t>д</w:t>
      </w:r>
      <w:r w:rsidRPr="006C235F">
        <w:rPr>
          <w:sz w:val="24"/>
          <w:szCs w:val="24"/>
        </w:rPr>
        <w:t>илерскую</w:t>
      </w:r>
      <w:r>
        <w:rPr>
          <w:sz w:val="24"/>
          <w:szCs w:val="24"/>
        </w:rPr>
        <w:t>;</w:t>
      </w:r>
    </w:p>
    <w:p w:rsidR="00A62CA0" w:rsidRPr="00A62CA0" w:rsidRDefault="00A62CA0" w:rsidP="00CD0827">
      <w:pPr>
        <w:pStyle w:val="af2"/>
        <w:numPr>
          <w:ilvl w:val="0"/>
          <w:numId w:val="81"/>
        </w:numPr>
        <w:tabs>
          <w:tab w:val="left" w:pos="851"/>
        </w:tabs>
        <w:ind w:left="567" w:firstLine="0"/>
        <w:rPr>
          <w:lang w:eastAsia="ru-RU"/>
        </w:rPr>
      </w:pPr>
      <w:r>
        <w:rPr>
          <w:sz w:val="24"/>
          <w:szCs w:val="24"/>
        </w:rPr>
        <w:t>п</w:t>
      </w:r>
      <w:r w:rsidRPr="006C235F">
        <w:rPr>
          <w:sz w:val="24"/>
          <w:szCs w:val="24"/>
        </w:rPr>
        <w:t>о ведению реестров владельцев ценных бумаг</w:t>
      </w:r>
      <w:r>
        <w:rPr>
          <w:sz w:val="24"/>
          <w:szCs w:val="24"/>
        </w:rPr>
        <w:t>;</w:t>
      </w:r>
    </w:p>
    <w:p w:rsidR="00A62CA0" w:rsidRPr="00A62CA0" w:rsidRDefault="00A62CA0" w:rsidP="00CD0827">
      <w:pPr>
        <w:pStyle w:val="af2"/>
        <w:numPr>
          <w:ilvl w:val="0"/>
          <w:numId w:val="81"/>
        </w:numPr>
        <w:tabs>
          <w:tab w:val="left" w:pos="851"/>
        </w:tabs>
        <w:ind w:left="567" w:firstLine="0"/>
        <w:rPr>
          <w:lang w:eastAsia="ru-RU"/>
        </w:rPr>
      </w:pPr>
      <w:r>
        <w:rPr>
          <w:sz w:val="24"/>
          <w:szCs w:val="24"/>
        </w:rPr>
        <w:t>к</w:t>
      </w:r>
      <w:r w:rsidRPr="006C235F">
        <w:rPr>
          <w:sz w:val="24"/>
          <w:szCs w:val="24"/>
        </w:rPr>
        <w:t>лиринговую</w:t>
      </w:r>
      <w:r>
        <w:rPr>
          <w:sz w:val="24"/>
          <w:szCs w:val="24"/>
        </w:rPr>
        <w:t>;</w:t>
      </w:r>
    </w:p>
    <w:p w:rsidR="00A62CA0" w:rsidRDefault="00A62CA0" w:rsidP="00CD0827">
      <w:pPr>
        <w:pStyle w:val="af2"/>
        <w:numPr>
          <w:ilvl w:val="0"/>
          <w:numId w:val="81"/>
        </w:numPr>
        <w:tabs>
          <w:tab w:val="left" w:pos="851"/>
        </w:tabs>
        <w:ind w:left="567" w:firstLine="0"/>
        <w:rPr>
          <w:sz w:val="24"/>
          <w:szCs w:val="24"/>
          <w:lang w:eastAsia="ru-RU"/>
        </w:rPr>
      </w:pPr>
      <w:r w:rsidRPr="00A62CA0">
        <w:rPr>
          <w:sz w:val="24"/>
          <w:szCs w:val="24"/>
          <w:lang w:eastAsia="ru-RU"/>
        </w:rPr>
        <w:t>инвестиционную;</w:t>
      </w:r>
    </w:p>
    <w:p w:rsidR="00A62CA0" w:rsidRPr="00A62CA0" w:rsidRDefault="00A62CA0" w:rsidP="00CD0827">
      <w:pPr>
        <w:pStyle w:val="af2"/>
        <w:numPr>
          <w:ilvl w:val="0"/>
          <w:numId w:val="81"/>
        </w:numPr>
        <w:tabs>
          <w:tab w:val="left" w:pos="851"/>
        </w:tabs>
        <w:ind w:left="567" w:firstLine="0"/>
        <w:rPr>
          <w:sz w:val="24"/>
          <w:szCs w:val="24"/>
          <w:lang w:eastAsia="ru-RU"/>
        </w:rPr>
      </w:pPr>
      <w:r>
        <w:rPr>
          <w:sz w:val="24"/>
          <w:szCs w:val="24"/>
          <w:lang w:eastAsia="ru-RU"/>
        </w:rPr>
        <w:t>эмиссионную.</w:t>
      </w:r>
    </w:p>
    <w:p w:rsidR="006C235F" w:rsidRPr="006C235F" w:rsidRDefault="006C235F" w:rsidP="00893865">
      <w:pPr>
        <w:spacing w:after="0" w:line="240" w:lineRule="auto"/>
        <w:jc w:val="both"/>
        <w:rPr>
          <w:sz w:val="24"/>
          <w:szCs w:val="24"/>
        </w:rPr>
      </w:pPr>
      <w:r w:rsidRPr="006C235F">
        <w:rPr>
          <w:sz w:val="24"/>
          <w:szCs w:val="24"/>
        </w:rPr>
        <w:t>3. Ограничения на совмещение видов профессиональной де</w:t>
      </w:r>
      <w:r w:rsidRPr="006C235F">
        <w:rPr>
          <w:sz w:val="24"/>
          <w:szCs w:val="24"/>
        </w:rPr>
        <w:t>я</w:t>
      </w:r>
      <w:r w:rsidRPr="006C235F">
        <w:rPr>
          <w:sz w:val="24"/>
          <w:szCs w:val="24"/>
        </w:rPr>
        <w:t>тельности на рынке ценных бумаг устанавливаются:</w:t>
      </w:r>
    </w:p>
    <w:p w:rsidR="006C235F" w:rsidRDefault="00A62CA0" w:rsidP="00CD0827">
      <w:pPr>
        <w:pStyle w:val="af2"/>
        <w:numPr>
          <w:ilvl w:val="0"/>
          <w:numId w:val="82"/>
        </w:numPr>
        <w:tabs>
          <w:tab w:val="left" w:pos="851"/>
        </w:tabs>
        <w:spacing w:after="0" w:line="240" w:lineRule="auto"/>
        <w:ind w:left="567" w:firstLine="0"/>
        <w:jc w:val="both"/>
        <w:rPr>
          <w:sz w:val="24"/>
          <w:szCs w:val="24"/>
        </w:rPr>
      </w:pPr>
      <w:r w:rsidRPr="006C235F">
        <w:rPr>
          <w:sz w:val="24"/>
          <w:szCs w:val="24"/>
        </w:rPr>
        <w:t>Министерством финансов РФ</w:t>
      </w:r>
      <w:r>
        <w:rPr>
          <w:sz w:val="24"/>
          <w:szCs w:val="24"/>
        </w:rPr>
        <w:t>;</w:t>
      </w:r>
    </w:p>
    <w:p w:rsidR="00A62CA0" w:rsidRDefault="00A62CA0" w:rsidP="00CD0827">
      <w:pPr>
        <w:pStyle w:val="af2"/>
        <w:numPr>
          <w:ilvl w:val="0"/>
          <w:numId w:val="82"/>
        </w:numPr>
        <w:tabs>
          <w:tab w:val="left" w:pos="851"/>
        </w:tabs>
        <w:spacing w:after="0" w:line="240" w:lineRule="auto"/>
        <w:ind w:left="567" w:firstLine="0"/>
        <w:jc w:val="both"/>
        <w:rPr>
          <w:sz w:val="24"/>
          <w:szCs w:val="24"/>
        </w:rPr>
      </w:pPr>
      <w:r w:rsidRPr="006C235F">
        <w:rPr>
          <w:sz w:val="24"/>
          <w:szCs w:val="24"/>
        </w:rPr>
        <w:t>Федеральной службой по финансовым рынкам</w:t>
      </w:r>
      <w:r>
        <w:rPr>
          <w:sz w:val="24"/>
          <w:szCs w:val="24"/>
        </w:rPr>
        <w:t>;</w:t>
      </w:r>
    </w:p>
    <w:p w:rsidR="00A62CA0" w:rsidRDefault="00A62CA0" w:rsidP="00CD0827">
      <w:pPr>
        <w:pStyle w:val="af2"/>
        <w:numPr>
          <w:ilvl w:val="0"/>
          <w:numId w:val="82"/>
        </w:numPr>
        <w:tabs>
          <w:tab w:val="left" w:pos="851"/>
        </w:tabs>
        <w:spacing w:after="0" w:line="240" w:lineRule="auto"/>
        <w:ind w:left="567" w:firstLine="0"/>
        <w:jc w:val="both"/>
        <w:rPr>
          <w:sz w:val="24"/>
          <w:szCs w:val="24"/>
        </w:rPr>
      </w:pPr>
      <w:r w:rsidRPr="006C235F">
        <w:rPr>
          <w:sz w:val="24"/>
          <w:szCs w:val="24"/>
        </w:rPr>
        <w:t>Саморегулируемыми организациями</w:t>
      </w:r>
      <w:r>
        <w:rPr>
          <w:sz w:val="24"/>
          <w:szCs w:val="24"/>
        </w:rPr>
        <w:t>;</w:t>
      </w:r>
    </w:p>
    <w:p w:rsidR="00A62CA0" w:rsidRPr="00A62CA0" w:rsidRDefault="00A62CA0" w:rsidP="00CD0827">
      <w:pPr>
        <w:pStyle w:val="af2"/>
        <w:numPr>
          <w:ilvl w:val="0"/>
          <w:numId w:val="82"/>
        </w:numPr>
        <w:tabs>
          <w:tab w:val="left" w:pos="851"/>
        </w:tabs>
        <w:spacing w:after="0" w:line="240" w:lineRule="auto"/>
        <w:ind w:left="567" w:firstLine="0"/>
        <w:jc w:val="both"/>
        <w:rPr>
          <w:sz w:val="24"/>
          <w:szCs w:val="24"/>
        </w:rPr>
      </w:pPr>
      <w:r w:rsidRPr="006C235F">
        <w:rPr>
          <w:sz w:val="24"/>
          <w:szCs w:val="24"/>
        </w:rPr>
        <w:t>Центральным банком РФ</w:t>
      </w:r>
      <w:r>
        <w:rPr>
          <w:sz w:val="24"/>
          <w:szCs w:val="24"/>
        </w:rPr>
        <w:t>.</w:t>
      </w:r>
    </w:p>
    <w:p w:rsidR="006C235F" w:rsidRPr="006C235F" w:rsidRDefault="006C235F" w:rsidP="00893865">
      <w:pPr>
        <w:tabs>
          <w:tab w:val="left" w:pos="851"/>
        </w:tabs>
        <w:spacing w:after="0" w:line="240" w:lineRule="auto"/>
        <w:ind w:left="567"/>
        <w:jc w:val="both"/>
        <w:rPr>
          <w:sz w:val="24"/>
          <w:szCs w:val="24"/>
        </w:rPr>
      </w:pPr>
    </w:p>
    <w:p w:rsidR="006C235F" w:rsidRPr="006C235F" w:rsidRDefault="00A62CA0" w:rsidP="00893865">
      <w:pPr>
        <w:spacing w:after="0" w:line="240" w:lineRule="auto"/>
        <w:jc w:val="both"/>
        <w:rPr>
          <w:sz w:val="24"/>
          <w:szCs w:val="24"/>
        </w:rPr>
      </w:pPr>
      <w:r>
        <w:rPr>
          <w:sz w:val="24"/>
          <w:szCs w:val="24"/>
        </w:rPr>
        <w:t>4</w:t>
      </w:r>
      <w:r w:rsidR="006C235F" w:rsidRPr="006C235F">
        <w:rPr>
          <w:sz w:val="24"/>
          <w:szCs w:val="24"/>
        </w:rPr>
        <w:t>. Саморегулирование на рынке ценных бумаг - это:</w:t>
      </w:r>
    </w:p>
    <w:p w:rsidR="006C235F" w:rsidRDefault="00A62CA0" w:rsidP="00CD0827">
      <w:pPr>
        <w:pStyle w:val="af2"/>
        <w:numPr>
          <w:ilvl w:val="0"/>
          <w:numId w:val="83"/>
        </w:numPr>
        <w:tabs>
          <w:tab w:val="left" w:pos="851"/>
        </w:tabs>
        <w:spacing w:after="0" w:line="240" w:lineRule="auto"/>
        <w:ind w:left="567" w:firstLine="0"/>
        <w:jc w:val="both"/>
        <w:rPr>
          <w:sz w:val="24"/>
          <w:szCs w:val="24"/>
        </w:rPr>
      </w:pPr>
      <w:r>
        <w:rPr>
          <w:sz w:val="24"/>
          <w:szCs w:val="24"/>
        </w:rPr>
        <w:t>п</w:t>
      </w:r>
      <w:r w:rsidRPr="006C235F">
        <w:rPr>
          <w:sz w:val="24"/>
          <w:szCs w:val="24"/>
        </w:rPr>
        <w:t>ередача государством части своих функций по рег</w:t>
      </w:r>
      <w:r w:rsidRPr="006C235F">
        <w:rPr>
          <w:sz w:val="24"/>
          <w:szCs w:val="24"/>
        </w:rPr>
        <w:t>у</w:t>
      </w:r>
      <w:r w:rsidRPr="006C235F">
        <w:rPr>
          <w:sz w:val="24"/>
          <w:szCs w:val="24"/>
        </w:rPr>
        <w:t>лированию</w:t>
      </w:r>
      <w:r w:rsidRPr="00A62CA0">
        <w:rPr>
          <w:sz w:val="24"/>
          <w:szCs w:val="24"/>
        </w:rPr>
        <w:t xml:space="preserve"> </w:t>
      </w:r>
      <w:r w:rsidRPr="006C235F">
        <w:rPr>
          <w:sz w:val="24"/>
          <w:szCs w:val="24"/>
        </w:rPr>
        <w:t>рынка профессиональным участникам рынка ценных бумаг</w:t>
      </w:r>
      <w:r>
        <w:rPr>
          <w:sz w:val="24"/>
          <w:szCs w:val="24"/>
        </w:rPr>
        <w:t>;</w:t>
      </w:r>
    </w:p>
    <w:p w:rsidR="00A62CA0" w:rsidRDefault="00A62CA0" w:rsidP="00CD0827">
      <w:pPr>
        <w:pStyle w:val="af2"/>
        <w:numPr>
          <w:ilvl w:val="0"/>
          <w:numId w:val="83"/>
        </w:numPr>
        <w:tabs>
          <w:tab w:val="left" w:pos="851"/>
        </w:tabs>
        <w:spacing w:after="0" w:line="240" w:lineRule="auto"/>
        <w:ind w:left="567" w:firstLine="0"/>
        <w:jc w:val="both"/>
        <w:rPr>
          <w:sz w:val="24"/>
          <w:szCs w:val="24"/>
        </w:rPr>
      </w:pPr>
      <w:r>
        <w:rPr>
          <w:sz w:val="24"/>
          <w:szCs w:val="24"/>
        </w:rPr>
        <w:t>с</w:t>
      </w:r>
      <w:r w:rsidRPr="006C235F">
        <w:rPr>
          <w:sz w:val="24"/>
          <w:szCs w:val="24"/>
        </w:rPr>
        <w:t>оздание системы экспертных советов ФСФР</w:t>
      </w:r>
      <w:r>
        <w:rPr>
          <w:sz w:val="24"/>
          <w:szCs w:val="24"/>
        </w:rPr>
        <w:t>;</w:t>
      </w:r>
    </w:p>
    <w:p w:rsidR="00A62CA0" w:rsidRPr="00A62CA0" w:rsidRDefault="00A62CA0" w:rsidP="00CD0827">
      <w:pPr>
        <w:pStyle w:val="af2"/>
        <w:numPr>
          <w:ilvl w:val="0"/>
          <w:numId w:val="83"/>
        </w:numPr>
        <w:tabs>
          <w:tab w:val="left" w:pos="851"/>
        </w:tabs>
        <w:spacing w:after="0" w:line="240" w:lineRule="auto"/>
        <w:ind w:left="567" w:firstLine="0"/>
        <w:jc w:val="both"/>
        <w:rPr>
          <w:sz w:val="24"/>
          <w:szCs w:val="24"/>
        </w:rPr>
      </w:pPr>
      <w:r>
        <w:rPr>
          <w:sz w:val="24"/>
          <w:szCs w:val="24"/>
        </w:rPr>
        <w:t>с</w:t>
      </w:r>
      <w:r w:rsidRPr="006C235F">
        <w:rPr>
          <w:sz w:val="24"/>
          <w:szCs w:val="24"/>
        </w:rPr>
        <w:t>истема управления портфельными рисками</w:t>
      </w:r>
      <w:r>
        <w:rPr>
          <w:sz w:val="24"/>
          <w:szCs w:val="24"/>
        </w:rPr>
        <w:t>.</w:t>
      </w:r>
    </w:p>
    <w:p w:rsidR="006C235F" w:rsidRPr="006C235F" w:rsidRDefault="006C235F" w:rsidP="00893865">
      <w:pPr>
        <w:pStyle w:val="af7"/>
        <w:rPr>
          <w:rFonts w:ascii="Times New Roman" w:hAnsi="Times New Roman" w:cs="Times New Roman"/>
          <w:sz w:val="24"/>
          <w:szCs w:val="24"/>
        </w:rPr>
      </w:pPr>
    </w:p>
    <w:p w:rsidR="006C235F" w:rsidRPr="006C235F" w:rsidRDefault="00A62CA0" w:rsidP="00893865">
      <w:pPr>
        <w:spacing w:after="0" w:line="240" w:lineRule="auto"/>
        <w:jc w:val="both"/>
        <w:rPr>
          <w:sz w:val="24"/>
          <w:szCs w:val="24"/>
        </w:rPr>
      </w:pPr>
      <w:r>
        <w:rPr>
          <w:sz w:val="24"/>
          <w:szCs w:val="24"/>
        </w:rPr>
        <w:t>5</w:t>
      </w:r>
      <w:r w:rsidR="006C235F" w:rsidRPr="006C235F">
        <w:rPr>
          <w:sz w:val="24"/>
          <w:szCs w:val="24"/>
        </w:rPr>
        <w:t>. Саморегулируемая организация является организацией:</w:t>
      </w:r>
    </w:p>
    <w:p w:rsidR="006C235F" w:rsidRDefault="00A62CA0" w:rsidP="00CD0827">
      <w:pPr>
        <w:pStyle w:val="af2"/>
        <w:numPr>
          <w:ilvl w:val="0"/>
          <w:numId w:val="84"/>
        </w:numPr>
        <w:tabs>
          <w:tab w:val="left" w:pos="851"/>
        </w:tabs>
        <w:spacing w:after="0" w:line="240" w:lineRule="auto"/>
        <w:ind w:left="567" w:firstLine="0"/>
        <w:jc w:val="both"/>
        <w:rPr>
          <w:sz w:val="24"/>
          <w:szCs w:val="24"/>
        </w:rPr>
      </w:pPr>
      <w:r>
        <w:rPr>
          <w:sz w:val="24"/>
          <w:szCs w:val="24"/>
        </w:rPr>
        <w:t>коммерческой;</w:t>
      </w:r>
    </w:p>
    <w:p w:rsidR="00A62CA0" w:rsidRDefault="00A62CA0" w:rsidP="00CD0827">
      <w:pPr>
        <w:pStyle w:val="af2"/>
        <w:numPr>
          <w:ilvl w:val="0"/>
          <w:numId w:val="84"/>
        </w:numPr>
        <w:tabs>
          <w:tab w:val="left" w:pos="851"/>
        </w:tabs>
        <w:spacing w:after="0" w:line="240" w:lineRule="auto"/>
        <w:ind w:left="567" w:firstLine="0"/>
        <w:jc w:val="both"/>
        <w:rPr>
          <w:sz w:val="24"/>
          <w:szCs w:val="24"/>
        </w:rPr>
      </w:pPr>
      <w:r>
        <w:rPr>
          <w:sz w:val="24"/>
          <w:szCs w:val="24"/>
        </w:rPr>
        <w:t>некоммерческой;</w:t>
      </w:r>
    </w:p>
    <w:p w:rsidR="00A62CA0" w:rsidRPr="00A62CA0" w:rsidRDefault="00A62CA0" w:rsidP="00CD0827">
      <w:pPr>
        <w:pStyle w:val="af2"/>
        <w:numPr>
          <w:ilvl w:val="0"/>
          <w:numId w:val="84"/>
        </w:numPr>
        <w:tabs>
          <w:tab w:val="left" w:pos="851"/>
        </w:tabs>
        <w:spacing w:after="0" w:line="240" w:lineRule="auto"/>
        <w:ind w:left="567" w:firstLine="0"/>
        <w:jc w:val="both"/>
        <w:rPr>
          <w:sz w:val="24"/>
          <w:szCs w:val="24"/>
        </w:rPr>
      </w:pPr>
      <w:r>
        <w:rPr>
          <w:sz w:val="24"/>
          <w:szCs w:val="24"/>
        </w:rPr>
        <w:t>не является юридическим лицом.</w:t>
      </w:r>
    </w:p>
    <w:p w:rsidR="00A62CA0" w:rsidRDefault="00A62CA0" w:rsidP="00893865">
      <w:pPr>
        <w:tabs>
          <w:tab w:val="left" w:pos="851"/>
        </w:tabs>
        <w:spacing w:after="0" w:line="240" w:lineRule="auto"/>
        <w:ind w:left="567"/>
        <w:jc w:val="both"/>
        <w:rPr>
          <w:sz w:val="24"/>
          <w:szCs w:val="24"/>
        </w:rPr>
      </w:pPr>
    </w:p>
    <w:p w:rsidR="006C235F" w:rsidRDefault="00A62CA0" w:rsidP="00893865">
      <w:pPr>
        <w:spacing w:after="0" w:line="240" w:lineRule="auto"/>
        <w:jc w:val="both"/>
        <w:rPr>
          <w:sz w:val="24"/>
          <w:szCs w:val="24"/>
        </w:rPr>
      </w:pPr>
      <w:r>
        <w:rPr>
          <w:sz w:val="24"/>
          <w:szCs w:val="24"/>
        </w:rPr>
        <w:t>6. Рекламную деятельность в области ценных бумаг в целях защиты прав потребителей на получение достоверной инфо</w:t>
      </w:r>
      <w:r>
        <w:rPr>
          <w:sz w:val="24"/>
          <w:szCs w:val="24"/>
        </w:rPr>
        <w:t>р</w:t>
      </w:r>
      <w:r>
        <w:rPr>
          <w:sz w:val="24"/>
          <w:szCs w:val="24"/>
        </w:rPr>
        <w:t>мации контролирует:</w:t>
      </w:r>
    </w:p>
    <w:p w:rsidR="00A62CA0" w:rsidRDefault="00A62CA0" w:rsidP="00CD0827">
      <w:pPr>
        <w:pStyle w:val="af2"/>
        <w:numPr>
          <w:ilvl w:val="0"/>
          <w:numId w:val="85"/>
        </w:numPr>
        <w:tabs>
          <w:tab w:val="left" w:pos="851"/>
        </w:tabs>
        <w:spacing w:after="0" w:line="240" w:lineRule="auto"/>
        <w:ind w:left="567" w:firstLine="0"/>
        <w:jc w:val="both"/>
        <w:rPr>
          <w:sz w:val="24"/>
          <w:szCs w:val="24"/>
        </w:rPr>
      </w:pPr>
      <w:r>
        <w:rPr>
          <w:sz w:val="24"/>
          <w:szCs w:val="24"/>
        </w:rPr>
        <w:t>Министерство финансов РФ;</w:t>
      </w:r>
    </w:p>
    <w:p w:rsidR="00A62CA0" w:rsidRDefault="00A62CA0" w:rsidP="00CD0827">
      <w:pPr>
        <w:pStyle w:val="af2"/>
        <w:numPr>
          <w:ilvl w:val="0"/>
          <w:numId w:val="85"/>
        </w:numPr>
        <w:tabs>
          <w:tab w:val="left" w:pos="851"/>
        </w:tabs>
        <w:spacing w:after="0" w:line="240" w:lineRule="auto"/>
        <w:ind w:left="567" w:firstLine="0"/>
        <w:jc w:val="both"/>
        <w:rPr>
          <w:sz w:val="24"/>
          <w:szCs w:val="24"/>
        </w:rPr>
      </w:pPr>
      <w:r>
        <w:rPr>
          <w:sz w:val="24"/>
          <w:szCs w:val="24"/>
        </w:rPr>
        <w:t xml:space="preserve">Министерство </w:t>
      </w:r>
      <w:r w:rsidR="00B8517E">
        <w:rPr>
          <w:sz w:val="24"/>
          <w:szCs w:val="24"/>
        </w:rPr>
        <w:t>экономического развития;</w:t>
      </w:r>
    </w:p>
    <w:p w:rsidR="00B8517E" w:rsidRDefault="00B8517E" w:rsidP="00CD0827">
      <w:pPr>
        <w:pStyle w:val="af2"/>
        <w:numPr>
          <w:ilvl w:val="0"/>
          <w:numId w:val="85"/>
        </w:numPr>
        <w:tabs>
          <w:tab w:val="left" w:pos="851"/>
        </w:tabs>
        <w:spacing w:after="0" w:line="240" w:lineRule="auto"/>
        <w:ind w:left="567" w:firstLine="0"/>
        <w:jc w:val="both"/>
        <w:rPr>
          <w:sz w:val="24"/>
          <w:szCs w:val="24"/>
        </w:rPr>
      </w:pPr>
      <w:r>
        <w:rPr>
          <w:sz w:val="24"/>
          <w:szCs w:val="24"/>
        </w:rPr>
        <w:t>Федеральная служба по финансовым рынкам России;</w:t>
      </w:r>
    </w:p>
    <w:p w:rsidR="00B8517E" w:rsidRDefault="00B8517E" w:rsidP="00CD0827">
      <w:pPr>
        <w:pStyle w:val="af2"/>
        <w:numPr>
          <w:ilvl w:val="0"/>
          <w:numId w:val="85"/>
        </w:numPr>
        <w:tabs>
          <w:tab w:val="left" w:pos="851"/>
        </w:tabs>
        <w:spacing w:after="0" w:line="240" w:lineRule="auto"/>
        <w:ind w:left="567" w:firstLine="0"/>
        <w:jc w:val="both"/>
        <w:rPr>
          <w:sz w:val="24"/>
          <w:szCs w:val="24"/>
        </w:rPr>
      </w:pPr>
      <w:r>
        <w:rPr>
          <w:sz w:val="24"/>
          <w:szCs w:val="24"/>
        </w:rPr>
        <w:t>Министерство РФ по антимонопольной политике.</w:t>
      </w:r>
    </w:p>
    <w:p w:rsidR="00B8517E" w:rsidRDefault="00B8517E" w:rsidP="00893865">
      <w:pPr>
        <w:pStyle w:val="af2"/>
        <w:spacing w:after="0" w:line="240" w:lineRule="auto"/>
        <w:ind w:left="1287"/>
        <w:jc w:val="both"/>
        <w:rPr>
          <w:sz w:val="24"/>
          <w:szCs w:val="24"/>
        </w:rPr>
      </w:pPr>
    </w:p>
    <w:p w:rsidR="00B8517E" w:rsidRDefault="00B8517E" w:rsidP="00893865">
      <w:pPr>
        <w:pStyle w:val="af2"/>
        <w:spacing w:after="0" w:line="240" w:lineRule="auto"/>
        <w:ind w:left="0"/>
        <w:jc w:val="both"/>
        <w:rPr>
          <w:sz w:val="24"/>
          <w:szCs w:val="24"/>
        </w:rPr>
      </w:pPr>
      <w:r>
        <w:rPr>
          <w:sz w:val="24"/>
          <w:szCs w:val="24"/>
        </w:rPr>
        <w:t>7. Функцию управления портфелем ценных бумаг, находящи</w:t>
      </w:r>
      <w:r>
        <w:rPr>
          <w:sz w:val="24"/>
          <w:szCs w:val="24"/>
        </w:rPr>
        <w:t>х</w:t>
      </w:r>
      <w:r>
        <w:rPr>
          <w:sz w:val="24"/>
          <w:szCs w:val="24"/>
        </w:rPr>
        <w:t>ся в собственности государства, выполняет:</w:t>
      </w:r>
    </w:p>
    <w:p w:rsidR="00B8517E" w:rsidRDefault="00B8517E" w:rsidP="00CD0827">
      <w:pPr>
        <w:pStyle w:val="af2"/>
        <w:numPr>
          <w:ilvl w:val="0"/>
          <w:numId w:val="86"/>
        </w:numPr>
        <w:tabs>
          <w:tab w:val="left" w:pos="851"/>
        </w:tabs>
        <w:spacing w:after="0" w:line="240" w:lineRule="auto"/>
        <w:ind w:left="567" w:firstLine="0"/>
        <w:jc w:val="both"/>
        <w:rPr>
          <w:sz w:val="24"/>
          <w:szCs w:val="24"/>
        </w:rPr>
      </w:pPr>
      <w:r>
        <w:rPr>
          <w:sz w:val="24"/>
          <w:szCs w:val="24"/>
        </w:rPr>
        <w:t>Министерство финансов РФ;</w:t>
      </w:r>
    </w:p>
    <w:p w:rsidR="00B8517E" w:rsidRDefault="00B8517E" w:rsidP="00CD0827">
      <w:pPr>
        <w:pStyle w:val="af2"/>
        <w:numPr>
          <w:ilvl w:val="0"/>
          <w:numId w:val="86"/>
        </w:numPr>
        <w:tabs>
          <w:tab w:val="left" w:pos="851"/>
        </w:tabs>
        <w:spacing w:after="0" w:line="240" w:lineRule="auto"/>
        <w:ind w:left="567" w:firstLine="0"/>
        <w:jc w:val="both"/>
        <w:rPr>
          <w:sz w:val="24"/>
          <w:szCs w:val="24"/>
        </w:rPr>
      </w:pPr>
      <w:r>
        <w:rPr>
          <w:sz w:val="24"/>
          <w:szCs w:val="24"/>
        </w:rPr>
        <w:t>Министерство государственного имущества РФ;</w:t>
      </w:r>
    </w:p>
    <w:p w:rsidR="00B8517E" w:rsidRDefault="00B8517E" w:rsidP="00CD0827">
      <w:pPr>
        <w:pStyle w:val="af2"/>
        <w:numPr>
          <w:ilvl w:val="0"/>
          <w:numId w:val="86"/>
        </w:numPr>
        <w:tabs>
          <w:tab w:val="left" w:pos="851"/>
        </w:tabs>
        <w:spacing w:after="0" w:line="240" w:lineRule="auto"/>
        <w:ind w:left="567" w:firstLine="0"/>
        <w:jc w:val="both"/>
        <w:rPr>
          <w:sz w:val="24"/>
          <w:szCs w:val="24"/>
        </w:rPr>
      </w:pPr>
      <w:r>
        <w:rPr>
          <w:sz w:val="24"/>
          <w:szCs w:val="24"/>
        </w:rPr>
        <w:t>Министерство федерального имущества;</w:t>
      </w:r>
    </w:p>
    <w:p w:rsidR="00B8517E" w:rsidRDefault="00B8517E" w:rsidP="00CD0827">
      <w:pPr>
        <w:pStyle w:val="af2"/>
        <w:numPr>
          <w:ilvl w:val="0"/>
          <w:numId w:val="86"/>
        </w:numPr>
        <w:tabs>
          <w:tab w:val="left" w:pos="851"/>
        </w:tabs>
        <w:spacing w:after="0" w:line="240" w:lineRule="auto"/>
        <w:ind w:left="567" w:firstLine="0"/>
        <w:jc w:val="both"/>
        <w:rPr>
          <w:sz w:val="24"/>
          <w:szCs w:val="24"/>
        </w:rPr>
      </w:pPr>
      <w:r>
        <w:rPr>
          <w:sz w:val="24"/>
          <w:szCs w:val="24"/>
        </w:rPr>
        <w:t>Федеральная служба по финансовым рынкам России.</w:t>
      </w:r>
    </w:p>
    <w:p w:rsidR="002C109B" w:rsidRDefault="002C109B" w:rsidP="00893865">
      <w:pPr>
        <w:tabs>
          <w:tab w:val="left" w:pos="851"/>
        </w:tabs>
        <w:spacing w:after="0" w:line="240" w:lineRule="auto"/>
        <w:ind w:left="567"/>
        <w:jc w:val="both"/>
        <w:rPr>
          <w:sz w:val="24"/>
          <w:szCs w:val="24"/>
        </w:rPr>
      </w:pPr>
    </w:p>
    <w:p w:rsidR="00B8517E" w:rsidRDefault="00B8517E" w:rsidP="00893865">
      <w:pPr>
        <w:spacing w:after="0" w:line="240" w:lineRule="auto"/>
        <w:jc w:val="both"/>
        <w:rPr>
          <w:sz w:val="24"/>
          <w:szCs w:val="24"/>
        </w:rPr>
      </w:pPr>
      <w:r>
        <w:rPr>
          <w:sz w:val="24"/>
          <w:szCs w:val="24"/>
        </w:rPr>
        <w:t>8. Правила саморегулируемой организации должны содержать требования, предъявляемые к ее членам в отношении:</w:t>
      </w:r>
    </w:p>
    <w:p w:rsidR="00B8517E" w:rsidRDefault="00B8517E" w:rsidP="00CD0827">
      <w:pPr>
        <w:pStyle w:val="af2"/>
        <w:numPr>
          <w:ilvl w:val="0"/>
          <w:numId w:val="87"/>
        </w:numPr>
        <w:tabs>
          <w:tab w:val="left" w:pos="851"/>
        </w:tabs>
        <w:spacing w:after="0" w:line="240" w:lineRule="auto"/>
        <w:ind w:left="567" w:firstLine="0"/>
        <w:jc w:val="both"/>
        <w:rPr>
          <w:sz w:val="24"/>
          <w:szCs w:val="24"/>
        </w:rPr>
      </w:pPr>
      <w:r>
        <w:rPr>
          <w:sz w:val="24"/>
          <w:szCs w:val="24"/>
        </w:rPr>
        <w:t>профессиональной квалификации персонала, не вкл</w:t>
      </w:r>
      <w:r>
        <w:rPr>
          <w:sz w:val="24"/>
          <w:szCs w:val="24"/>
        </w:rPr>
        <w:t>ю</w:t>
      </w:r>
      <w:r>
        <w:rPr>
          <w:sz w:val="24"/>
          <w:szCs w:val="24"/>
        </w:rPr>
        <w:t>чая технического;</w:t>
      </w:r>
    </w:p>
    <w:p w:rsidR="00B8517E" w:rsidRDefault="00B8517E" w:rsidP="00CD0827">
      <w:pPr>
        <w:pStyle w:val="af2"/>
        <w:numPr>
          <w:ilvl w:val="0"/>
          <w:numId w:val="87"/>
        </w:numPr>
        <w:tabs>
          <w:tab w:val="left" w:pos="851"/>
        </w:tabs>
        <w:spacing w:after="0" w:line="240" w:lineRule="auto"/>
        <w:ind w:left="567" w:firstLine="0"/>
        <w:jc w:val="both"/>
        <w:rPr>
          <w:sz w:val="24"/>
          <w:szCs w:val="24"/>
        </w:rPr>
      </w:pPr>
      <w:r>
        <w:rPr>
          <w:sz w:val="24"/>
          <w:szCs w:val="24"/>
        </w:rPr>
        <w:t>документации, ведения учета и отчетности;</w:t>
      </w:r>
    </w:p>
    <w:p w:rsidR="00B8517E" w:rsidRDefault="00B8517E" w:rsidP="00CD0827">
      <w:pPr>
        <w:pStyle w:val="af2"/>
        <w:numPr>
          <w:ilvl w:val="0"/>
          <w:numId w:val="87"/>
        </w:numPr>
        <w:tabs>
          <w:tab w:val="left" w:pos="851"/>
        </w:tabs>
        <w:spacing w:after="0" w:line="240" w:lineRule="auto"/>
        <w:ind w:left="567" w:firstLine="0"/>
        <w:jc w:val="both"/>
        <w:rPr>
          <w:sz w:val="24"/>
          <w:szCs w:val="24"/>
        </w:rPr>
      </w:pPr>
      <w:r>
        <w:rPr>
          <w:sz w:val="24"/>
          <w:szCs w:val="24"/>
        </w:rPr>
        <w:t>минимальной величины их собственных средств;</w:t>
      </w:r>
    </w:p>
    <w:p w:rsidR="00B8517E" w:rsidRDefault="00B8517E" w:rsidP="00CD0827">
      <w:pPr>
        <w:pStyle w:val="af2"/>
        <w:numPr>
          <w:ilvl w:val="0"/>
          <w:numId w:val="87"/>
        </w:numPr>
        <w:tabs>
          <w:tab w:val="left" w:pos="851"/>
        </w:tabs>
        <w:spacing w:after="0" w:line="240" w:lineRule="auto"/>
        <w:ind w:left="567" w:firstLine="0"/>
        <w:jc w:val="both"/>
        <w:rPr>
          <w:sz w:val="24"/>
          <w:szCs w:val="24"/>
        </w:rPr>
      </w:pPr>
      <w:r>
        <w:rPr>
          <w:sz w:val="24"/>
          <w:szCs w:val="24"/>
        </w:rPr>
        <w:t xml:space="preserve">правил ограничивающих </w:t>
      </w:r>
      <w:r w:rsidR="002C109B">
        <w:rPr>
          <w:sz w:val="24"/>
          <w:szCs w:val="24"/>
        </w:rPr>
        <w:t>манипулирование</w:t>
      </w:r>
      <w:r>
        <w:rPr>
          <w:sz w:val="24"/>
          <w:szCs w:val="24"/>
        </w:rPr>
        <w:t xml:space="preserve"> ценами.</w:t>
      </w:r>
    </w:p>
    <w:p w:rsidR="002C109B" w:rsidRDefault="002C109B" w:rsidP="00893865">
      <w:pPr>
        <w:spacing w:after="0" w:line="240" w:lineRule="auto"/>
        <w:jc w:val="both"/>
        <w:rPr>
          <w:sz w:val="24"/>
          <w:szCs w:val="24"/>
        </w:rPr>
      </w:pPr>
    </w:p>
    <w:p w:rsidR="00B8517E" w:rsidRDefault="00B8517E" w:rsidP="00893865">
      <w:pPr>
        <w:spacing w:after="0" w:line="240" w:lineRule="auto"/>
        <w:jc w:val="both"/>
        <w:rPr>
          <w:sz w:val="24"/>
          <w:szCs w:val="24"/>
        </w:rPr>
      </w:pPr>
      <w:r>
        <w:rPr>
          <w:sz w:val="24"/>
          <w:szCs w:val="24"/>
        </w:rPr>
        <w:t>9. Определять квалификацию должностных лиц и персонала организации, осуществляющих деятельность на рынке ценных бумаг, саморегулирующая организация:</w:t>
      </w:r>
    </w:p>
    <w:p w:rsidR="00B8517E" w:rsidRDefault="00B8517E" w:rsidP="00CD0827">
      <w:pPr>
        <w:pStyle w:val="af2"/>
        <w:numPr>
          <w:ilvl w:val="0"/>
          <w:numId w:val="88"/>
        </w:numPr>
        <w:tabs>
          <w:tab w:val="left" w:pos="851"/>
        </w:tabs>
        <w:spacing w:after="0" w:line="240" w:lineRule="auto"/>
        <w:ind w:left="567" w:firstLine="0"/>
        <w:jc w:val="both"/>
        <w:rPr>
          <w:sz w:val="24"/>
          <w:szCs w:val="24"/>
        </w:rPr>
      </w:pPr>
      <w:r>
        <w:rPr>
          <w:sz w:val="24"/>
          <w:szCs w:val="24"/>
        </w:rPr>
        <w:t>вправе;</w:t>
      </w:r>
    </w:p>
    <w:p w:rsidR="00B8517E" w:rsidRDefault="00B8517E" w:rsidP="00CD0827">
      <w:pPr>
        <w:pStyle w:val="af2"/>
        <w:numPr>
          <w:ilvl w:val="0"/>
          <w:numId w:val="88"/>
        </w:numPr>
        <w:tabs>
          <w:tab w:val="left" w:pos="851"/>
        </w:tabs>
        <w:spacing w:after="0" w:line="240" w:lineRule="auto"/>
        <w:ind w:left="567" w:firstLine="0"/>
        <w:jc w:val="both"/>
        <w:rPr>
          <w:sz w:val="24"/>
          <w:szCs w:val="24"/>
        </w:rPr>
      </w:pPr>
      <w:r>
        <w:rPr>
          <w:sz w:val="24"/>
          <w:szCs w:val="24"/>
        </w:rPr>
        <w:t>не вправе;</w:t>
      </w:r>
    </w:p>
    <w:p w:rsidR="00B8517E" w:rsidRPr="00B8517E" w:rsidRDefault="00B8517E" w:rsidP="00CD0827">
      <w:pPr>
        <w:pStyle w:val="af2"/>
        <w:numPr>
          <w:ilvl w:val="0"/>
          <w:numId w:val="88"/>
        </w:numPr>
        <w:tabs>
          <w:tab w:val="left" w:pos="851"/>
        </w:tabs>
        <w:spacing w:after="0" w:line="240" w:lineRule="auto"/>
        <w:ind w:left="567" w:firstLine="0"/>
        <w:jc w:val="both"/>
        <w:rPr>
          <w:sz w:val="24"/>
          <w:szCs w:val="24"/>
        </w:rPr>
      </w:pPr>
      <w:r>
        <w:rPr>
          <w:sz w:val="24"/>
          <w:szCs w:val="24"/>
        </w:rPr>
        <w:t>вправе в соответствии с квалификационными требов</w:t>
      </w:r>
      <w:r>
        <w:rPr>
          <w:sz w:val="24"/>
          <w:szCs w:val="24"/>
        </w:rPr>
        <w:t>а</w:t>
      </w:r>
      <w:r>
        <w:rPr>
          <w:sz w:val="24"/>
          <w:szCs w:val="24"/>
        </w:rPr>
        <w:t>ниями ФСФР России.</w:t>
      </w:r>
    </w:p>
    <w:p w:rsidR="002C109B" w:rsidRDefault="002C109B" w:rsidP="00893865">
      <w:pPr>
        <w:spacing w:after="0" w:line="240" w:lineRule="auto"/>
        <w:jc w:val="both"/>
        <w:rPr>
          <w:sz w:val="24"/>
          <w:szCs w:val="24"/>
        </w:rPr>
      </w:pPr>
    </w:p>
    <w:p w:rsidR="007B4F19" w:rsidRDefault="002C109B" w:rsidP="00893865">
      <w:pPr>
        <w:spacing w:after="0" w:line="240" w:lineRule="auto"/>
        <w:jc w:val="both"/>
        <w:rPr>
          <w:sz w:val="24"/>
          <w:szCs w:val="24"/>
        </w:rPr>
      </w:pPr>
      <w:r w:rsidRPr="002C109B">
        <w:rPr>
          <w:sz w:val="24"/>
          <w:szCs w:val="24"/>
        </w:rPr>
        <w:t>10</w:t>
      </w:r>
      <w:r>
        <w:rPr>
          <w:sz w:val="24"/>
          <w:szCs w:val="24"/>
        </w:rPr>
        <w:t>. Установление порядка допуска к первичному размещению и обращению вне территории России ценных бумаг, выпуще</w:t>
      </w:r>
      <w:r>
        <w:rPr>
          <w:sz w:val="24"/>
          <w:szCs w:val="24"/>
        </w:rPr>
        <w:t>н</w:t>
      </w:r>
      <w:r>
        <w:rPr>
          <w:sz w:val="24"/>
          <w:szCs w:val="24"/>
        </w:rPr>
        <w:t>ных эмитентами, зарегистрированными в РФ, в обязанности ФСФР России:</w:t>
      </w:r>
    </w:p>
    <w:p w:rsidR="002C109B" w:rsidRDefault="002C109B" w:rsidP="00CD0827">
      <w:pPr>
        <w:pStyle w:val="af2"/>
        <w:numPr>
          <w:ilvl w:val="0"/>
          <w:numId w:val="89"/>
        </w:numPr>
        <w:tabs>
          <w:tab w:val="left" w:pos="851"/>
        </w:tabs>
        <w:spacing w:after="0" w:line="240" w:lineRule="auto"/>
        <w:ind w:left="567" w:firstLine="0"/>
        <w:jc w:val="both"/>
        <w:rPr>
          <w:sz w:val="24"/>
          <w:szCs w:val="24"/>
        </w:rPr>
      </w:pPr>
      <w:r>
        <w:rPr>
          <w:sz w:val="24"/>
          <w:szCs w:val="24"/>
        </w:rPr>
        <w:t>входит;</w:t>
      </w:r>
    </w:p>
    <w:p w:rsidR="002C109B" w:rsidRDefault="002C109B" w:rsidP="00CD0827">
      <w:pPr>
        <w:pStyle w:val="af2"/>
        <w:numPr>
          <w:ilvl w:val="0"/>
          <w:numId w:val="89"/>
        </w:numPr>
        <w:tabs>
          <w:tab w:val="left" w:pos="851"/>
        </w:tabs>
        <w:spacing w:after="0" w:line="240" w:lineRule="auto"/>
        <w:ind w:left="567" w:firstLine="0"/>
        <w:jc w:val="both"/>
        <w:rPr>
          <w:sz w:val="24"/>
          <w:szCs w:val="24"/>
        </w:rPr>
      </w:pPr>
      <w:r>
        <w:rPr>
          <w:sz w:val="24"/>
          <w:szCs w:val="24"/>
        </w:rPr>
        <w:t>не входит;</w:t>
      </w:r>
    </w:p>
    <w:p w:rsidR="002C109B" w:rsidRDefault="002C109B" w:rsidP="00982A09">
      <w:pPr>
        <w:spacing w:after="0" w:line="240" w:lineRule="auto"/>
        <w:ind w:firstLine="567"/>
        <w:jc w:val="center"/>
        <w:rPr>
          <w:b/>
          <w:sz w:val="24"/>
          <w:szCs w:val="24"/>
        </w:rPr>
      </w:pPr>
    </w:p>
    <w:p w:rsidR="003753B7" w:rsidRDefault="003753B7" w:rsidP="00982A09">
      <w:pPr>
        <w:spacing w:after="0" w:line="240" w:lineRule="auto"/>
        <w:ind w:firstLine="567"/>
        <w:jc w:val="center"/>
        <w:rPr>
          <w:b/>
          <w:sz w:val="24"/>
          <w:szCs w:val="24"/>
        </w:rPr>
      </w:pPr>
    </w:p>
    <w:p w:rsidR="003753B7" w:rsidRDefault="003753B7" w:rsidP="00982A09">
      <w:pPr>
        <w:spacing w:after="0" w:line="240" w:lineRule="auto"/>
        <w:ind w:firstLine="567"/>
        <w:jc w:val="center"/>
        <w:rPr>
          <w:b/>
          <w:sz w:val="24"/>
          <w:szCs w:val="24"/>
        </w:rPr>
      </w:pPr>
    </w:p>
    <w:p w:rsidR="003753B7" w:rsidRDefault="003753B7" w:rsidP="00982A09">
      <w:pPr>
        <w:spacing w:after="0" w:line="240" w:lineRule="auto"/>
        <w:ind w:firstLine="567"/>
        <w:jc w:val="center"/>
        <w:rPr>
          <w:b/>
          <w:sz w:val="24"/>
          <w:szCs w:val="24"/>
        </w:rPr>
      </w:pPr>
    </w:p>
    <w:p w:rsidR="003753B7" w:rsidRDefault="003753B7" w:rsidP="00982A09">
      <w:pPr>
        <w:spacing w:after="0" w:line="240" w:lineRule="auto"/>
        <w:ind w:firstLine="567"/>
        <w:jc w:val="center"/>
        <w:rPr>
          <w:b/>
          <w:sz w:val="24"/>
          <w:szCs w:val="24"/>
        </w:rPr>
      </w:pPr>
    </w:p>
    <w:p w:rsidR="007B4F19" w:rsidRPr="00982A09" w:rsidRDefault="007B4F19" w:rsidP="00982A09">
      <w:pPr>
        <w:spacing w:after="0" w:line="240" w:lineRule="auto"/>
        <w:ind w:firstLine="567"/>
        <w:jc w:val="center"/>
        <w:rPr>
          <w:b/>
          <w:sz w:val="24"/>
          <w:szCs w:val="24"/>
        </w:rPr>
      </w:pPr>
      <w:r w:rsidRPr="00982A09">
        <w:rPr>
          <w:b/>
          <w:sz w:val="24"/>
          <w:szCs w:val="24"/>
        </w:rPr>
        <w:lastRenderedPageBreak/>
        <w:t>Практическое занятие №12</w:t>
      </w:r>
    </w:p>
    <w:p w:rsidR="007B4F19" w:rsidRPr="00982A09" w:rsidRDefault="007B4F19" w:rsidP="00982A09">
      <w:pPr>
        <w:spacing w:after="0" w:line="240" w:lineRule="auto"/>
        <w:ind w:firstLine="567"/>
        <w:jc w:val="center"/>
        <w:rPr>
          <w:b/>
          <w:sz w:val="24"/>
          <w:szCs w:val="24"/>
        </w:rPr>
      </w:pPr>
      <w:r w:rsidRPr="00982A09">
        <w:rPr>
          <w:b/>
          <w:sz w:val="24"/>
          <w:szCs w:val="24"/>
        </w:rPr>
        <w:t>«</w:t>
      </w:r>
      <w:r w:rsidRPr="00982A09">
        <w:rPr>
          <w:b/>
          <w:bCs/>
          <w:iCs/>
          <w:sz w:val="24"/>
          <w:szCs w:val="24"/>
        </w:rPr>
        <w:t>Инвестиционная деятельность кредитно-финансовых институтов на рынке ценных бумаг</w:t>
      </w:r>
      <w:r w:rsidRPr="00982A09">
        <w:rPr>
          <w:b/>
          <w:sz w:val="24"/>
          <w:szCs w:val="24"/>
        </w:rPr>
        <w:t>»</w:t>
      </w:r>
    </w:p>
    <w:p w:rsidR="007B4F19" w:rsidRPr="00982A09" w:rsidRDefault="007B4F19" w:rsidP="00982A09">
      <w:pPr>
        <w:spacing w:after="0" w:line="240" w:lineRule="auto"/>
        <w:ind w:firstLine="567"/>
        <w:jc w:val="both"/>
        <w:rPr>
          <w:b/>
          <w:sz w:val="24"/>
          <w:szCs w:val="24"/>
        </w:rPr>
      </w:pPr>
    </w:p>
    <w:p w:rsidR="007B4F19" w:rsidRPr="00982A09" w:rsidRDefault="007B4F19" w:rsidP="00982A09">
      <w:pPr>
        <w:spacing w:after="0" w:line="240" w:lineRule="auto"/>
        <w:ind w:firstLine="567"/>
        <w:jc w:val="both"/>
        <w:rPr>
          <w:b/>
          <w:sz w:val="24"/>
          <w:szCs w:val="24"/>
        </w:rPr>
      </w:pPr>
      <w:r w:rsidRPr="00982A09">
        <w:rPr>
          <w:b/>
          <w:sz w:val="24"/>
          <w:szCs w:val="24"/>
        </w:rPr>
        <w:t xml:space="preserve">Цель занятия: изучить </w:t>
      </w:r>
      <w:r w:rsidR="002C109B">
        <w:rPr>
          <w:b/>
          <w:sz w:val="24"/>
          <w:szCs w:val="24"/>
        </w:rPr>
        <w:t>основные виды инвестицио</w:t>
      </w:r>
      <w:r w:rsidR="002C109B">
        <w:rPr>
          <w:b/>
          <w:sz w:val="24"/>
          <w:szCs w:val="24"/>
        </w:rPr>
        <w:t>н</w:t>
      </w:r>
      <w:r w:rsidR="002C109B">
        <w:rPr>
          <w:b/>
          <w:sz w:val="24"/>
          <w:szCs w:val="24"/>
        </w:rPr>
        <w:t>ных фондов, особенности функционирования, состав и структуру активов фонда</w:t>
      </w:r>
    </w:p>
    <w:p w:rsidR="007B4F19" w:rsidRPr="00982A09" w:rsidRDefault="007B4F19" w:rsidP="00982A09">
      <w:pPr>
        <w:spacing w:after="0" w:line="240" w:lineRule="auto"/>
        <w:ind w:firstLine="567"/>
        <w:jc w:val="both"/>
        <w:rPr>
          <w:b/>
          <w:sz w:val="24"/>
          <w:szCs w:val="24"/>
        </w:rPr>
      </w:pPr>
    </w:p>
    <w:p w:rsidR="007B4F19" w:rsidRPr="00982A09" w:rsidRDefault="007B4F19" w:rsidP="00982A09">
      <w:pPr>
        <w:spacing w:after="0" w:line="240" w:lineRule="auto"/>
        <w:ind w:firstLine="567"/>
        <w:jc w:val="center"/>
        <w:rPr>
          <w:b/>
          <w:sz w:val="24"/>
          <w:szCs w:val="24"/>
        </w:rPr>
      </w:pPr>
      <w:r w:rsidRPr="00982A09">
        <w:rPr>
          <w:b/>
          <w:sz w:val="24"/>
          <w:szCs w:val="24"/>
        </w:rPr>
        <w:t>Контрольные вопросы</w:t>
      </w:r>
    </w:p>
    <w:p w:rsidR="007B4F19" w:rsidRPr="00982A09" w:rsidRDefault="007B4F19" w:rsidP="00982A09">
      <w:pPr>
        <w:spacing w:after="0" w:line="240" w:lineRule="auto"/>
        <w:ind w:firstLine="567"/>
        <w:jc w:val="center"/>
        <w:rPr>
          <w:b/>
          <w:sz w:val="24"/>
          <w:szCs w:val="24"/>
        </w:rPr>
      </w:pPr>
    </w:p>
    <w:p w:rsidR="002C109B" w:rsidRPr="003D5F2A" w:rsidRDefault="002C109B" w:rsidP="00CD0827">
      <w:pPr>
        <w:pStyle w:val="af2"/>
        <w:numPr>
          <w:ilvl w:val="0"/>
          <w:numId w:val="90"/>
        </w:numPr>
        <w:tabs>
          <w:tab w:val="left" w:pos="851"/>
        </w:tabs>
        <w:spacing w:after="0" w:line="240" w:lineRule="auto"/>
        <w:ind w:left="0" w:firstLine="567"/>
        <w:jc w:val="both"/>
        <w:rPr>
          <w:sz w:val="24"/>
          <w:szCs w:val="24"/>
        </w:rPr>
      </w:pPr>
      <w:r w:rsidRPr="003D5F2A">
        <w:rPr>
          <w:sz w:val="24"/>
          <w:szCs w:val="24"/>
        </w:rPr>
        <w:t>Основные виды инвестиционных фондов.</w:t>
      </w:r>
    </w:p>
    <w:p w:rsidR="002C109B" w:rsidRPr="003D5F2A" w:rsidRDefault="002C109B" w:rsidP="00CD0827">
      <w:pPr>
        <w:pStyle w:val="af2"/>
        <w:numPr>
          <w:ilvl w:val="0"/>
          <w:numId w:val="90"/>
        </w:numPr>
        <w:tabs>
          <w:tab w:val="left" w:pos="851"/>
        </w:tabs>
        <w:spacing w:after="0" w:line="240" w:lineRule="auto"/>
        <w:ind w:left="0" w:firstLine="567"/>
        <w:jc w:val="both"/>
        <w:rPr>
          <w:sz w:val="24"/>
          <w:szCs w:val="24"/>
        </w:rPr>
      </w:pPr>
      <w:r w:rsidRPr="003D5F2A">
        <w:rPr>
          <w:sz w:val="24"/>
          <w:szCs w:val="24"/>
        </w:rPr>
        <w:t>Функции инвестиционных фондов.</w:t>
      </w:r>
    </w:p>
    <w:p w:rsidR="002C109B" w:rsidRPr="003D5F2A" w:rsidRDefault="002C109B" w:rsidP="00CD0827">
      <w:pPr>
        <w:pStyle w:val="af2"/>
        <w:numPr>
          <w:ilvl w:val="0"/>
          <w:numId w:val="90"/>
        </w:numPr>
        <w:tabs>
          <w:tab w:val="left" w:pos="851"/>
        </w:tabs>
        <w:spacing w:after="0" w:line="240" w:lineRule="auto"/>
        <w:ind w:left="0" w:firstLine="567"/>
        <w:jc w:val="both"/>
        <w:rPr>
          <w:sz w:val="24"/>
          <w:szCs w:val="24"/>
        </w:rPr>
      </w:pPr>
      <w:r w:rsidRPr="003D5F2A">
        <w:rPr>
          <w:sz w:val="24"/>
          <w:szCs w:val="24"/>
        </w:rPr>
        <w:t>Особенности функционирования акционерных инв</w:t>
      </w:r>
      <w:r w:rsidRPr="003D5F2A">
        <w:rPr>
          <w:sz w:val="24"/>
          <w:szCs w:val="24"/>
        </w:rPr>
        <w:t>е</w:t>
      </w:r>
      <w:r w:rsidRPr="003D5F2A">
        <w:rPr>
          <w:sz w:val="24"/>
          <w:szCs w:val="24"/>
        </w:rPr>
        <w:t>стиционных фондов.</w:t>
      </w:r>
    </w:p>
    <w:p w:rsidR="002C109B" w:rsidRPr="003D5F2A" w:rsidRDefault="002C109B" w:rsidP="00CD0827">
      <w:pPr>
        <w:pStyle w:val="af2"/>
        <w:numPr>
          <w:ilvl w:val="0"/>
          <w:numId w:val="90"/>
        </w:numPr>
        <w:tabs>
          <w:tab w:val="left" w:pos="851"/>
        </w:tabs>
        <w:spacing w:after="0" w:line="240" w:lineRule="auto"/>
        <w:ind w:left="0" w:firstLine="567"/>
        <w:jc w:val="both"/>
        <w:rPr>
          <w:sz w:val="24"/>
          <w:szCs w:val="24"/>
        </w:rPr>
      </w:pPr>
      <w:r w:rsidRPr="003D5F2A">
        <w:rPr>
          <w:sz w:val="24"/>
          <w:szCs w:val="24"/>
        </w:rPr>
        <w:t>Виды паевых инвестиционных фондов. Их различия и значение.</w:t>
      </w:r>
    </w:p>
    <w:p w:rsidR="002C109B" w:rsidRPr="003D5F2A" w:rsidRDefault="002C109B" w:rsidP="00CD0827">
      <w:pPr>
        <w:pStyle w:val="af2"/>
        <w:numPr>
          <w:ilvl w:val="0"/>
          <w:numId w:val="90"/>
        </w:numPr>
        <w:tabs>
          <w:tab w:val="left" w:pos="851"/>
        </w:tabs>
        <w:spacing w:after="0" w:line="240" w:lineRule="auto"/>
        <w:ind w:left="0" w:firstLine="567"/>
        <w:jc w:val="both"/>
        <w:rPr>
          <w:sz w:val="24"/>
          <w:szCs w:val="24"/>
        </w:rPr>
      </w:pPr>
      <w:r w:rsidRPr="003D5F2A">
        <w:rPr>
          <w:sz w:val="24"/>
          <w:szCs w:val="24"/>
        </w:rPr>
        <w:t>Особенности функционирования паевых фондов.</w:t>
      </w:r>
    </w:p>
    <w:p w:rsidR="002C109B" w:rsidRPr="003D5F2A" w:rsidRDefault="002C109B" w:rsidP="00CD0827">
      <w:pPr>
        <w:pStyle w:val="af2"/>
        <w:numPr>
          <w:ilvl w:val="0"/>
          <w:numId w:val="90"/>
        </w:numPr>
        <w:tabs>
          <w:tab w:val="left" w:pos="851"/>
        </w:tabs>
        <w:spacing w:after="0" w:line="240" w:lineRule="auto"/>
        <w:ind w:left="0" w:firstLine="567"/>
        <w:jc w:val="both"/>
        <w:rPr>
          <w:sz w:val="24"/>
          <w:szCs w:val="24"/>
        </w:rPr>
      </w:pPr>
      <w:r w:rsidRPr="003D5F2A">
        <w:rPr>
          <w:sz w:val="24"/>
          <w:szCs w:val="24"/>
        </w:rPr>
        <w:t>Состав и структура активов инвестиционных фондов.</w:t>
      </w:r>
    </w:p>
    <w:p w:rsidR="007B4F19" w:rsidRPr="003D5F2A" w:rsidRDefault="007B4F19" w:rsidP="003D5F2A">
      <w:pPr>
        <w:pStyle w:val="af2"/>
        <w:spacing w:after="0" w:line="240" w:lineRule="auto"/>
        <w:ind w:left="0" w:firstLine="567"/>
        <w:jc w:val="both"/>
        <w:rPr>
          <w:sz w:val="24"/>
          <w:szCs w:val="24"/>
        </w:rPr>
      </w:pPr>
    </w:p>
    <w:p w:rsidR="002C109B" w:rsidRDefault="002C109B" w:rsidP="003D5F2A">
      <w:pPr>
        <w:pStyle w:val="af2"/>
        <w:spacing w:after="0" w:line="240" w:lineRule="auto"/>
        <w:ind w:left="0" w:firstLine="567"/>
        <w:jc w:val="both"/>
        <w:rPr>
          <w:b/>
          <w:sz w:val="24"/>
          <w:szCs w:val="24"/>
        </w:rPr>
      </w:pPr>
      <w:r w:rsidRPr="003D5F2A">
        <w:rPr>
          <w:b/>
          <w:sz w:val="24"/>
          <w:szCs w:val="24"/>
        </w:rPr>
        <w:t>Задания</w:t>
      </w:r>
    </w:p>
    <w:p w:rsidR="003D5F2A" w:rsidRPr="003D5F2A" w:rsidRDefault="003D5F2A" w:rsidP="003D5F2A">
      <w:pPr>
        <w:pStyle w:val="af2"/>
        <w:spacing w:after="0" w:line="240" w:lineRule="auto"/>
        <w:ind w:left="0" w:firstLine="567"/>
        <w:jc w:val="both"/>
        <w:rPr>
          <w:b/>
          <w:sz w:val="24"/>
          <w:szCs w:val="24"/>
        </w:rPr>
      </w:pPr>
    </w:p>
    <w:p w:rsidR="002C109B" w:rsidRPr="003D5F2A" w:rsidRDefault="002C109B" w:rsidP="00CD0827">
      <w:pPr>
        <w:pStyle w:val="af2"/>
        <w:numPr>
          <w:ilvl w:val="0"/>
          <w:numId w:val="91"/>
        </w:numPr>
        <w:tabs>
          <w:tab w:val="left" w:pos="709"/>
          <w:tab w:val="left" w:pos="851"/>
        </w:tabs>
        <w:spacing w:after="0" w:line="240" w:lineRule="auto"/>
        <w:ind w:left="0" w:firstLine="567"/>
        <w:jc w:val="both"/>
        <w:rPr>
          <w:sz w:val="24"/>
          <w:szCs w:val="24"/>
        </w:rPr>
      </w:pPr>
      <w:r w:rsidRPr="003D5F2A">
        <w:rPr>
          <w:sz w:val="24"/>
          <w:szCs w:val="24"/>
        </w:rPr>
        <w:t>Используя ресурсы сети Интернет, найти и познак</w:t>
      </w:r>
      <w:r w:rsidRPr="003D5F2A">
        <w:rPr>
          <w:sz w:val="24"/>
          <w:szCs w:val="24"/>
        </w:rPr>
        <w:t>о</w:t>
      </w:r>
      <w:r w:rsidRPr="003D5F2A">
        <w:rPr>
          <w:sz w:val="24"/>
          <w:szCs w:val="24"/>
        </w:rPr>
        <w:t>миться с содержанием сайтов компаний, занимающихся упра</w:t>
      </w:r>
      <w:r w:rsidRPr="003D5F2A">
        <w:rPr>
          <w:sz w:val="24"/>
          <w:szCs w:val="24"/>
        </w:rPr>
        <w:t>в</w:t>
      </w:r>
      <w:r w:rsidRPr="003D5F2A">
        <w:rPr>
          <w:sz w:val="24"/>
          <w:szCs w:val="24"/>
        </w:rPr>
        <w:t>лением инвестиционными фондами.</w:t>
      </w:r>
    </w:p>
    <w:p w:rsidR="002C109B" w:rsidRPr="003D5F2A" w:rsidRDefault="002C109B" w:rsidP="00CD0827">
      <w:pPr>
        <w:pStyle w:val="af2"/>
        <w:numPr>
          <w:ilvl w:val="0"/>
          <w:numId w:val="91"/>
        </w:numPr>
        <w:tabs>
          <w:tab w:val="left" w:pos="709"/>
          <w:tab w:val="left" w:pos="851"/>
        </w:tabs>
        <w:spacing w:after="0" w:line="240" w:lineRule="auto"/>
        <w:ind w:left="0" w:firstLine="567"/>
        <w:jc w:val="both"/>
        <w:rPr>
          <w:sz w:val="24"/>
          <w:szCs w:val="24"/>
        </w:rPr>
      </w:pPr>
      <w:r w:rsidRPr="003D5F2A">
        <w:rPr>
          <w:sz w:val="24"/>
          <w:szCs w:val="24"/>
        </w:rPr>
        <w:t>Познакомиться с сайтом саморегулируемой организ</w:t>
      </w:r>
      <w:r w:rsidRPr="003D5F2A">
        <w:rPr>
          <w:sz w:val="24"/>
          <w:szCs w:val="24"/>
        </w:rPr>
        <w:t>а</w:t>
      </w:r>
      <w:r w:rsidR="003D5F2A">
        <w:rPr>
          <w:sz w:val="24"/>
          <w:szCs w:val="24"/>
        </w:rPr>
        <w:t>ции «</w:t>
      </w:r>
      <w:r w:rsidRPr="003D5F2A">
        <w:rPr>
          <w:sz w:val="24"/>
          <w:szCs w:val="24"/>
        </w:rPr>
        <w:t>Нацио</w:t>
      </w:r>
      <w:r w:rsidR="003D5F2A">
        <w:rPr>
          <w:sz w:val="24"/>
          <w:szCs w:val="24"/>
        </w:rPr>
        <w:t>нальная лига управляющих»</w:t>
      </w:r>
      <w:r w:rsidRPr="003D5F2A">
        <w:rPr>
          <w:sz w:val="24"/>
          <w:szCs w:val="24"/>
        </w:rPr>
        <w:t>.</w:t>
      </w:r>
    </w:p>
    <w:p w:rsidR="002C109B" w:rsidRPr="003D5F2A" w:rsidRDefault="002C109B" w:rsidP="003D5F2A">
      <w:pPr>
        <w:pStyle w:val="af2"/>
        <w:spacing w:after="0" w:line="240" w:lineRule="auto"/>
        <w:ind w:left="0" w:firstLine="567"/>
        <w:jc w:val="both"/>
        <w:rPr>
          <w:sz w:val="24"/>
          <w:szCs w:val="24"/>
        </w:rPr>
      </w:pPr>
    </w:p>
    <w:p w:rsidR="002C109B" w:rsidRDefault="002C109B" w:rsidP="003D5F2A">
      <w:pPr>
        <w:pStyle w:val="af2"/>
        <w:spacing w:after="0" w:line="240" w:lineRule="auto"/>
        <w:ind w:left="0" w:firstLine="567"/>
        <w:jc w:val="both"/>
        <w:rPr>
          <w:b/>
          <w:sz w:val="24"/>
          <w:szCs w:val="24"/>
        </w:rPr>
      </w:pPr>
      <w:r w:rsidRPr="003D5F2A">
        <w:rPr>
          <w:b/>
          <w:sz w:val="24"/>
          <w:szCs w:val="24"/>
        </w:rPr>
        <w:t>Задачи</w:t>
      </w:r>
    </w:p>
    <w:p w:rsidR="003D5F2A" w:rsidRPr="003D5F2A" w:rsidRDefault="003D5F2A" w:rsidP="003D5F2A">
      <w:pPr>
        <w:pStyle w:val="af2"/>
        <w:spacing w:after="0" w:line="240" w:lineRule="auto"/>
        <w:ind w:left="0" w:firstLine="567"/>
        <w:jc w:val="both"/>
        <w:rPr>
          <w:b/>
          <w:sz w:val="24"/>
          <w:szCs w:val="24"/>
        </w:rPr>
      </w:pPr>
    </w:p>
    <w:p w:rsidR="002C109B" w:rsidRPr="003D5F2A" w:rsidRDefault="002C109B" w:rsidP="00CD0827">
      <w:pPr>
        <w:pStyle w:val="af2"/>
        <w:numPr>
          <w:ilvl w:val="0"/>
          <w:numId w:val="92"/>
        </w:numPr>
        <w:tabs>
          <w:tab w:val="left" w:pos="993"/>
        </w:tabs>
        <w:spacing w:after="0" w:line="240" w:lineRule="auto"/>
        <w:ind w:left="0" w:firstLine="567"/>
        <w:jc w:val="both"/>
        <w:rPr>
          <w:sz w:val="24"/>
          <w:szCs w:val="24"/>
        </w:rPr>
      </w:pPr>
      <w:r w:rsidRPr="003D5F2A">
        <w:rPr>
          <w:sz w:val="24"/>
          <w:szCs w:val="24"/>
        </w:rPr>
        <w:t>Портфель паевого инвестиционного фонда состоит из 10 000 акций ОАО "А", имеющих курсовую стоимость 30 руб. за акцию, 4000 акций компании "Б", имеющих курсовую сто</w:t>
      </w:r>
      <w:r w:rsidRPr="003D5F2A">
        <w:rPr>
          <w:sz w:val="24"/>
          <w:szCs w:val="24"/>
        </w:rPr>
        <w:t>и</w:t>
      </w:r>
      <w:r w:rsidRPr="003D5F2A">
        <w:rPr>
          <w:sz w:val="24"/>
          <w:szCs w:val="24"/>
        </w:rPr>
        <w:t xml:space="preserve">мость 80 руб. за акцию, 3000 акций компании "В", имеющих курсовую стоимость 120 руб. за акцию, и 10 000 облигаций номиналом 10 000 руб., имеющих курсовую стоимость </w:t>
      </w:r>
      <w:r w:rsidRPr="003D5F2A">
        <w:rPr>
          <w:sz w:val="24"/>
          <w:szCs w:val="24"/>
        </w:rPr>
        <w:lastRenderedPageBreak/>
        <w:t>105%.Рассчитайте стоимость пая, если в обращении находится 20 000 инвестиционных паев.</w:t>
      </w:r>
    </w:p>
    <w:p w:rsidR="003D5F2A" w:rsidRPr="003D5F2A" w:rsidRDefault="003D5F2A" w:rsidP="00CD0827">
      <w:pPr>
        <w:pStyle w:val="af2"/>
        <w:numPr>
          <w:ilvl w:val="0"/>
          <w:numId w:val="92"/>
        </w:numPr>
        <w:tabs>
          <w:tab w:val="left" w:pos="993"/>
        </w:tabs>
        <w:spacing w:after="0" w:line="240" w:lineRule="auto"/>
        <w:ind w:left="0" w:firstLine="567"/>
        <w:jc w:val="both"/>
        <w:rPr>
          <w:sz w:val="24"/>
          <w:szCs w:val="24"/>
        </w:rPr>
      </w:pPr>
      <w:r w:rsidRPr="003D5F2A">
        <w:rPr>
          <w:sz w:val="24"/>
          <w:szCs w:val="24"/>
        </w:rPr>
        <w:t>Портфель паевого инвестиционного фонда состоит из 20 000 акций ОАО "А", имеющих курсовую стоимость 40 руб. за акцию, 40 000 акций компании "Б", имеющих курсовую стоимость 150 руб. за акцию, 30 000 акций компании "В", имеющих курсовую стоимость 1000 руб. за акцию, и 10 000 облигаций номиналом 10 000 руб., имеющих курсовую сто</w:t>
      </w:r>
      <w:r w:rsidRPr="003D5F2A">
        <w:rPr>
          <w:sz w:val="24"/>
          <w:szCs w:val="24"/>
        </w:rPr>
        <w:t>и</w:t>
      </w:r>
      <w:r w:rsidRPr="003D5F2A">
        <w:rPr>
          <w:sz w:val="24"/>
          <w:szCs w:val="24"/>
        </w:rPr>
        <w:t>мость 105%. Рассчитайте стоимость пая, если в обращении н</w:t>
      </w:r>
      <w:r w:rsidRPr="003D5F2A">
        <w:rPr>
          <w:sz w:val="24"/>
          <w:szCs w:val="24"/>
        </w:rPr>
        <w:t>а</w:t>
      </w:r>
      <w:r w:rsidRPr="003D5F2A">
        <w:rPr>
          <w:sz w:val="24"/>
          <w:szCs w:val="24"/>
        </w:rPr>
        <w:t>ходится 20 000 инвестиционных паев, а обязательства фонда составляют 150 000 руб.</w:t>
      </w:r>
    </w:p>
    <w:p w:rsidR="003D5F2A" w:rsidRPr="003D5F2A" w:rsidRDefault="003D5F2A" w:rsidP="00CD0827">
      <w:pPr>
        <w:pStyle w:val="af2"/>
        <w:numPr>
          <w:ilvl w:val="0"/>
          <w:numId w:val="92"/>
        </w:numPr>
        <w:tabs>
          <w:tab w:val="left" w:pos="993"/>
        </w:tabs>
        <w:spacing w:after="0" w:line="240" w:lineRule="auto"/>
        <w:ind w:left="0" w:firstLine="567"/>
        <w:jc w:val="both"/>
        <w:rPr>
          <w:sz w:val="24"/>
          <w:szCs w:val="24"/>
        </w:rPr>
      </w:pPr>
      <w:r w:rsidRPr="003D5F2A">
        <w:rPr>
          <w:sz w:val="24"/>
          <w:szCs w:val="24"/>
        </w:rPr>
        <w:t>Паевой инвестиционный фонд, обладающий чистыми активами на сумму 500 000 руб., выпустил 10 000 паев. Сто</w:t>
      </w:r>
      <w:r w:rsidRPr="003D5F2A">
        <w:rPr>
          <w:sz w:val="24"/>
          <w:szCs w:val="24"/>
        </w:rPr>
        <w:t>и</w:t>
      </w:r>
      <w:r w:rsidRPr="003D5F2A">
        <w:rPr>
          <w:sz w:val="24"/>
          <w:szCs w:val="24"/>
        </w:rPr>
        <w:t>мость активов через 3 месяца выросла на 5%. Определить д</w:t>
      </w:r>
      <w:r w:rsidRPr="003D5F2A">
        <w:rPr>
          <w:sz w:val="24"/>
          <w:szCs w:val="24"/>
        </w:rPr>
        <w:t>о</w:t>
      </w:r>
      <w:r w:rsidRPr="003D5F2A">
        <w:rPr>
          <w:sz w:val="24"/>
          <w:szCs w:val="24"/>
        </w:rPr>
        <w:t>ходность инвестиций в пересчете на год.</w:t>
      </w:r>
    </w:p>
    <w:p w:rsidR="003D5F2A" w:rsidRPr="003D5F2A" w:rsidRDefault="003D5F2A" w:rsidP="00CD0827">
      <w:pPr>
        <w:pStyle w:val="af2"/>
        <w:numPr>
          <w:ilvl w:val="0"/>
          <w:numId w:val="92"/>
        </w:numPr>
        <w:tabs>
          <w:tab w:val="left" w:pos="993"/>
        </w:tabs>
        <w:spacing w:after="0" w:line="240" w:lineRule="auto"/>
        <w:ind w:left="0" w:firstLine="567"/>
        <w:jc w:val="both"/>
        <w:rPr>
          <w:sz w:val="24"/>
          <w:szCs w:val="24"/>
        </w:rPr>
      </w:pPr>
      <w:r w:rsidRPr="003D5F2A">
        <w:rPr>
          <w:sz w:val="24"/>
          <w:szCs w:val="24"/>
        </w:rPr>
        <w:t>Паевой инвестиционный фонд, обладающий чистыми активами на сумму 1 000 000 руб., выпустил 100 000 паев. Стоимость активов через 3 месяца выросла на 10%, а колич</w:t>
      </w:r>
      <w:r w:rsidRPr="003D5F2A">
        <w:rPr>
          <w:sz w:val="24"/>
          <w:szCs w:val="24"/>
        </w:rPr>
        <w:t>е</w:t>
      </w:r>
      <w:r w:rsidRPr="003D5F2A">
        <w:rPr>
          <w:sz w:val="24"/>
          <w:szCs w:val="24"/>
        </w:rPr>
        <w:t>ство паев возросло до 150 000. Определить доходность инв</w:t>
      </w:r>
      <w:r w:rsidRPr="003D5F2A">
        <w:rPr>
          <w:sz w:val="24"/>
          <w:szCs w:val="24"/>
        </w:rPr>
        <w:t>е</w:t>
      </w:r>
      <w:r w:rsidRPr="003D5F2A">
        <w:rPr>
          <w:sz w:val="24"/>
          <w:szCs w:val="24"/>
        </w:rPr>
        <w:t>стиций в пересчете на год.</w:t>
      </w:r>
    </w:p>
    <w:p w:rsidR="003D5F2A" w:rsidRPr="003D5F2A" w:rsidRDefault="003D5F2A" w:rsidP="00CD0827">
      <w:pPr>
        <w:pStyle w:val="af2"/>
        <w:numPr>
          <w:ilvl w:val="0"/>
          <w:numId w:val="92"/>
        </w:numPr>
        <w:tabs>
          <w:tab w:val="left" w:pos="993"/>
        </w:tabs>
        <w:spacing w:after="0" w:line="240" w:lineRule="auto"/>
        <w:ind w:left="0" w:firstLine="567"/>
        <w:jc w:val="both"/>
        <w:rPr>
          <w:sz w:val="24"/>
          <w:szCs w:val="24"/>
        </w:rPr>
      </w:pPr>
      <w:r w:rsidRPr="003D5F2A">
        <w:rPr>
          <w:sz w:val="24"/>
          <w:szCs w:val="24"/>
        </w:rPr>
        <w:t>Паевой фонд "А" со стоимостью чистых активов 1,5 млрд. руб. выпустил в обращение 500 000 инвестиционных п</w:t>
      </w:r>
      <w:r w:rsidRPr="003D5F2A">
        <w:rPr>
          <w:sz w:val="24"/>
          <w:szCs w:val="24"/>
        </w:rPr>
        <w:t>а</w:t>
      </w:r>
      <w:r w:rsidRPr="003D5F2A">
        <w:rPr>
          <w:sz w:val="24"/>
          <w:szCs w:val="24"/>
        </w:rPr>
        <w:t>ев. Стоимость чистых активов паевого инвестиционного фонда "Б" составляет 1,2 млрд. руб., а количество паев в обращении 200 000 штук. Через год стоимость чистых активов каждого из этих фондов составила 2 млрд. руб. Какой из фондов обесп</w:t>
      </w:r>
      <w:r w:rsidRPr="003D5F2A">
        <w:rPr>
          <w:sz w:val="24"/>
          <w:szCs w:val="24"/>
        </w:rPr>
        <w:t>е</w:t>
      </w:r>
      <w:r w:rsidRPr="003D5F2A">
        <w:rPr>
          <w:sz w:val="24"/>
          <w:szCs w:val="24"/>
        </w:rPr>
        <w:t>чил своим пайщикам большую годовую доходность?</w:t>
      </w:r>
    </w:p>
    <w:p w:rsidR="002C109B" w:rsidRPr="003D5F2A" w:rsidRDefault="002C109B" w:rsidP="003D5F2A">
      <w:pPr>
        <w:pStyle w:val="af2"/>
        <w:tabs>
          <w:tab w:val="left" w:pos="993"/>
        </w:tabs>
        <w:spacing w:after="0" w:line="240" w:lineRule="auto"/>
        <w:ind w:left="0" w:firstLine="567"/>
        <w:jc w:val="both"/>
        <w:rPr>
          <w:b/>
          <w:sz w:val="24"/>
          <w:szCs w:val="24"/>
        </w:rPr>
      </w:pPr>
    </w:p>
    <w:p w:rsidR="007B4F19" w:rsidRPr="00982A09" w:rsidRDefault="007B4F19" w:rsidP="003753B7">
      <w:pPr>
        <w:pStyle w:val="af2"/>
        <w:spacing w:after="0" w:line="240" w:lineRule="auto"/>
        <w:ind w:left="0" w:firstLine="567"/>
        <w:jc w:val="center"/>
        <w:rPr>
          <w:b/>
          <w:sz w:val="24"/>
          <w:szCs w:val="24"/>
        </w:rPr>
      </w:pPr>
      <w:r w:rsidRPr="00982A09">
        <w:rPr>
          <w:b/>
          <w:sz w:val="24"/>
          <w:szCs w:val="24"/>
        </w:rPr>
        <w:t>Практическое занятие №13</w:t>
      </w:r>
    </w:p>
    <w:p w:rsidR="007B4F19" w:rsidRPr="00982A09" w:rsidRDefault="007B4F19" w:rsidP="00982A09">
      <w:pPr>
        <w:spacing w:after="0" w:line="240" w:lineRule="auto"/>
        <w:ind w:firstLine="567"/>
        <w:jc w:val="center"/>
        <w:rPr>
          <w:b/>
          <w:sz w:val="24"/>
          <w:szCs w:val="24"/>
        </w:rPr>
      </w:pPr>
      <w:r w:rsidRPr="00982A09">
        <w:rPr>
          <w:b/>
          <w:sz w:val="24"/>
          <w:szCs w:val="24"/>
        </w:rPr>
        <w:t>«</w:t>
      </w:r>
      <w:r w:rsidRPr="00982A09">
        <w:rPr>
          <w:b/>
          <w:bCs/>
          <w:iCs/>
          <w:sz w:val="24"/>
          <w:szCs w:val="24"/>
        </w:rPr>
        <w:t>Рынок ценных бумаг Российской Федерации</w:t>
      </w:r>
      <w:r w:rsidRPr="00982A09">
        <w:rPr>
          <w:b/>
          <w:sz w:val="24"/>
          <w:szCs w:val="24"/>
        </w:rPr>
        <w:t>»</w:t>
      </w:r>
    </w:p>
    <w:p w:rsidR="007B4F19" w:rsidRPr="00982A09" w:rsidRDefault="007B4F19" w:rsidP="00982A09">
      <w:pPr>
        <w:spacing w:after="0" w:line="240" w:lineRule="auto"/>
        <w:ind w:firstLine="567"/>
        <w:jc w:val="both"/>
        <w:rPr>
          <w:b/>
          <w:sz w:val="24"/>
          <w:szCs w:val="24"/>
        </w:rPr>
      </w:pPr>
    </w:p>
    <w:p w:rsidR="007B4F19" w:rsidRPr="00982A09" w:rsidRDefault="007B4F19" w:rsidP="00982A09">
      <w:pPr>
        <w:spacing w:after="0" w:line="240" w:lineRule="auto"/>
        <w:ind w:firstLine="567"/>
        <w:jc w:val="both"/>
        <w:rPr>
          <w:b/>
          <w:sz w:val="24"/>
          <w:szCs w:val="24"/>
        </w:rPr>
      </w:pPr>
      <w:r w:rsidRPr="00982A09">
        <w:rPr>
          <w:b/>
          <w:sz w:val="24"/>
          <w:szCs w:val="24"/>
        </w:rPr>
        <w:t xml:space="preserve">Цель занятия: изучить </w:t>
      </w:r>
      <w:r w:rsidR="003B3CBE">
        <w:rPr>
          <w:b/>
          <w:sz w:val="24"/>
          <w:szCs w:val="24"/>
        </w:rPr>
        <w:t>тенденции и закономерности развития рынка ценных бумаг России</w:t>
      </w:r>
      <w:r w:rsidR="00CD0827">
        <w:rPr>
          <w:b/>
          <w:sz w:val="24"/>
          <w:szCs w:val="24"/>
        </w:rPr>
        <w:t>, а также роль гос</w:t>
      </w:r>
      <w:r w:rsidR="00CD0827">
        <w:rPr>
          <w:b/>
          <w:sz w:val="24"/>
          <w:szCs w:val="24"/>
        </w:rPr>
        <w:t>у</w:t>
      </w:r>
      <w:r w:rsidR="00CD0827">
        <w:rPr>
          <w:b/>
          <w:sz w:val="24"/>
          <w:szCs w:val="24"/>
        </w:rPr>
        <w:t>дарственных ценных бумаг в финансирование государс</w:t>
      </w:r>
      <w:r w:rsidR="00CD0827">
        <w:rPr>
          <w:b/>
          <w:sz w:val="24"/>
          <w:szCs w:val="24"/>
        </w:rPr>
        <w:t>т</w:t>
      </w:r>
      <w:r w:rsidR="00CD0827">
        <w:rPr>
          <w:b/>
          <w:sz w:val="24"/>
          <w:szCs w:val="24"/>
        </w:rPr>
        <w:t>венных расходов</w:t>
      </w:r>
    </w:p>
    <w:p w:rsidR="007B4F19" w:rsidRPr="00982A09" w:rsidRDefault="007B4F19" w:rsidP="00982A09">
      <w:pPr>
        <w:spacing w:after="0" w:line="240" w:lineRule="auto"/>
        <w:ind w:firstLine="567"/>
        <w:jc w:val="both"/>
        <w:rPr>
          <w:b/>
          <w:sz w:val="24"/>
          <w:szCs w:val="24"/>
        </w:rPr>
      </w:pPr>
    </w:p>
    <w:p w:rsidR="007B4F19" w:rsidRPr="00982A09" w:rsidRDefault="007B4F19" w:rsidP="00982A09">
      <w:pPr>
        <w:spacing w:after="0" w:line="240" w:lineRule="auto"/>
        <w:ind w:firstLine="567"/>
        <w:jc w:val="center"/>
        <w:rPr>
          <w:b/>
          <w:sz w:val="24"/>
          <w:szCs w:val="24"/>
        </w:rPr>
      </w:pPr>
      <w:r w:rsidRPr="00982A09">
        <w:rPr>
          <w:b/>
          <w:sz w:val="24"/>
          <w:szCs w:val="24"/>
        </w:rPr>
        <w:t>Контрольные вопросы</w:t>
      </w:r>
    </w:p>
    <w:p w:rsidR="007B4F19" w:rsidRPr="00982A09" w:rsidRDefault="007B4F19" w:rsidP="00982A09">
      <w:pPr>
        <w:spacing w:after="0" w:line="240" w:lineRule="auto"/>
        <w:ind w:firstLine="567"/>
        <w:jc w:val="center"/>
        <w:rPr>
          <w:b/>
          <w:sz w:val="24"/>
          <w:szCs w:val="24"/>
        </w:rPr>
      </w:pPr>
    </w:p>
    <w:p w:rsidR="007B4F19" w:rsidRPr="00CD0827" w:rsidRDefault="00A24349"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История этапы формирования и развития фондового рынка Российской Федерации в дореволюционный период.</w:t>
      </w:r>
    </w:p>
    <w:p w:rsidR="00A24349" w:rsidRPr="00CD0827" w:rsidRDefault="00A24349"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Виды и обращение ценных бумаг в период плановой экономики.</w:t>
      </w:r>
    </w:p>
    <w:p w:rsidR="00A24349" w:rsidRPr="00CD0827" w:rsidRDefault="00A24349"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 xml:space="preserve">Возрождение фондового рынка России в 90-е годы </w:t>
      </w:r>
      <w:r w:rsidRPr="00CD0827">
        <w:rPr>
          <w:sz w:val="24"/>
          <w:szCs w:val="24"/>
          <w:lang w:val="en-US"/>
        </w:rPr>
        <w:t>XX</w:t>
      </w:r>
      <w:r w:rsidRPr="00CD0827">
        <w:rPr>
          <w:sz w:val="24"/>
          <w:szCs w:val="24"/>
        </w:rPr>
        <w:t xml:space="preserve"> века. </w:t>
      </w:r>
    </w:p>
    <w:p w:rsidR="00A24349" w:rsidRPr="00CD0827" w:rsidRDefault="00A24349"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 xml:space="preserve">Формирование и становление фондового рынка России в начале </w:t>
      </w:r>
      <w:r w:rsidRPr="00CD0827">
        <w:rPr>
          <w:sz w:val="24"/>
          <w:szCs w:val="24"/>
          <w:lang w:val="en-US"/>
        </w:rPr>
        <w:t>XXI</w:t>
      </w:r>
      <w:r w:rsidRPr="00CD0827">
        <w:rPr>
          <w:sz w:val="24"/>
          <w:szCs w:val="24"/>
        </w:rPr>
        <w:t xml:space="preserve"> века. </w:t>
      </w:r>
    </w:p>
    <w:p w:rsidR="00A24349" w:rsidRPr="00CD0827" w:rsidRDefault="00A24349"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Тенденции и закономерности развития рынка ценных бумаг РФ.</w:t>
      </w:r>
    </w:p>
    <w:p w:rsidR="00A24349" w:rsidRPr="00CD0827" w:rsidRDefault="00A24349"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Перспективы использования государственных ценных бумаг и их роль в финансировании государственных расходов.</w:t>
      </w:r>
    </w:p>
    <w:p w:rsidR="00CD0827" w:rsidRPr="00CD0827" w:rsidRDefault="00CD0827"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Основные виды государственных ценных бумаг.</w:t>
      </w:r>
    </w:p>
    <w:p w:rsidR="00CD0827" w:rsidRPr="00CD0827" w:rsidRDefault="00CD0827"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Рынок государственных ценных бумаг: функции и структура.</w:t>
      </w:r>
    </w:p>
    <w:p w:rsidR="00CD0827" w:rsidRPr="00CD0827" w:rsidRDefault="00CD0827"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Цели выпуска государственных ценных бумаг.</w:t>
      </w:r>
    </w:p>
    <w:p w:rsidR="00CD0827" w:rsidRPr="00CD0827" w:rsidRDefault="00CD0827"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Характеристика основных видов государственных ценных бумаг.</w:t>
      </w:r>
    </w:p>
    <w:p w:rsidR="00CD0827" w:rsidRPr="00CD0827" w:rsidRDefault="00CD0827"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Современное состояние и проблемы развития рынка государственных ценных бумаг в России.</w:t>
      </w:r>
    </w:p>
    <w:p w:rsidR="00CD0827" w:rsidRPr="00CD0827" w:rsidRDefault="00CD0827"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Классификация муниципальных займов.</w:t>
      </w:r>
    </w:p>
    <w:p w:rsidR="00CD0827" w:rsidRPr="00CD0827" w:rsidRDefault="00CD0827"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Перспективы развития рынка муниципальных обл</w:t>
      </w:r>
      <w:r w:rsidRPr="00CD0827">
        <w:rPr>
          <w:sz w:val="24"/>
          <w:szCs w:val="24"/>
        </w:rPr>
        <w:t>и</w:t>
      </w:r>
      <w:r w:rsidRPr="00CD0827">
        <w:rPr>
          <w:sz w:val="24"/>
          <w:szCs w:val="24"/>
        </w:rPr>
        <w:t>гаций в России.</w:t>
      </w:r>
    </w:p>
    <w:p w:rsidR="00CD0827" w:rsidRPr="00CD0827" w:rsidRDefault="00CD0827"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Определение доходности государственных и мун</w:t>
      </w:r>
      <w:r w:rsidRPr="00CD0827">
        <w:rPr>
          <w:sz w:val="24"/>
          <w:szCs w:val="24"/>
        </w:rPr>
        <w:t>и</w:t>
      </w:r>
      <w:r w:rsidRPr="00CD0827">
        <w:rPr>
          <w:sz w:val="24"/>
          <w:szCs w:val="24"/>
        </w:rPr>
        <w:t>ципальных облигаций.</w:t>
      </w:r>
    </w:p>
    <w:p w:rsidR="00CD0827" w:rsidRPr="00CD0827" w:rsidRDefault="00CD0827" w:rsidP="00CD0827">
      <w:pPr>
        <w:pStyle w:val="af2"/>
        <w:numPr>
          <w:ilvl w:val="0"/>
          <w:numId w:val="95"/>
        </w:numPr>
        <w:tabs>
          <w:tab w:val="left" w:pos="851"/>
          <w:tab w:val="left" w:pos="993"/>
        </w:tabs>
        <w:spacing w:after="0" w:line="240" w:lineRule="auto"/>
        <w:ind w:left="0" w:firstLine="567"/>
        <w:jc w:val="both"/>
        <w:rPr>
          <w:sz w:val="24"/>
          <w:szCs w:val="24"/>
        </w:rPr>
      </w:pPr>
      <w:r w:rsidRPr="00CD0827">
        <w:rPr>
          <w:sz w:val="24"/>
          <w:szCs w:val="24"/>
        </w:rPr>
        <w:t>Особенности налогообложения государственных ценных бумаг.</w:t>
      </w:r>
    </w:p>
    <w:p w:rsidR="00A24349" w:rsidRDefault="00A24349" w:rsidP="00A24349">
      <w:pPr>
        <w:spacing w:after="0" w:line="240" w:lineRule="auto"/>
        <w:ind w:firstLine="567"/>
        <w:jc w:val="both"/>
        <w:rPr>
          <w:sz w:val="24"/>
          <w:szCs w:val="24"/>
        </w:rPr>
      </w:pPr>
    </w:p>
    <w:p w:rsidR="00522A2B" w:rsidRDefault="00522A2B" w:rsidP="00A24349">
      <w:pPr>
        <w:spacing w:after="0" w:line="240" w:lineRule="auto"/>
        <w:ind w:firstLine="567"/>
        <w:jc w:val="both"/>
        <w:rPr>
          <w:b/>
          <w:sz w:val="24"/>
          <w:szCs w:val="24"/>
        </w:rPr>
      </w:pPr>
      <w:r>
        <w:rPr>
          <w:b/>
          <w:sz w:val="24"/>
          <w:szCs w:val="24"/>
        </w:rPr>
        <w:t>Тест</w:t>
      </w:r>
    </w:p>
    <w:p w:rsidR="00522A2B" w:rsidRDefault="00522A2B" w:rsidP="00A24349">
      <w:pPr>
        <w:spacing w:after="0" w:line="240" w:lineRule="auto"/>
        <w:ind w:firstLine="567"/>
        <w:jc w:val="both"/>
        <w:rPr>
          <w:b/>
          <w:sz w:val="24"/>
          <w:szCs w:val="24"/>
        </w:rPr>
      </w:pPr>
    </w:p>
    <w:p w:rsidR="00522A2B" w:rsidRDefault="00522A2B" w:rsidP="00522A2B">
      <w:pPr>
        <w:spacing w:after="0" w:line="240" w:lineRule="auto"/>
        <w:jc w:val="both"/>
        <w:rPr>
          <w:sz w:val="24"/>
          <w:szCs w:val="24"/>
        </w:rPr>
      </w:pPr>
      <w:r w:rsidRPr="00522A2B">
        <w:rPr>
          <w:sz w:val="24"/>
          <w:szCs w:val="24"/>
        </w:rPr>
        <w:t>1. В России к государственным ценным бумагам относятся ценные бумаги:</w:t>
      </w:r>
    </w:p>
    <w:p w:rsidR="00522A2B" w:rsidRDefault="00522A2B" w:rsidP="00522A2B">
      <w:pPr>
        <w:pStyle w:val="af2"/>
        <w:numPr>
          <w:ilvl w:val="0"/>
          <w:numId w:val="96"/>
        </w:numPr>
        <w:tabs>
          <w:tab w:val="left" w:pos="851"/>
        </w:tabs>
        <w:spacing w:after="0" w:line="240" w:lineRule="auto"/>
        <w:ind w:left="567" w:firstLine="0"/>
        <w:jc w:val="both"/>
        <w:rPr>
          <w:sz w:val="24"/>
          <w:szCs w:val="24"/>
        </w:rPr>
      </w:pPr>
      <w:r>
        <w:rPr>
          <w:sz w:val="24"/>
          <w:szCs w:val="24"/>
        </w:rPr>
        <w:lastRenderedPageBreak/>
        <w:t>п</w:t>
      </w:r>
      <w:r w:rsidRPr="00522A2B">
        <w:rPr>
          <w:sz w:val="24"/>
          <w:szCs w:val="24"/>
        </w:rPr>
        <w:t>риватизированных предприятий</w:t>
      </w:r>
      <w:r>
        <w:rPr>
          <w:sz w:val="24"/>
          <w:szCs w:val="24"/>
        </w:rPr>
        <w:t>;</w:t>
      </w:r>
    </w:p>
    <w:p w:rsidR="00522A2B" w:rsidRDefault="00522A2B" w:rsidP="00522A2B">
      <w:pPr>
        <w:pStyle w:val="af2"/>
        <w:numPr>
          <w:ilvl w:val="0"/>
          <w:numId w:val="96"/>
        </w:numPr>
        <w:tabs>
          <w:tab w:val="left" w:pos="851"/>
        </w:tabs>
        <w:spacing w:after="0" w:line="240" w:lineRule="auto"/>
        <w:ind w:left="567" w:firstLine="0"/>
        <w:jc w:val="both"/>
        <w:rPr>
          <w:sz w:val="24"/>
          <w:szCs w:val="24"/>
        </w:rPr>
      </w:pPr>
      <w:r>
        <w:rPr>
          <w:sz w:val="24"/>
          <w:szCs w:val="24"/>
        </w:rPr>
        <w:t>с</w:t>
      </w:r>
      <w:r w:rsidRPr="00522A2B">
        <w:rPr>
          <w:sz w:val="24"/>
          <w:szCs w:val="24"/>
        </w:rPr>
        <w:t>убъектов РФ</w:t>
      </w:r>
      <w:r>
        <w:rPr>
          <w:sz w:val="24"/>
          <w:szCs w:val="24"/>
        </w:rPr>
        <w:t>;</w:t>
      </w:r>
    </w:p>
    <w:p w:rsidR="00522A2B" w:rsidRDefault="00522A2B" w:rsidP="00522A2B">
      <w:pPr>
        <w:pStyle w:val="af2"/>
        <w:numPr>
          <w:ilvl w:val="0"/>
          <w:numId w:val="96"/>
        </w:numPr>
        <w:tabs>
          <w:tab w:val="left" w:pos="851"/>
        </w:tabs>
        <w:spacing w:after="0" w:line="240" w:lineRule="auto"/>
        <w:ind w:left="567" w:firstLine="0"/>
        <w:jc w:val="both"/>
        <w:rPr>
          <w:sz w:val="24"/>
          <w:szCs w:val="24"/>
        </w:rPr>
      </w:pPr>
      <w:r>
        <w:rPr>
          <w:sz w:val="24"/>
          <w:szCs w:val="24"/>
        </w:rPr>
        <w:t>ф</w:t>
      </w:r>
      <w:r w:rsidRPr="00522A2B">
        <w:rPr>
          <w:sz w:val="24"/>
          <w:szCs w:val="24"/>
        </w:rPr>
        <w:t>едеральные</w:t>
      </w:r>
      <w:r>
        <w:rPr>
          <w:sz w:val="24"/>
          <w:szCs w:val="24"/>
        </w:rPr>
        <w:t>;</w:t>
      </w:r>
    </w:p>
    <w:p w:rsidR="00522A2B" w:rsidRPr="00522A2B" w:rsidRDefault="00522A2B" w:rsidP="00522A2B">
      <w:pPr>
        <w:pStyle w:val="af2"/>
        <w:numPr>
          <w:ilvl w:val="0"/>
          <w:numId w:val="96"/>
        </w:numPr>
        <w:tabs>
          <w:tab w:val="left" w:pos="851"/>
        </w:tabs>
        <w:spacing w:after="0" w:line="240" w:lineRule="auto"/>
        <w:ind w:left="567" w:firstLine="0"/>
        <w:jc w:val="both"/>
        <w:rPr>
          <w:sz w:val="24"/>
          <w:szCs w:val="24"/>
        </w:rPr>
      </w:pPr>
      <w:r>
        <w:rPr>
          <w:sz w:val="24"/>
          <w:szCs w:val="24"/>
        </w:rPr>
        <w:t>б</w:t>
      </w:r>
      <w:r w:rsidRPr="00522A2B">
        <w:rPr>
          <w:sz w:val="24"/>
          <w:szCs w:val="24"/>
        </w:rPr>
        <w:t>анков с государственным участием</w:t>
      </w:r>
      <w:r>
        <w:rPr>
          <w:sz w:val="24"/>
          <w:szCs w:val="24"/>
        </w:rPr>
        <w:t>.</w:t>
      </w:r>
    </w:p>
    <w:p w:rsidR="00522A2B" w:rsidRPr="00522A2B" w:rsidRDefault="00522A2B" w:rsidP="00522A2B">
      <w:pPr>
        <w:spacing w:after="0" w:line="240" w:lineRule="auto"/>
        <w:jc w:val="both"/>
        <w:rPr>
          <w:sz w:val="24"/>
          <w:szCs w:val="24"/>
        </w:rPr>
      </w:pPr>
    </w:p>
    <w:p w:rsidR="00522A2B" w:rsidRPr="00522A2B" w:rsidRDefault="00522A2B" w:rsidP="00522A2B">
      <w:pPr>
        <w:spacing w:after="0" w:line="240" w:lineRule="auto"/>
        <w:jc w:val="both"/>
        <w:rPr>
          <w:sz w:val="24"/>
          <w:szCs w:val="24"/>
        </w:rPr>
      </w:pPr>
      <w:r w:rsidRPr="00522A2B">
        <w:rPr>
          <w:sz w:val="24"/>
          <w:szCs w:val="24"/>
        </w:rPr>
        <w:t>2. Долговые обязательства правительства Российской Федер</w:t>
      </w:r>
      <w:r w:rsidRPr="00522A2B">
        <w:rPr>
          <w:sz w:val="24"/>
          <w:szCs w:val="24"/>
        </w:rPr>
        <w:t>а</w:t>
      </w:r>
      <w:r w:rsidRPr="00522A2B">
        <w:rPr>
          <w:sz w:val="24"/>
          <w:szCs w:val="24"/>
        </w:rPr>
        <w:t>ции к составу внутреннего долга:</w:t>
      </w:r>
    </w:p>
    <w:p w:rsidR="00522A2B" w:rsidRDefault="00522A2B" w:rsidP="00522A2B">
      <w:pPr>
        <w:pStyle w:val="af2"/>
        <w:numPr>
          <w:ilvl w:val="0"/>
          <w:numId w:val="97"/>
        </w:numPr>
        <w:tabs>
          <w:tab w:val="left" w:pos="851"/>
        </w:tabs>
        <w:spacing w:after="0" w:line="240" w:lineRule="auto"/>
        <w:ind w:left="567" w:firstLine="0"/>
        <w:jc w:val="both"/>
        <w:rPr>
          <w:sz w:val="24"/>
          <w:szCs w:val="24"/>
        </w:rPr>
      </w:pPr>
      <w:r>
        <w:rPr>
          <w:sz w:val="24"/>
          <w:szCs w:val="24"/>
        </w:rPr>
        <w:t>не относятся;</w:t>
      </w:r>
    </w:p>
    <w:p w:rsidR="00522A2B" w:rsidRPr="00522A2B" w:rsidRDefault="00522A2B" w:rsidP="00522A2B">
      <w:pPr>
        <w:pStyle w:val="af2"/>
        <w:numPr>
          <w:ilvl w:val="0"/>
          <w:numId w:val="97"/>
        </w:numPr>
        <w:tabs>
          <w:tab w:val="left" w:pos="851"/>
        </w:tabs>
        <w:spacing w:after="0" w:line="240" w:lineRule="auto"/>
        <w:ind w:left="567" w:firstLine="0"/>
        <w:jc w:val="both"/>
        <w:rPr>
          <w:sz w:val="24"/>
          <w:szCs w:val="24"/>
        </w:rPr>
      </w:pPr>
      <w:r>
        <w:rPr>
          <w:sz w:val="24"/>
          <w:szCs w:val="24"/>
        </w:rPr>
        <w:t>относятся.</w:t>
      </w:r>
    </w:p>
    <w:p w:rsidR="00522A2B" w:rsidRDefault="00522A2B" w:rsidP="00522A2B">
      <w:pPr>
        <w:tabs>
          <w:tab w:val="left" w:pos="851"/>
        </w:tabs>
        <w:spacing w:after="0" w:line="240" w:lineRule="auto"/>
        <w:ind w:left="567"/>
        <w:jc w:val="both"/>
        <w:rPr>
          <w:sz w:val="24"/>
          <w:szCs w:val="24"/>
        </w:rPr>
      </w:pPr>
    </w:p>
    <w:p w:rsidR="00522A2B" w:rsidRDefault="00522A2B" w:rsidP="00522A2B">
      <w:pPr>
        <w:spacing w:after="0" w:line="240" w:lineRule="auto"/>
        <w:jc w:val="both"/>
        <w:rPr>
          <w:sz w:val="24"/>
          <w:szCs w:val="24"/>
        </w:rPr>
      </w:pPr>
      <w:r w:rsidRPr="00522A2B">
        <w:rPr>
          <w:sz w:val="24"/>
          <w:szCs w:val="24"/>
        </w:rPr>
        <w:t>3. Доходность к погашению по ГКО зависит от цены:</w:t>
      </w:r>
    </w:p>
    <w:p w:rsidR="00522A2B" w:rsidRDefault="00522A2B" w:rsidP="00522A2B">
      <w:pPr>
        <w:pStyle w:val="af2"/>
        <w:numPr>
          <w:ilvl w:val="0"/>
          <w:numId w:val="98"/>
        </w:numPr>
        <w:tabs>
          <w:tab w:val="left" w:pos="851"/>
        </w:tabs>
        <w:spacing w:after="0" w:line="240" w:lineRule="auto"/>
        <w:ind w:left="567" w:firstLine="0"/>
        <w:jc w:val="both"/>
        <w:rPr>
          <w:sz w:val="24"/>
          <w:szCs w:val="24"/>
        </w:rPr>
      </w:pPr>
      <w:r>
        <w:rPr>
          <w:sz w:val="24"/>
          <w:szCs w:val="24"/>
        </w:rPr>
        <w:t>средневзвешенной;</w:t>
      </w:r>
    </w:p>
    <w:p w:rsidR="00522A2B" w:rsidRDefault="00522A2B" w:rsidP="00522A2B">
      <w:pPr>
        <w:pStyle w:val="af2"/>
        <w:numPr>
          <w:ilvl w:val="0"/>
          <w:numId w:val="98"/>
        </w:numPr>
        <w:tabs>
          <w:tab w:val="left" w:pos="851"/>
        </w:tabs>
        <w:spacing w:after="0" w:line="240" w:lineRule="auto"/>
        <w:ind w:left="567" w:firstLine="0"/>
        <w:jc w:val="both"/>
        <w:rPr>
          <w:sz w:val="24"/>
          <w:szCs w:val="24"/>
        </w:rPr>
      </w:pPr>
      <w:r>
        <w:rPr>
          <w:sz w:val="24"/>
          <w:szCs w:val="24"/>
        </w:rPr>
        <w:t>покупки;</w:t>
      </w:r>
    </w:p>
    <w:p w:rsidR="00522A2B" w:rsidRDefault="00522A2B" w:rsidP="00522A2B">
      <w:pPr>
        <w:pStyle w:val="af2"/>
        <w:numPr>
          <w:ilvl w:val="0"/>
          <w:numId w:val="98"/>
        </w:numPr>
        <w:tabs>
          <w:tab w:val="left" w:pos="851"/>
        </w:tabs>
        <w:spacing w:after="0" w:line="240" w:lineRule="auto"/>
        <w:ind w:left="567" w:firstLine="0"/>
        <w:jc w:val="both"/>
        <w:rPr>
          <w:sz w:val="24"/>
          <w:szCs w:val="24"/>
        </w:rPr>
      </w:pPr>
      <w:r>
        <w:rPr>
          <w:sz w:val="24"/>
          <w:szCs w:val="24"/>
        </w:rPr>
        <w:t>номинальной;</w:t>
      </w:r>
    </w:p>
    <w:p w:rsidR="00522A2B" w:rsidRDefault="00522A2B" w:rsidP="00522A2B">
      <w:pPr>
        <w:pStyle w:val="af2"/>
        <w:numPr>
          <w:ilvl w:val="0"/>
          <w:numId w:val="98"/>
        </w:numPr>
        <w:tabs>
          <w:tab w:val="left" w:pos="851"/>
        </w:tabs>
        <w:spacing w:after="0" w:line="240" w:lineRule="auto"/>
        <w:ind w:left="567" w:firstLine="0"/>
        <w:jc w:val="both"/>
        <w:rPr>
          <w:sz w:val="24"/>
          <w:szCs w:val="24"/>
        </w:rPr>
      </w:pPr>
      <w:r>
        <w:rPr>
          <w:sz w:val="24"/>
          <w:szCs w:val="24"/>
        </w:rPr>
        <w:t>продажи;</w:t>
      </w:r>
    </w:p>
    <w:p w:rsidR="00522A2B" w:rsidRPr="00522A2B" w:rsidRDefault="00522A2B" w:rsidP="00522A2B">
      <w:pPr>
        <w:pStyle w:val="af2"/>
        <w:numPr>
          <w:ilvl w:val="0"/>
          <w:numId w:val="98"/>
        </w:numPr>
        <w:tabs>
          <w:tab w:val="left" w:pos="851"/>
        </w:tabs>
        <w:spacing w:after="0" w:line="240" w:lineRule="auto"/>
        <w:ind w:left="567" w:firstLine="0"/>
        <w:jc w:val="both"/>
        <w:rPr>
          <w:sz w:val="24"/>
          <w:szCs w:val="24"/>
        </w:rPr>
      </w:pPr>
      <w:r>
        <w:rPr>
          <w:sz w:val="24"/>
          <w:szCs w:val="24"/>
        </w:rPr>
        <w:t>отсечения.</w:t>
      </w:r>
    </w:p>
    <w:p w:rsidR="00522A2B" w:rsidRPr="00522A2B" w:rsidRDefault="00522A2B" w:rsidP="00522A2B">
      <w:pPr>
        <w:spacing w:after="0" w:line="240" w:lineRule="auto"/>
        <w:jc w:val="both"/>
        <w:rPr>
          <w:sz w:val="24"/>
          <w:szCs w:val="24"/>
        </w:rPr>
      </w:pPr>
    </w:p>
    <w:p w:rsidR="00522A2B" w:rsidRDefault="00522A2B" w:rsidP="00522A2B">
      <w:pPr>
        <w:spacing w:after="0" w:line="240" w:lineRule="auto"/>
        <w:jc w:val="both"/>
        <w:rPr>
          <w:sz w:val="24"/>
          <w:szCs w:val="24"/>
        </w:rPr>
      </w:pPr>
      <w:r w:rsidRPr="00522A2B">
        <w:rPr>
          <w:sz w:val="24"/>
          <w:szCs w:val="24"/>
        </w:rPr>
        <w:t>4. "Ставка без риска" - это ставка:</w:t>
      </w:r>
    </w:p>
    <w:p w:rsidR="00522A2B" w:rsidRDefault="00522A2B" w:rsidP="00522A2B">
      <w:pPr>
        <w:pStyle w:val="af2"/>
        <w:numPr>
          <w:ilvl w:val="0"/>
          <w:numId w:val="99"/>
        </w:numPr>
        <w:tabs>
          <w:tab w:val="left" w:pos="851"/>
        </w:tabs>
        <w:spacing w:after="0" w:line="240" w:lineRule="auto"/>
        <w:ind w:left="567" w:firstLine="0"/>
        <w:jc w:val="both"/>
        <w:rPr>
          <w:sz w:val="24"/>
          <w:szCs w:val="24"/>
        </w:rPr>
      </w:pPr>
      <w:r>
        <w:rPr>
          <w:sz w:val="24"/>
          <w:szCs w:val="24"/>
        </w:rPr>
        <w:t>д</w:t>
      </w:r>
      <w:r w:rsidRPr="00522A2B">
        <w:rPr>
          <w:sz w:val="24"/>
          <w:szCs w:val="24"/>
        </w:rPr>
        <w:t>оходности по облигациям самых надежных частных эмитентов</w:t>
      </w:r>
      <w:r>
        <w:rPr>
          <w:sz w:val="24"/>
          <w:szCs w:val="24"/>
        </w:rPr>
        <w:t>;</w:t>
      </w:r>
    </w:p>
    <w:p w:rsidR="00522A2B" w:rsidRDefault="00522A2B" w:rsidP="00522A2B">
      <w:pPr>
        <w:pStyle w:val="af2"/>
        <w:numPr>
          <w:ilvl w:val="0"/>
          <w:numId w:val="99"/>
        </w:numPr>
        <w:tabs>
          <w:tab w:val="left" w:pos="851"/>
        </w:tabs>
        <w:spacing w:after="0" w:line="240" w:lineRule="auto"/>
        <w:ind w:left="567" w:firstLine="0"/>
        <w:jc w:val="both"/>
        <w:rPr>
          <w:sz w:val="24"/>
          <w:szCs w:val="24"/>
        </w:rPr>
      </w:pPr>
      <w:r>
        <w:rPr>
          <w:sz w:val="24"/>
          <w:szCs w:val="24"/>
        </w:rPr>
        <w:t>д</w:t>
      </w:r>
      <w:r w:rsidRPr="00522A2B">
        <w:rPr>
          <w:sz w:val="24"/>
          <w:szCs w:val="24"/>
        </w:rPr>
        <w:t>оходности по краткосрочным обязательствам гос</w:t>
      </w:r>
      <w:r w:rsidRPr="00522A2B">
        <w:rPr>
          <w:sz w:val="24"/>
          <w:szCs w:val="24"/>
        </w:rPr>
        <w:t>у</w:t>
      </w:r>
      <w:r w:rsidRPr="00522A2B">
        <w:rPr>
          <w:sz w:val="24"/>
          <w:szCs w:val="24"/>
        </w:rPr>
        <w:t>дарст</w:t>
      </w:r>
      <w:r>
        <w:rPr>
          <w:sz w:val="24"/>
          <w:szCs w:val="24"/>
        </w:rPr>
        <w:t>ва;</w:t>
      </w:r>
    </w:p>
    <w:p w:rsidR="00522A2B" w:rsidRPr="00522A2B" w:rsidRDefault="00522A2B" w:rsidP="00522A2B">
      <w:pPr>
        <w:pStyle w:val="af2"/>
        <w:numPr>
          <w:ilvl w:val="0"/>
          <w:numId w:val="99"/>
        </w:numPr>
        <w:tabs>
          <w:tab w:val="left" w:pos="851"/>
        </w:tabs>
        <w:spacing w:after="0" w:line="240" w:lineRule="auto"/>
        <w:ind w:left="567" w:firstLine="0"/>
        <w:jc w:val="both"/>
        <w:rPr>
          <w:sz w:val="24"/>
          <w:szCs w:val="24"/>
        </w:rPr>
      </w:pPr>
      <w:r>
        <w:rPr>
          <w:sz w:val="24"/>
          <w:szCs w:val="24"/>
        </w:rPr>
        <w:t>п</w:t>
      </w:r>
      <w:r w:rsidRPr="00522A2B">
        <w:rPr>
          <w:sz w:val="24"/>
          <w:szCs w:val="24"/>
        </w:rPr>
        <w:t>о депозитам в коммерческих банках</w:t>
      </w:r>
      <w:r>
        <w:rPr>
          <w:sz w:val="24"/>
          <w:szCs w:val="24"/>
        </w:rPr>
        <w:t>.</w:t>
      </w:r>
    </w:p>
    <w:p w:rsidR="00522A2B" w:rsidRPr="00522A2B" w:rsidRDefault="00522A2B" w:rsidP="00522A2B">
      <w:pPr>
        <w:tabs>
          <w:tab w:val="left" w:pos="851"/>
        </w:tabs>
        <w:spacing w:after="0" w:line="240" w:lineRule="auto"/>
        <w:ind w:left="567"/>
        <w:jc w:val="both"/>
        <w:rPr>
          <w:sz w:val="24"/>
          <w:szCs w:val="24"/>
        </w:rPr>
      </w:pPr>
    </w:p>
    <w:p w:rsidR="00522A2B" w:rsidRDefault="00522A2B" w:rsidP="00522A2B">
      <w:pPr>
        <w:spacing w:after="0" w:line="240" w:lineRule="auto"/>
        <w:jc w:val="both"/>
        <w:rPr>
          <w:sz w:val="24"/>
          <w:szCs w:val="24"/>
        </w:rPr>
      </w:pPr>
      <w:r w:rsidRPr="00522A2B">
        <w:rPr>
          <w:sz w:val="24"/>
          <w:szCs w:val="24"/>
        </w:rPr>
        <w:t>5. По российскому законодательству выставление рейтинга при выпуске муниципальных облигаций на внутренний рынок является:</w:t>
      </w:r>
    </w:p>
    <w:p w:rsidR="00522A2B" w:rsidRDefault="00522A2B" w:rsidP="00522A2B">
      <w:pPr>
        <w:pStyle w:val="af2"/>
        <w:numPr>
          <w:ilvl w:val="0"/>
          <w:numId w:val="100"/>
        </w:numPr>
        <w:tabs>
          <w:tab w:val="left" w:pos="851"/>
        </w:tabs>
        <w:spacing w:after="0" w:line="240" w:lineRule="auto"/>
        <w:ind w:left="567" w:firstLine="0"/>
        <w:jc w:val="both"/>
        <w:rPr>
          <w:sz w:val="24"/>
          <w:szCs w:val="24"/>
        </w:rPr>
      </w:pPr>
      <w:r>
        <w:rPr>
          <w:sz w:val="24"/>
          <w:szCs w:val="24"/>
        </w:rPr>
        <w:t>необязательным;</w:t>
      </w:r>
    </w:p>
    <w:p w:rsidR="00522A2B" w:rsidRPr="00522A2B" w:rsidRDefault="00522A2B" w:rsidP="00522A2B">
      <w:pPr>
        <w:pStyle w:val="af2"/>
        <w:numPr>
          <w:ilvl w:val="0"/>
          <w:numId w:val="100"/>
        </w:numPr>
        <w:tabs>
          <w:tab w:val="left" w:pos="851"/>
        </w:tabs>
        <w:spacing w:after="0" w:line="240" w:lineRule="auto"/>
        <w:ind w:left="567" w:firstLine="0"/>
        <w:jc w:val="both"/>
        <w:rPr>
          <w:sz w:val="24"/>
          <w:szCs w:val="24"/>
        </w:rPr>
      </w:pPr>
      <w:r>
        <w:rPr>
          <w:sz w:val="24"/>
          <w:szCs w:val="24"/>
        </w:rPr>
        <w:t>обязательным.</w:t>
      </w:r>
    </w:p>
    <w:p w:rsidR="00522A2B" w:rsidRPr="00522A2B" w:rsidRDefault="00522A2B" w:rsidP="00522A2B">
      <w:pPr>
        <w:tabs>
          <w:tab w:val="left" w:pos="851"/>
        </w:tabs>
        <w:spacing w:after="0" w:line="240" w:lineRule="auto"/>
        <w:ind w:left="567"/>
        <w:jc w:val="both"/>
        <w:rPr>
          <w:sz w:val="24"/>
          <w:szCs w:val="24"/>
        </w:rPr>
      </w:pPr>
    </w:p>
    <w:p w:rsidR="00522A2B" w:rsidRPr="00522A2B" w:rsidRDefault="00522A2B" w:rsidP="00522A2B">
      <w:pPr>
        <w:spacing w:after="0" w:line="240" w:lineRule="auto"/>
        <w:jc w:val="both"/>
        <w:rPr>
          <w:sz w:val="24"/>
          <w:szCs w:val="24"/>
        </w:rPr>
      </w:pPr>
      <w:r w:rsidRPr="00522A2B">
        <w:rPr>
          <w:sz w:val="24"/>
          <w:szCs w:val="24"/>
        </w:rPr>
        <w:t>6. Доходность облигаций федерального займа зависит от:</w:t>
      </w:r>
    </w:p>
    <w:p w:rsidR="00522A2B" w:rsidRDefault="00522A2B" w:rsidP="00522A2B">
      <w:pPr>
        <w:pStyle w:val="af2"/>
        <w:numPr>
          <w:ilvl w:val="0"/>
          <w:numId w:val="101"/>
        </w:numPr>
        <w:tabs>
          <w:tab w:val="left" w:pos="851"/>
        </w:tabs>
        <w:spacing w:after="0" w:line="240" w:lineRule="auto"/>
        <w:ind w:left="567" w:firstLine="0"/>
        <w:jc w:val="both"/>
        <w:rPr>
          <w:sz w:val="24"/>
          <w:szCs w:val="24"/>
        </w:rPr>
      </w:pPr>
      <w:r>
        <w:rPr>
          <w:sz w:val="24"/>
          <w:szCs w:val="24"/>
        </w:rPr>
        <w:t>д</w:t>
      </w:r>
      <w:r w:rsidRPr="00522A2B">
        <w:rPr>
          <w:sz w:val="24"/>
          <w:szCs w:val="24"/>
        </w:rPr>
        <w:t>оходности по облигациям самых надежных частных эмитентов</w:t>
      </w:r>
      <w:r>
        <w:rPr>
          <w:sz w:val="24"/>
          <w:szCs w:val="24"/>
        </w:rPr>
        <w:t>;</w:t>
      </w:r>
    </w:p>
    <w:p w:rsidR="00522A2B" w:rsidRDefault="00522A2B" w:rsidP="00522A2B">
      <w:pPr>
        <w:pStyle w:val="af2"/>
        <w:numPr>
          <w:ilvl w:val="0"/>
          <w:numId w:val="101"/>
        </w:numPr>
        <w:tabs>
          <w:tab w:val="left" w:pos="851"/>
        </w:tabs>
        <w:spacing w:after="0" w:line="240" w:lineRule="auto"/>
        <w:ind w:left="567" w:firstLine="0"/>
        <w:jc w:val="both"/>
        <w:rPr>
          <w:sz w:val="24"/>
          <w:szCs w:val="24"/>
        </w:rPr>
      </w:pPr>
      <w:r>
        <w:rPr>
          <w:sz w:val="24"/>
          <w:szCs w:val="24"/>
        </w:rPr>
        <w:t>п</w:t>
      </w:r>
      <w:r w:rsidRPr="00522A2B">
        <w:rPr>
          <w:sz w:val="24"/>
          <w:szCs w:val="24"/>
        </w:rPr>
        <w:t>о депозитам в коммерческих банках</w:t>
      </w:r>
      <w:r>
        <w:rPr>
          <w:sz w:val="24"/>
          <w:szCs w:val="24"/>
        </w:rPr>
        <w:t>;</w:t>
      </w:r>
    </w:p>
    <w:p w:rsidR="00522A2B" w:rsidRPr="00522A2B" w:rsidRDefault="00522A2B" w:rsidP="00522A2B">
      <w:pPr>
        <w:pStyle w:val="af2"/>
        <w:numPr>
          <w:ilvl w:val="0"/>
          <w:numId w:val="101"/>
        </w:numPr>
        <w:tabs>
          <w:tab w:val="left" w:pos="851"/>
        </w:tabs>
        <w:spacing w:after="0" w:line="240" w:lineRule="auto"/>
        <w:ind w:left="567" w:firstLine="0"/>
        <w:jc w:val="both"/>
        <w:rPr>
          <w:sz w:val="24"/>
          <w:szCs w:val="24"/>
        </w:rPr>
      </w:pPr>
      <w:r>
        <w:rPr>
          <w:sz w:val="24"/>
          <w:szCs w:val="24"/>
        </w:rPr>
        <w:lastRenderedPageBreak/>
        <w:t>д</w:t>
      </w:r>
      <w:r w:rsidRPr="00522A2B">
        <w:rPr>
          <w:sz w:val="24"/>
          <w:szCs w:val="24"/>
        </w:rPr>
        <w:t>оходности по краткосрочным обязательствам гос</w:t>
      </w:r>
      <w:r w:rsidRPr="00522A2B">
        <w:rPr>
          <w:sz w:val="24"/>
          <w:szCs w:val="24"/>
        </w:rPr>
        <w:t>у</w:t>
      </w:r>
      <w:r w:rsidRPr="00522A2B">
        <w:rPr>
          <w:sz w:val="24"/>
          <w:szCs w:val="24"/>
        </w:rPr>
        <w:t>дарства</w:t>
      </w:r>
      <w:r>
        <w:rPr>
          <w:sz w:val="24"/>
          <w:szCs w:val="24"/>
        </w:rPr>
        <w:t>.</w:t>
      </w:r>
    </w:p>
    <w:p w:rsidR="00522A2B" w:rsidRDefault="00522A2B" w:rsidP="00522A2B">
      <w:pPr>
        <w:tabs>
          <w:tab w:val="left" w:pos="851"/>
        </w:tabs>
        <w:spacing w:after="0" w:line="240" w:lineRule="auto"/>
        <w:ind w:left="567"/>
        <w:jc w:val="both"/>
        <w:rPr>
          <w:sz w:val="24"/>
          <w:szCs w:val="24"/>
        </w:rPr>
      </w:pPr>
    </w:p>
    <w:p w:rsidR="00522A2B" w:rsidRPr="00522A2B" w:rsidRDefault="00522A2B" w:rsidP="00522A2B">
      <w:pPr>
        <w:spacing w:after="0" w:line="240" w:lineRule="auto"/>
        <w:jc w:val="both"/>
        <w:rPr>
          <w:sz w:val="24"/>
          <w:szCs w:val="24"/>
        </w:rPr>
      </w:pPr>
      <w:r w:rsidRPr="00522A2B">
        <w:rPr>
          <w:sz w:val="24"/>
          <w:szCs w:val="24"/>
        </w:rPr>
        <w:t>7. Облигации государственного сберегательного займа отл</w:t>
      </w:r>
      <w:r w:rsidRPr="00522A2B">
        <w:rPr>
          <w:sz w:val="24"/>
          <w:szCs w:val="24"/>
        </w:rPr>
        <w:t>и</w:t>
      </w:r>
      <w:r w:rsidRPr="00522A2B">
        <w:rPr>
          <w:sz w:val="24"/>
          <w:szCs w:val="24"/>
        </w:rPr>
        <w:t>чаются от облигаций федерального займа:</w:t>
      </w:r>
    </w:p>
    <w:p w:rsidR="00522A2B" w:rsidRDefault="00522A2B" w:rsidP="00522A2B">
      <w:pPr>
        <w:pStyle w:val="af2"/>
        <w:numPr>
          <w:ilvl w:val="0"/>
          <w:numId w:val="102"/>
        </w:numPr>
        <w:tabs>
          <w:tab w:val="left" w:pos="851"/>
        </w:tabs>
        <w:spacing w:after="0" w:line="240" w:lineRule="auto"/>
        <w:ind w:left="567" w:firstLine="0"/>
        <w:jc w:val="both"/>
        <w:rPr>
          <w:sz w:val="24"/>
          <w:szCs w:val="24"/>
        </w:rPr>
      </w:pPr>
      <w:r>
        <w:rPr>
          <w:sz w:val="24"/>
          <w:szCs w:val="24"/>
        </w:rPr>
        <w:t>б</w:t>
      </w:r>
      <w:r w:rsidRPr="00522A2B">
        <w:rPr>
          <w:sz w:val="24"/>
          <w:szCs w:val="24"/>
        </w:rPr>
        <w:t>умажной формой выпуска</w:t>
      </w:r>
      <w:r>
        <w:rPr>
          <w:sz w:val="24"/>
          <w:szCs w:val="24"/>
        </w:rPr>
        <w:t>;</w:t>
      </w:r>
    </w:p>
    <w:p w:rsidR="00522A2B" w:rsidRDefault="00522A2B" w:rsidP="00522A2B">
      <w:pPr>
        <w:pStyle w:val="af2"/>
        <w:numPr>
          <w:ilvl w:val="0"/>
          <w:numId w:val="102"/>
        </w:numPr>
        <w:tabs>
          <w:tab w:val="left" w:pos="851"/>
        </w:tabs>
        <w:spacing w:after="0" w:line="240" w:lineRule="auto"/>
        <w:ind w:left="567" w:firstLine="0"/>
        <w:jc w:val="both"/>
        <w:rPr>
          <w:sz w:val="24"/>
          <w:szCs w:val="24"/>
        </w:rPr>
      </w:pPr>
      <w:r>
        <w:rPr>
          <w:sz w:val="24"/>
          <w:szCs w:val="24"/>
        </w:rPr>
        <w:t>л</w:t>
      </w:r>
      <w:r w:rsidRPr="00522A2B">
        <w:rPr>
          <w:sz w:val="24"/>
          <w:szCs w:val="24"/>
        </w:rPr>
        <w:t>ьготами по налогообложению</w:t>
      </w:r>
      <w:r>
        <w:rPr>
          <w:sz w:val="24"/>
          <w:szCs w:val="24"/>
        </w:rPr>
        <w:t>;</w:t>
      </w:r>
    </w:p>
    <w:p w:rsidR="00522A2B" w:rsidRPr="00522A2B" w:rsidRDefault="00522A2B" w:rsidP="00522A2B">
      <w:pPr>
        <w:pStyle w:val="af2"/>
        <w:numPr>
          <w:ilvl w:val="0"/>
          <w:numId w:val="102"/>
        </w:numPr>
        <w:tabs>
          <w:tab w:val="left" w:pos="851"/>
        </w:tabs>
        <w:spacing w:after="0" w:line="240" w:lineRule="auto"/>
        <w:ind w:left="567" w:firstLine="0"/>
        <w:jc w:val="both"/>
        <w:rPr>
          <w:sz w:val="24"/>
          <w:szCs w:val="24"/>
        </w:rPr>
      </w:pPr>
      <w:r>
        <w:rPr>
          <w:sz w:val="24"/>
          <w:szCs w:val="24"/>
        </w:rPr>
        <w:t>в</w:t>
      </w:r>
      <w:r w:rsidRPr="00522A2B">
        <w:rPr>
          <w:sz w:val="24"/>
          <w:szCs w:val="24"/>
        </w:rPr>
        <w:t>озможностью их приобретения физическими лицами</w:t>
      </w:r>
      <w:r>
        <w:rPr>
          <w:sz w:val="24"/>
          <w:szCs w:val="24"/>
        </w:rPr>
        <w:t>.</w:t>
      </w:r>
    </w:p>
    <w:p w:rsidR="00522A2B" w:rsidRDefault="00522A2B" w:rsidP="00522A2B">
      <w:pPr>
        <w:spacing w:after="0" w:line="240" w:lineRule="auto"/>
        <w:jc w:val="both"/>
        <w:rPr>
          <w:sz w:val="24"/>
          <w:szCs w:val="24"/>
        </w:rPr>
      </w:pPr>
    </w:p>
    <w:p w:rsidR="00522A2B" w:rsidRDefault="00522A2B" w:rsidP="00522A2B">
      <w:pPr>
        <w:spacing w:after="0" w:line="240" w:lineRule="auto"/>
        <w:jc w:val="both"/>
        <w:rPr>
          <w:sz w:val="24"/>
          <w:szCs w:val="24"/>
        </w:rPr>
      </w:pPr>
      <w:r w:rsidRPr="00522A2B">
        <w:rPr>
          <w:sz w:val="24"/>
          <w:szCs w:val="24"/>
        </w:rPr>
        <w:t>8. Облигации федерального займа отличаются от государс</w:t>
      </w:r>
      <w:r w:rsidRPr="00522A2B">
        <w:rPr>
          <w:sz w:val="24"/>
          <w:szCs w:val="24"/>
        </w:rPr>
        <w:t>т</w:t>
      </w:r>
      <w:r w:rsidRPr="00522A2B">
        <w:rPr>
          <w:sz w:val="24"/>
          <w:szCs w:val="24"/>
        </w:rPr>
        <w:t>венных краткосрочных облигаций:</w:t>
      </w:r>
    </w:p>
    <w:p w:rsidR="00522A2B" w:rsidRDefault="00522A2B" w:rsidP="00522A2B">
      <w:pPr>
        <w:pStyle w:val="af2"/>
        <w:numPr>
          <w:ilvl w:val="0"/>
          <w:numId w:val="103"/>
        </w:numPr>
        <w:tabs>
          <w:tab w:val="left" w:pos="851"/>
        </w:tabs>
        <w:spacing w:after="0" w:line="240" w:lineRule="auto"/>
        <w:ind w:left="567" w:firstLine="0"/>
        <w:jc w:val="both"/>
        <w:rPr>
          <w:sz w:val="24"/>
          <w:szCs w:val="24"/>
        </w:rPr>
      </w:pPr>
      <w:r>
        <w:rPr>
          <w:sz w:val="24"/>
          <w:szCs w:val="24"/>
        </w:rPr>
        <w:t>б</w:t>
      </w:r>
      <w:r w:rsidRPr="00522A2B">
        <w:rPr>
          <w:sz w:val="24"/>
          <w:szCs w:val="24"/>
        </w:rPr>
        <w:t>езбумажной формой выпуска</w:t>
      </w:r>
      <w:r>
        <w:rPr>
          <w:sz w:val="24"/>
          <w:szCs w:val="24"/>
        </w:rPr>
        <w:t>;</w:t>
      </w:r>
    </w:p>
    <w:p w:rsidR="00522A2B" w:rsidRDefault="00522A2B" w:rsidP="00522A2B">
      <w:pPr>
        <w:pStyle w:val="af2"/>
        <w:numPr>
          <w:ilvl w:val="0"/>
          <w:numId w:val="103"/>
        </w:numPr>
        <w:tabs>
          <w:tab w:val="left" w:pos="851"/>
        </w:tabs>
        <w:spacing w:after="0" w:line="240" w:lineRule="auto"/>
        <w:ind w:left="567" w:firstLine="0"/>
        <w:jc w:val="both"/>
        <w:rPr>
          <w:sz w:val="24"/>
          <w:szCs w:val="24"/>
        </w:rPr>
      </w:pPr>
      <w:r>
        <w:rPr>
          <w:sz w:val="24"/>
          <w:szCs w:val="24"/>
        </w:rPr>
        <w:t>л</w:t>
      </w:r>
      <w:r w:rsidRPr="00522A2B">
        <w:rPr>
          <w:sz w:val="24"/>
          <w:szCs w:val="24"/>
        </w:rPr>
        <w:t>ьготами по налогообложению</w:t>
      </w:r>
      <w:r>
        <w:rPr>
          <w:sz w:val="24"/>
          <w:szCs w:val="24"/>
        </w:rPr>
        <w:t>;</w:t>
      </w:r>
      <w:r w:rsidRPr="00522A2B">
        <w:rPr>
          <w:sz w:val="24"/>
          <w:szCs w:val="24"/>
        </w:rPr>
        <w:t xml:space="preserve"> </w:t>
      </w:r>
    </w:p>
    <w:p w:rsidR="00522A2B" w:rsidRDefault="00522A2B" w:rsidP="00522A2B">
      <w:pPr>
        <w:pStyle w:val="af2"/>
        <w:numPr>
          <w:ilvl w:val="0"/>
          <w:numId w:val="103"/>
        </w:numPr>
        <w:tabs>
          <w:tab w:val="left" w:pos="851"/>
        </w:tabs>
        <w:spacing w:after="0" w:line="240" w:lineRule="auto"/>
        <w:ind w:left="567" w:firstLine="0"/>
        <w:jc w:val="both"/>
        <w:rPr>
          <w:sz w:val="24"/>
          <w:szCs w:val="24"/>
        </w:rPr>
      </w:pPr>
      <w:r>
        <w:rPr>
          <w:sz w:val="24"/>
          <w:szCs w:val="24"/>
        </w:rPr>
        <w:t>в</w:t>
      </w:r>
      <w:r w:rsidRPr="00522A2B">
        <w:rPr>
          <w:sz w:val="24"/>
          <w:szCs w:val="24"/>
        </w:rPr>
        <w:t>озможностью их приобретения юридически</w:t>
      </w:r>
      <w:r>
        <w:rPr>
          <w:sz w:val="24"/>
          <w:szCs w:val="24"/>
        </w:rPr>
        <w:t>ми лиц</w:t>
      </w:r>
      <w:r>
        <w:rPr>
          <w:sz w:val="24"/>
          <w:szCs w:val="24"/>
        </w:rPr>
        <w:t>а</w:t>
      </w:r>
      <w:r>
        <w:rPr>
          <w:sz w:val="24"/>
          <w:szCs w:val="24"/>
        </w:rPr>
        <w:t>ми;</w:t>
      </w:r>
    </w:p>
    <w:p w:rsidR="00522A2B" w:rsidRPr="00522A2B" w:rsidRDefault="00522A2B" w:rsidP="00522A2B">
      <w:pPr>
        <w:pStyle w:val="af2"/>
        <w:numPr>
          <w:ilvl w:val="0"/>
          <w:numId w:val="103"/>
        </w:numPr>
        <w:tabs>
          <w:tab w:val="left" w:pos="851"/>
        </w:tabs>
        <w:spacing w:after="0" w:line="240" w:lineRule="auto"/>
        <w:ind w:left="567" w:firstLine="0"/>
        <w:jc w:val="both"/>
        <w:rPr>
          <w:sz w:val="24"/>
          <w:szCs w:val="24"/>
        </w:rPr>
      </w:pPr>
      <w:r>
        <w:rPr>
          <w:sz w:val="24"/>
          <w:szCs w:val="24"/>
        </w:rPr>
        <w:t>с</w:t>
      </w:r>
      <w:r w:rsidRPr="00522A2B">
        <w:rPr>
          <w:sz w:val="24"/>
          <w:szCs w:val="24"/>
        </w:rPr>
        <w:t>роком обращения</w:t>
      </w:r>
      <w:r>
        <w:rPr>
          <w:sz w:val="24"/>
          <w:szCs w:val="24"/>
        </w:rPr>
        <w:t>.</w:t>
      </w:r>
    </w:p>
    <w:p w:rsidR="00522A2B" w:rsidRPr="00522A2B" w:rsidRDefault="00522A2B" w:rsidP="00522A2B">
      <w:pPr>
        <w:spacing w:after="0" w:line="240" w:lineRule="auto"/>
        <w:jc w:val="both"/>
        <w:rPr>
          <w:sz w:val="24"/>
          <w:szCs w:val="24"/>
        </w:rPr>
      </w:pPr>
    </w:p>
    <w:p w:rsidR="00522A2B" w:rsidRPr="00522A2B" w:rsidRDefault="00522A2B" w:rsidP="00522A2B">
      <w:pPr>
        <w:spacing w:after="0" w:line="240" w:lineRule="auto"/>
        <w:jc w:val="both"/>
        <w:rPr>
          <w:sz w:val="24"/>
          <w:szCs w:val="24"/>
        </w:rPr>
      </w:pPr>
      <w:r w:rsidRPr="00522A2B">
        <w:rPr>
          <w:sz w:val="24"/>
          <w:szCs w:val="24"/>
        </w:rPr>
        <w:t>9. Доходность государственных ценных бумаг в сравнении с доходностью корпоративных облигаций:</w:t>
      </w:r>
    </w:p>
    <w:p w:rsidR="00522A2B" w:rsidRDefault="00522A2B" w:rsidP="00522A2B">
      <w:pPr>
        <w:pStyle w:val="af2"/>
        <w:numPr>
          <w:ilvl w:val="0"/>
          <w:numId w:val="104"/>
        </w:numPr>
        <w:tabs>
          <w:tab w:val="left" w:pos="851"/>
        </w:tabs>
        <w:spacing w:after="0" w:line="240" w:lineRule="auto"/>
        <w:ind w:left="567" w:firstLine="0"/>
        <w:jc w:val="both"/>
        <w:rPr>
          <w:sz w:val="24"/>
          <w:szCs w:val="24"/>
        </w:rPr>
      </w:pPr>
      <w:r>
        <w:rPr>
          <w:sz w:val="24"/>
          <w:szCs w:val="24"/>
        </w:rPr>
        <w:t>выше;</w:t>
      </w:r>
    </w:p>
    <w:p w:rsidR="00522A2B" w:rsidRDefault="00522A2B" w:rsidP="00522A2B">
      <w:pPr>
        <w:pStyle w:val="af2"/>
        <w:numPr>
          <w:ilvl w:val="0"/>
          <w:numId w:val="104"/>
        </w:numPr>
        <w:tabs>
          <w:tab w:val="left" w:pos="851"/>
        </w:tabs>
        <w:spacing w:after="0" w:line="240" w:lineRule="auto"/>
        <w:ind w:left="567" w:firstLine="0"/>
        <w:jc w:val="both"/>
        <w:rPr>
          <w:sz w:val="24"/>
          <w:szCs w:val="24"/>
        </w:rPr>
      </w:pPr>
      <w:r>
        <w:rPr>
          <w:sz w:val="24"/>
          <w:szCs w:val="24"/>
        </w:rPr>
        <w:t>ниже;</w:t>
      </w:r>
    </w:p>
    <w:p w:rsidR="00522A2B" w:rsidRDefault="00522A2B" w:rsidP="00522A2B">
      <w:pPr>
        <w:pStyle w:val="af2"/>
        <w:numPr>
          <w:ilvl w:val="0"/>
          <w:numId w:val="104"/>
        </w:numPr>
        <w:tabs>
          <w:tab w:val="left" w:pos="851"/>
        </w:tabs>
        <w:spacing w:after="0" w:line="240" w:lineRule="auto"/>
        <w:ind w:left="567" w:firstLine="0"/>
        <w:jc w:val="both"/>
        <w:rPr>
          <w:sz w:val="24"/>
          <w:szCs w:val="24"/>
        </w:rPr>
      </w:pPr>
      <w:r>
        <w:rPr>
          <w:sz w:val="24"/>
          <w:szCs w:val="24"/>
        </w:rPr>
        <w:t>о</w:t>
      </w:r>
      <w:r w:rsidRPr="00522A2B">
        <w:rPr>
          <w:sz w:val="24"/>
          <w:szCs w:val="24"/>
        </w:rPr>
        <w:t>динакова для всех рыночных инструментов</w:t>
      </w:r>
      <w:r>
        <w:rPr>
          <w:sz w:val="24"/>
          <w:szCs w:val="24"/>
        </w:rPr>
        <w:t>.</w:t>
      </w:r>
    </w:p>
    <w:p w:rsidR="00522A2B" w:rsidRPr="00522A2B" w:rsidRDefault="00522A2B" w:rsidP="00522A2B">
      <w:pPr>
        <w:pStyle w:val="af2"/>
        <w:spacing w:after="0" w:line="240" w:lineRule="auto"/>
        <w:ind w:left="1287"/>
        <w:jc w:val="both"/>
        <w:rPr>
          <w:sz w:val="24"/>
          <w:szCs w:val="24"/>
        </w:rPr>
      </w:pPr>
    </w:p>
    <w:p w:rsidR="00522A2B" w:rsidRDefault="00522A2B" w:rsidP="00522A2B">
      <w:pPr>
        <w:spacing w:after="0" w:line="240" w:lineRule="auto"/>
        <w:jc w:val="both"/>
        <w:rPr>
          <w:sz w:val="24"/>
          <w:szCs w:val="24"/>
        </w:rPr>
      </w:pPr>
      <w:r w:rsidRPr="00943DDE">
        <w:rPr>
          <w:sz w:val="24"/>
          <w:szCs w:val="24"/>
        </w:rPr>
        <w:t xml:space="preserve">10. </w:t>
      </w:r>
      <w:r w:rsidR="00943DDE">
        <w:rPr>
          <w:sz w:val="24"/>
          <w:szCs w:val="24"/>
        </w:rPr>
        <w:t>Министерство финансов Российской Федерации ценные бумаги выпускать:</w:t>
      </w:r>
    </w:p>
    <w:p w:rsidR="00943DDE" w:rsidRDefault="00943DDE" w:rsidP="00943DDE">
      <w:pPr>
        <w:pStyle w:val="af2"/>
        <w:numPr>
          <w:ilvl w:val="0"/>
          <w:numId w:val="105"/>
        </w:numPr>
        <w:spacing w:after="0" w:line="240" w:lineRule="auto"/>
        <w:jc w:val="both"/>
        <w:rPr>
          <w:sz w:val="24"/>
          <w:szCs w:val="24"/>
        </w:rPr>
      </w:pPr>
      <w:r>
        <w:rPr>
          <w:sz w:val="24"/>
          <w:szCs w:val="24"/>
        </w:rPr>
        <w:t>может;</w:t>
      </w:r>
    </w:p>
    <w:p w:rsidR="00943DDE" w:rsidRDefault="00943DDE" w:rsidP="00943DDE">
      <w:pPr>
        <w:pStyle w:val="af2"/>
        <w:numPr>
          <w:ilvl w:val="0"/>
          <w:numId w:val="105"/>
        </w:numPr>
        <w:spacing w:after="0" w:line="240" w:lineRule="auto"/>
        <w:jc w:val="both"/>
        <w:rPr>
          <w:sz w:val="24"/>
          <w:szCs w:val="24"/>
        </w:rPr>
      </w:pPr>
      <w:r>
        <w:rPr>
          <w:sz w:val="24"/>
          <w:szCs w:val="24"/>
        </w:rPr>
        <w:t>не может.</w:t>
      </w:r>
    </w:p>
    <w:p w:rsidR="00943DDE" w:rsidRPr="00943DDE" w:rsidRDefault="00943DDE" w:rsidP="00943DDE">
      <w:pPr>
        <w:spacing w:after="0" w:line="240" w:lineRule="auto"/>
        <w:jc w:val="both"/>
        <w:rPr>
          <w:sz w:val="24"/>
          <w:szCs w:val="24"/>
        </w:rPr>
      </w:pPr>
    </w:p>
    <w:p w:rsidR="007B4F19" w:rsidRPr="00982A09" w:rsidRDefault="007B4F19" w:rsidP="00982A09">
      <w:pPr>
        <w:spacing w:after="0" w:line="240" w:lineRule="auto"/>
        <w:ind w:firstLine="567"/>
        <w:jc w:val="center"/>
        <w:rPr>
          <w:b/>
          <w:sz w:val="24"/>
          <w:szCs w:val="24"/>
        </w:rPr>
      </w:pPr>
      <w:r w:rsidRPr="00982A09">
        <w:rPr>
          <w:b/>
          <w:sz w:val="24"/>
          <w:szCs w:val="24"/>
        </w:rPr>
        <w:t>Практическое занятие №14</w:t>
      </w:r>
    </w:p>
    <w:p w:rsidR="007B4F19" w:rsidRPr="00982A09" w:rsidRDefault="007B4F19" w:rsidP="00982A09">
      <w:pPr>
        <w:spacing w:after="0" w:line="240" w:lineRule="auto"/>
        <w:ind w:firstLine="567"/>
        <w:jc w:val="center"/>
        <w:rPr>
          <w:b/>
          <w:sz w:val="24"/>
          <w:szCs w:val="24"/>
        </w:rPr>
      </w:pPr>
      <w:r w:rsidRPr="00982A09">
        <w:rPr>
          <w:b/>
          <w:sz w:val="24"/>
          <w:szCs w:val="24"/>
        </w:rPr>
        <w:t>«</w:t>
      </w:r>
      <w:r w:rsidRPr="00982A09">
        <w:rPr>
          <w:b/>
          <w:bCs/>
          <w:iCs/>
          <w:sz w:val="24"/>
          <w:szCs w:val="24"/>
        </w:rPr>
        <w:t>Механизм принятия решений на рынке  ценных б</w:t>
      </w:r>
      <w:r w:rsidRPr="00982A09">
        <w:rPr>
          <w:b/>
          <w:bCs/>
          <w:iCs/>
          <w:sz w:val="24"/>
          <w:szCs w:val="24"/>
        </w:rPr>
        <w:t>у</w:t>
      </w:r>
      <w:r w:rsidRPr="00982A09">
        <w:rPr>
          <w:b/>
          <w:bCs/>
          <w:iCs/>
          <w:sz w:val="24"/>
          <w:szCs w:val="24"/>
        </w:rPr>
        <w:t>маг</w:t>
      </w:r>
      <w:r w:rsidRPr="00982A09">
        <w:rPr>
          <w:b/>
          <w:sz w:val="24"/>
          <w:szCs w:val="24"/>
        </w:rPr>
        <w:t>»</w:t>
      </w:r>
    </w:p>
    <w:p w:rsidR="007B4F19" w:rsidRPr="00982A09" w:rsidRDefault="007B4F19" w:rsidP="00982A09">
      <w:pPr>
        <w:spacing w:after="0" w:line="240" w:lineRule="auto"/>
        <w:ind w:firstLine="567"/>
        <w:jc w:val="both"/>
        <w:rPr>
          <w:b/>
          <w:sz w:val="24"/>
          <w:szCs w:val="24"/>
        </w:rPr>
      </w:pPr>
    </w:p>
    <w:p w:rsidR="007B4F19" w:rsidRPr="00982A09" w:rsidRDefault="007B4F19" w:rsidP="00982A09">
      <w:pPr>
        <w:spacing w:after="0" w:line="240" w:lineRule="auto"/>
        <w:ind w:firstLine="567"/>
        <w:jc w:val="both"/>
        <w:rPr>
          <w:b/>
          <w:sz w:val="24"/>
          <w:szCs w:val="24"/>
        </w:rPr>
      </w:pPr>
      <w:r w:rsidRPr="00982A09">
        <w:rPr>
          <w:b/>
          <w:sz w:val="24"/>
          <w:szCs w:val="24"/>
        </w:rPr>
        <w:t xml:space="preserve">Цель занятия: изучить </w:t>
      </w:r>
      <w:r w:rsidR="003D5F2A">
        <w:rPr>
          <w:b/>
          <w:sz w:val="24"/>
          <w:szCs w:val="24"/>
        </w:rPr>
        <w:t>механизм принятия решений на рынке ценных бумаг с помощью использования фунд</w:t>
      </w:r>
      <w:r w:rsidR="003D5F2A">
        <w:rPr>
          <w:b/>
          <w:sz w:val="24"/>
          <w:szCs w:val="24"/>
        </w:rPr>
        <w:t>а</w:t>
      </w:r>
      <w:r w:rsidR="003D5F2A">
        <w:rPr>
          <w:b/>
          <w:sz w:val="24"/>
          <w:szCs w:val="24"/>
        </w:rPr>
        <w:t>ментального и технического анализа</w:t>
      </w:r>
    </w:p>
    <w:p w:rsidR="007B4F19" w:rsidRPr="00982A09" w:rsidRDefault="007B4F19" w:rsidP="00982A09">
      <w:pPr>
        <w:spacing w:after="0" w:line="240" w:lineRule="auto"/>
        <w:ind w:firstLine="567"/>
        <w:jc w:val="both"/>
        <w:rPr>
          <w:b/>
          <w:sz w:val="24"/>
          <w:szCs w:val="24"/>
        </w:rPr>
      </w:pPr>
    </w:p>
    <w:p w:rsidR="007B4F19" w:rsidRPr="00982A09" w:rsidRDefault="007B4F19" w:rsidP="00982A09">
      <w:pPr>
        <w:spacing w:after="0" w:line="240" w:lineRule="auto"/>
        <w:ind w:firstLine="567"/>
        <w:jc w:val="center"/>
        <w:rPr>
          <w:b/>
          <w:sz w:val="24"/>
          <w:szCs w:val="24"/>
        </w:rPr>
      </w:pPr>
      <w:r w:rsidRPr="00982A09">
        <w:rPr>
          <w:b/>
          <w:sz w:val="24"/>
          <w:szCs w:val="24"/>
        </w:rPr>
        <w:t>Контрольные вопросы</w:t>
      </w:r>
    </w:p>
    <w:p w:rsidR="007B4F19" w:rsidRPr="00982A09" w:rsidRDefault="007B4F19" w:rsidP="00982A09">
      <w:pPr>
        <w:spacing w:after="0" w:line="240" w:lineRule="auto"/>
        <w:ind w:firstLine="567"/>
        <w:jc w:val="center"/>
        <w:rPr>
          <w:b/>
          <w:sz w:val="24"/>
          <w:szCs w:val="24"/>
        </w:rPr>
      </w:pPr>
    </w:p>
    <w:p w:rsidR="003D5F2A" w:rsidRPr="003D5F2A" w:rsidRDefault="003D5F2A" w:rsidP="00CD0827">
      <w:pPr>
        <w:pStyle w:val="af2"/>
        <w:numPr>
          <w:ilvl w:val="0"/>
          <w:numId w:val="93"/>
        </w:numPr>
        <w:tabs>
          <w:tab w:val="left" w:pos="851"/>
        </w:tabs>
        <w:spacing w:after="0" w:line="240" w:lineRule="auto"/>
        <w:ind w:left="0" w:firstLine="567"/>
        <w:jc w:val="both"/>
        <w:rPr>
          <w:sz w:val="24"/>
          <w:szCs w:val="24"/>
        </w:rPr>
      </w:pPr>
      <w:r w:rsidRPr="003D5F2A">
        <w:rPr>
          <w:sz w:val="24"/>
          <w:szCs w:val="24"/>
        </w:rPr>
        <w:t>Уровни фундаментального анализа. Их характеристика и особенности.</w:t>
      </w:r>
    </w:p>
    <w:p w:rsidR="003D5F2A" w:rsidRPr="003D5F2A" w:rsidRDefault="003D5F2A" w:rsidP="00CD0827">
      <w:pPr>
        <w:pStyle w:val="af2"/>
        <w:numPr>
          <w:ilvl w:val="0"/>
          <w:numId w:val="93"/>
        </w:numPr>
        <w:tabs>
          <w:tab w:val="left" w:pos="851"/>
        </w:tabs>
        <w:spacing w:after="0" w:line="240" w:lineRule="auto"/>
        <w:ind w:left="0" w:firstLine="567"/>
        <w:jc w:val="both"/>
        <w:rPr>
          <w:sz w:val="24"/>
          <w:szCs w:val="24"/>
        </w:rPr>
      </w:pPr>
      <w:r w:rsidRPr="003D5F2A">
        <w:rPr>
          <w:sz w:val="24"/>
          <w:szCs w:val="24"/>
        </w:rPr>
        <w:t>Основные виды графиков, используемые в технич</w:t>
      </w:r>
      <w:r w:rsidRPr="003D5F2A">
        <w:rPr>
          <w:sz w:val="24"/>
          <w:szCs w:val="24"/>
        </w:rPr>
        <w:t>е</w:t>
      </w:r>
      <w:r w:rsidRPr="003D5F2A">
        <w:rPr>
          <w:sz w:val="24"/>
          <w:szCs w:val="24"/>
        </w:rPr>
        <w:t>ском анализе. Принципы построения.</w:t>
      </w:r>
    </w:p>
    <w:p w:rsidR="003D5F2A" w:rsidRPr="003D5F2A" w:rsidRDefault="003D5F2A" w:rsidP="00CD0827">
      <w:pPr>
        <w:pStyle w:val="af2"/>
        <w:numPr>
          <w:ilvl w:val="0"/>
          <w:numId w:val="93"/>
        </w:numPr>
        <w:tabs>
          <w:tab w:val="left" w:pos="851"/>
        </w:tabs>
        <w:spacing w:after="0" w:line="240" w:lineRule="auto"/>
        <w:ind w:left="0" w:firstLine="567"/>
        <w:jc w:val="both"/>
        <w:rPr>
          <w:sz w:val="24"/>
          <w:szCs w:val="24"/>
        </w:rPr>
      </w:pPr>
      <w:r w:rsidRPr="003D5F2A">
        <w:rPr>
          <w:sz w:val="24"/>
          <w:szCs w:val="24"/>
        </w:rPr>
        <w:t>Линии поддержки и сопротивления. Каналы. Их и</w:t>
      </w:r>
      <w:r w:rsidRPr="003D5F2A">
        <w:rPr>
          <w:sz w:val="24"/>
          <w:szCs w:val="24"/>
        </w:rPr>
        <w:t>с</w:t>
      </w:r>
      <w:r w:rsidRPr="003D5F2A">
        <w:rPr>
          <w:sz w:val="24"/>
          <w:szCs w:val="24"/>
        </w:rPr>
        <w:t>пользование в целях анализа рыночной стоимости акций.</w:t>
      </w:r>
    </w:p>
    <w:p w:rsidR="003D5F2A" w:rsidRPr="003D5F2A" w:rsidRDefault="003D5F2A" w:rsidP="00CD0827">
      <w:pPr>
        <w:pStyle w:val="af2"/>
        <w:numPr>
          <w:ilvl w:val="0"/>
          <w:numId w:val="93"/>
        </w:numPr>
        <w:tabs>
          <w:tab w:val="left" w:pos="851"/>
        </w:tabs>
        <w:spacing w:after="0" w:line="240" w:lineRule="auto"/>
        <w:ind w:left="0" w:firstLine="567"/>
        <w:jc w:val="both"/>
        <w:rPr>
          <w:sz w:val="24"/>
          <w:szCs w:val="24"/>
        </w:rPr>
      </w:pPr>
      <w:r w:rsidRPr="003D5F2A">
        <w:rPr>
          <w:sz w:val="24"/>
          <w:szCs w:val="24"/>
        </w:rPr>
        <w:t>Фигуры технического анализа: характеристика и зн</w:t>
      </w:r>
      <w:r w:rsidRPr="003D5F2A">
        <w:rPr>
          <w:sz w:val="24"/>
          <w:szCs w:val="24"/>
        </w:rPr>
        <w:t>а</w:t>
      </w:r>
      <w:r w:rsidRPr="003D5F2A">
        <w:rPr>
          <w:sz w:val="24"/>
          <w:szCs w:val="24"/>
        </w:rPr>
        <w:t xml:space="preserve">чение. </w:t>
      </w:r>
    </w:p>
    <w:p w:rsidR="003D5F2A" w:rsidRPr="003D5F2A" w:rsidRDefault="003D5F2A" w:rsidP="00CD0827">
      <w:pPr>
        <w:pStyle w:val="af2"/>
        <w:numPr>
          <w:ilvl w:val="0"/>
          <w:numId w:val="93"/>
        </w:numPr>
        <w:tabs>
          <w:tab w:val="left" w:pos="851"/>
        </w:tabs>
        <w:spacing w:after="0" w:line="240" w:lineRule="auto"/>
        <w:ind w:left="0" w:firstLine="567"/>
        <w:jc w:val="both"/>
        <w:rPr>
          <w:sz w:val="24"/>
          <w:szCs w:val="24"/>
        </w:rPr>
      </w:pPr>
      <w:r w:rsidRPr="003D5F2A">
        <w:rPr>
          <w:sz w:val="24"/>
          <w:szCs w:val="24"/>
        </w:rPr>
        <w:t>Виды скользящих средних. Методы построения скол</w:t>
      </w:r>
      <w:r w:rsidRPr="003D5F2A">
        <w:rPr>
          <w:sz w:val="24"/>
          <w:szCs w:val="24"/>
        </w:rPr>
        <w:t>ь</w:t>
      </w:r>
      <w:r w:rsidRPr="003D5F2A">
        <w:rPr>
          <w:sz w:val="24"/>
          <w:szCs w:val="24"/>
        </w:rPr>
        <w:t>зящих средних.</w:t>
      </w:r>
    </w:p>
    <w:p w:rsidR="003D5F2A" w:rsidRPr="003D5F2A" w:rsidRDefault="003D5F2A" w:rsidP="00CD0827">
      <w:pPr>
        <w:pStyle w:val="af2"/>
        <w:numPr>
          <w:ilvl w:val="0"/>
          <w:numId w:val="93"/>
        </w:numPr>
        <w:tabs>
          <w:tab w:val="left" w:pos="851"/>
        </w:tabs>
        <w:spacing w:after="0" w:line="240" w:lineRule="auto"/>
        <w:ind w:left="0" w:firstLine="567"/>
        <w:jc w:val="both"/>
        <w:rPr>
          <w:sz w:val="24"/>
          <w:szCs w:val="24"/>
        </w:rPr>
      </w:pPr>
      <w:r w:rsidRPr="003D5F2A">
        <w:rPr>
          <w:sz w:val="24"/>
          <w:szCs w:val="24"/>
        </w:rPr>
        <w:t>Основные виды осцилляторов.</w:t>
      </w:r>
    </w:p>
    <w:p w:rsidR="007B4F19" w:rsidRPr="003D5F2A" w:rsidRDefault="007B4F19" w:rsidP="003D5F2A">
      <w:pPr>
        <w:tabs>
          <w:tab w:val="left" w:pos="851"/>
        </w:tabs>
        <w:spacing w:after="0" w:line="240" w:lineRule="auto"/>
        <w:ind w:firstLine="567"/>
        <w:jc w:val="both"/>
        <w:rPr>
          <w:sz w:val="24"/>
          <w:szCs w:val="24"/>
        </w:rPr>
      </w:pPr>
    </w:p>
    <w:p w:rsidR="007B4F19" w:rsidRPr="003D5F2A" w:rsidRDefault="003D5F2A" w:rsidP="003D5F2A">
      <w:pPr>
        <w:spacing w:after="0" w:line="240" w:lineRule="auto"/>
        <w:ind w:firstLine="567"/>
        <w:jc w:val="both"/>
        <w:rPr>
          <w:b/>
          <w:sz w:val="24"/>
          <w:szCs w:val="24"/>
        </w:rPr>
      </w:pPr>
      <w:r w:rsidRPr="003D5F2A">
        <w:rPr>
          <w:b/>
          <w:sz w:val="24"/>
          <w:szCs w:val="24"/>
        </w:rPr>
        <w:t>Задания и задачи</w:t>
      </w:r>
    </w:p>
    <w:p w:rsidR="003D5F2A" w:rsidRPr="003D5F2A" w:rsidRDefault="003D5F2A" w:rsidP="003D5F2A">
      <w:pPr>
        <w:spacing w:after="0" w:line="240" w:lineRule="auto"/>
        <w:ind w:firstLine="567"/>
        <w:jc w:val="both"/>
        <w:rPr>
          <w:b/>
          <w:sz w:val="24"/>
          <w:szCs w:val="24"/>
        </w:rPr>
      </w:pPr>
    </w:p>
    <w:p w:rsidR="003D5F2A" w:rsidRPr="003D5F2A" w:rsidRDefault="003D5F2A" w:rsidP="003D5F2A">
      <w:pPr>
        <w:spacing w:after="0" w:line="240" w:lineRule="auto"/>
        <w:ind w:firstLine="567"/>
        <w:jc w:val="both"/>
        <w:rPr>
          <w:sz w:val="24"/>
          <w:szCs w:val="24"/>
        </w:rPr>
      </w:pPr>
      <w:bookmarkStart w:id="0" w:name="sub_510"/>
      <w:r w:rsidRPr="003D5F2A">
        <w:rPr>
          <w:sz w:val="24"/>
          <w:szCs w:val="24"/>
        </w:rPr>
        <w:t>1. Изучите и дайте оценку основным финансовым показ</w:t>
      </w:r>
      <w:r w:rsidRPr="003D5F2A">
        <w:rPr>
          <w:sz w:val="24"/>
          <w:szCs w:val="24"/>
        </w:rPr>
        <w:t>а</w:t>
      </w:r>
      <w:r w:rsidRPr="003D5F2A">
        <w:rPr>
          <w:sz w:val="24"/>
          <w:szCs w:val="24"/>
        </w:rPr>
        <w:t>телям деятельности крупнейших российских компаний, и</w:t>
      </w:r>
      <w:r w:rsidRPr="003D5F2A">
        <w:rPr>
          <w:sz w:val="24"/>
          <w:szCs w:val="24"/>
        </w:rPr>
        <w:t>с</w:t>
      </w:r>
      <w:r w:rsidRPr="003D5F2A">
        <w:rPr>
          <w:sz w:val="24"/>
          <w:szCs w:val="24"/>
        </w:rPr>
        <w:t>пользуя их официальные сайты в сети Интернет:</w:t>
      </w:r>
    </w:p>
    <w:bookmarkEnd w:id="0"/>
    <w:p w:rsidR="003D5F2A" w:rsidRPr="003D5F2A" w:rsidRDefault="003D5F2A" w:rsidP="003D5F2A">
      <w:pPr>
        <w:spacing w:after="0" w:line="240" w:lineRule="auto"/>
        <w:ind w:firstLine="567"/>
        <w:jc w:val="both"/>
        <w:rPr>
          <w:sz w:val="24"/>
          <w:szCs w:val="24"/>
        </w:rPr>
      </w:pPr>
      <w:r w:rsidRPr="003D5F2A">
        <w:rPr>
          <w:sz w:val="24"/>
          <w:szCs w:val="24"/>
        </w:rPr>
        <w:t>ОАО ЛУКОЙЛ http://www.lukoil.ru/;</w:t>
      </w:r>
    </w:p>
    <w:p w:rsidR="003D5F2A" w:rsidRPr="003D5F2A" w:rsidRDefault="003D5F2A" w:rsidP="003D5F2A">
      <w:pPr>
        <w:spacing w:after="0" w:line="240" w:lineRule="auto"/>
        <w:ind w:firstLine="567"/>
        <w:jc w:val="both"/>
        <w:rPr>
          <w:sz w:val="24"/>
          <w:szCs w:val="24"/>
        </w:rPr>
      </w:pPr>
      <w:r w:rsidRPr="003D5F2A">
        <w:rPr>
          <w:sz w:val="24"/>
          <w:szCs w:val="24"/>
        </w:rPr>
        <w:t>ОАО Мосэнерго http://www.mosenergo.ru;</w:t>
      </w:r>
    </w:p>
    <w:p w:rsidR="003D5F2A" w:rsidRPr="003D5F2A" w:rsidRDefault="003D5F2A" w:rsidP="003D5F2A">
      <w:pPr>
        <w:spacing w:after="0" w:line="240" w:lineRule="auto"/>
        <w:ind w:firstLine="567"/>
        <w:jc w:val="both"/>
        <w:rPr>
          <w:sz w:val="24"/>
          <w:szCs w:val="24"/>
        </w:rPr>
      </w:pPr>
      <w:r w:rsidRPr="003D5F2A">
        <w:rPr>
          <w:sz w:val="24"/>
          <w:szCs w:val="24"/>
        </w:rPr>
        <w:t>ОАО Ростелеком http://www.rt.ru/;</w:t>
      </w:r>
    </w:p>
    <w:p w:rsidR="003D5F2A" w:rsidRPr="003D5F2A" w:rsidRDefault="003D5F2A" w:rsidP="003D5F2A">
      <w:pPr>
        <w:spacing w:after="0" w:line="240" w:lineRule="auto"/>
        <w:ind w:firstLine="567"/>
        <w:jc w:val="both"/>
        <w:rPr>
          <w:sz w:val="24"/>
          <w:szCs w:val="24"/>
        </w:rPr>
      </w:pPr>
      <w:r w:rsidRPr="003D5F2A">
        <w:rPr>
          <w:sz w:val="24"/>
          <w:szCs w:val="24"/>
        </w:rPr>
        <w:t>ОАО Сбербанк РФ http://www.sbrf.ru;</w:t>
      </w:r>
    </w:p>
    <w:p w:rsidR="003D5F2A" w:rsidRPr="003D5F2A" w:rsidRDefault="003D5F2A" w:rsidP="003D5F2A">
      <w:pPr>
        <w:spacing w:after="0" w:line="240" w:lineRule="auto"/>
        <w:ind w:firstLine="567"/>
        <w:jc w:val="both"/>
        <w:rPr>
          <w:sz w:val="24"/>
          <w:szCs w:val="24"/>
        </w:rPr>
      </w:pPr>
      <w:r w:rsidRPr="003D5F2A">
        <w:rPr>
          <w:sz w:val="24"/>
          <w:szCs w:val="24"/>
        </w:rPr>
        <w:t>ОАО ГМК Норильский никель http.www//nornickel.ru и др.</w:t>
      </w:r>
    </w:p>
    <w:p w:rsidR="00665EA4" w:rsidRDefault="00665EA4" w:rsidP="003D5F2A">
      <w:pPr>
        <w:spacing w:after="0" w:line="240" w:lineRule="auto"/>
        <w:ind w:firstLine="567"/>
        <w:jc w:val="both"/>
        <w:rPr>
          <w:sz w:val="24"/>
          <w:szCs w:val="24"/>
        </w:rPr>
      </w:pPr>
    </w:p>
    <w:p w:rsidR="003D5F2A" w:rsidRPr="003D5F2A" w:rsidRDefault="00665EA4" w:rsidP="003D5F2A">
      <w:pPr>
        <w:spacing w:after="0" w:line="240" w:lineRule="auto"/>
        <w:ind w:firstLine="567"/>
        <w:jc w:val="both"/>
        <w:rPr>
          <w:sz w:val="24"/>
          <w:szCs w:val="24"/>
        </w:rPr>
      </w:pPr>
      <w:r>
        <w:rPr>
          <w:sz w:val="24"/>
          <w:szCs w:val="24"/>
        </w:rPr>
        <w:t xml:space="preserve">2. </w:t>
      </w:r>
      <w:r w:rsidR="003D5F2A" w:rsidRPr="003D5F2A">
        <w:rPr>
          <w:sz w:val="24"/>
          <w:szCs w:val="24"/>
        </w:rPr>
        <w:t>Оцените текущую конъюнктуру рынка акций комп</w:t>
      </w:r>
      <w:r w:rsidR="003D5F2A" w:rsidRPr="003D5F2A">
        <w:rPr>
          <w:sz w:val="24"/>
          <w:szCs w:val="24"/>
        </w:rPr>
        <w:t>а</w:t>
      </w:r>
      <w:r w:rsidR="003D5F2A" w:rsidRPr="003D5F2A">
        <w:rPr>
          <w:sz w:val="24"/>
          <w:szCs w:val="24"/>
        </w:rPr>
        <w:t xml:space="preserve">ний, указанных в </w:t>
      </w:r>
      <w:hyperlink w:anchor="sub_510" w:history="1">
        <w:r>
          <w:rPr>
            <w:sz w:val="24"/>
            <w:szCs w:val="24"/>
            <w:u w:val="single"/>
          </w:rPr>
          <w:t xml:space="preserve">задании </w:t>
        </w:r>
        <w:r w:rsidR="003D5F2A" w:rsidRPr="003D5F2A">
          <w:rPr>
            <w:sz w:val="24"/>
            <w:szCs w:val="24"/>
            <w:u w:val="single"/>
          </w:rPr>
          <w:t>1</w:t>
        </w:r>
      </w:hyperlink>
      <w:r w:rsidR="003D5F2A" w:rsidRPr="003D5F2A">
        <w:rPr>
          <w:sz w:val="24"/>
          <w:szCs w:val="24"/>
        </w:rPr>
        <w:t>.</w:t>
      </w:r>
    </w:p>
    <w:p w:rsidR="00665EA4" w:rsidRDefault="00665EA4" w:rsidP="003D5F2A">
      <w:pPr>
        <w:spacing w:after="0" w:line="240" w:lineRule="auto"/>
        <w:ind w:firstLine="567"/>
        <w:jc w:val="both"/>
        <w:rPr>
          <w:sz w:val="24"/>
          <w:szCs w:val="24"/>
        </w:rPr>
      </w:pPr>
    </w:p>
    <w:p w:rsidR="003D5F2A" w:rsidRDefault="00665EA4" w:rsidP="003D5F2A">
      <w:pPr>
        <w:spacing w:after="0" w:line="240" w:lineRule="auto"/>
        <w:ind w:firstLine="567"/>
        <w:jc w:val="both"/>
        <w:rPr>
          <w:sz w:val="24"/>
          <w:szCs w:val="24"/>
        </w:rPr>
      </w:pPr>
      <w:r>
        <w:rPr>
          <w:sz w:val="24"/>
          <w:szCs w:val="24"/>
        </w:rPr>
        <w:t xml:space="preserve">3. </w:t>
      </w:r>
      <w:r w:rsidR="003D5F2A" w:rsidRPr="003D5F2A">
        <w:rPr>
          <w:sz w:val="24"/>
          <w:szCs w:val="24"/>
        </w:rPr>
        <w:t>Когда фундаментальный трейдер занимается прогноз</w:t>
      </w:r>
      <w:r w:rsidR="003D5F2A" w:rsidRPr="003D5F2A">
        <w:rPr>
          <w:sz w:val="24"/>
          <w:szCs w:val="24"/>
        </w:rPr>
        <w:t>и</w:t>
      </w:r>
      <w:r w:rsidR="003D5F2A" w:rsidRPr="003D5F2A">
        <w:rPr>
          <w:sz w:val="24"/>
          <w:szCs w:val="24"/>
        </w:rPr>
        <w:t>рованием цен на акции нефтяных компаний, он учитывает:</w:t>
      </w:r>
      <w:r>
        <w:rPr>
          <w:sz w:val="24"/>
          <w:szCs w:val="24"/>
        </w:rPr>
        <w:t xml:space="preserve"> </w:t>
      </w:r>
      <w:r w:rsidR="003D5F2A" w:rsidRPr="003D5F2A">
        <w:rPr>
          <w:sz w:val="24"/>
          <w:szCs w:val="24"/>
        </w:rPr>
        <w:t>объемы экспорта нефти;</w:t>
      </w:r>
      <w:r>
        <w:rPr>
          <w:sz w:val="24"/>
          <w:szCs w:val="24"/>
        </w:rPr>
        <w:t xml:space="preserve"> </w:t>
      </w:r>
      <w:r w:rsidR="003D5F2A" w:rsidRPr="003D5F2A">
        <w:rPr>
          <w:sz w:val="24"/>
          <w:szCs w:val="24"/>
        </w:rPr>
        <w:t>ситуацию на валютном рынке;</w:t>
      </w:r>
      <w:r>
        <w:rPr>
          <w:sz w:val="24"/>
          <w:szCs w:val="24"/>
        </w:rPr>
        <w:t xml:space="preserve"> </w:t>
      </w:r>
      <w:r w:rsidR="003D5F2A" w:rsidRPr="003D5F2A">
        <w:rPr>
          <w:sz w:val="24"/>
          <w:szCs w:val="24"/>
        </w:rPr>
        <w:t>ставки налогов, применяемые к нефтяному бизнесу;</w:t>
      </w:r>
      <w:r>
        <w:rPr>
          <w:sz w:val="24"/>
          <w:szCs w:val="24"/>
        </w:rPr>
        <w:t xml:space="preserve"> </w:t>
      </w:r>
      <w:r w:rsidR="003D5F2A" w:rsidRPr="003D5F2A">
        <w:rPr>
          <w:sz w:val="24"/>
          <w:szCs w:val="24"/>
        </w:rPr>
        <w:t>объемы запасов нефти в крупнейших странах-потребителях нефти.</w:t>
      </w:r>
    </w:p>
    <w:p w:rsidR="00665EA4" w:rsidRPr="003D5F2A" w:rsidRDefault="00665EA4" w:rsidP="003D5F2A">
      <w:pPr>
        <w:spacing w:after="0" w:line="240" w:lineRule="auto"/>
        <w:ind w:firstLine="567"/>
        <w:jc w:val="both"/>
        <w:rPr>
          <w:sz w:val="24"/>
          <w:szCs w:val="24"/>
        </w:rPr>
      </w:pPr>
    </w:p>
    <w:p w:rsidR="003D5F2A" w:rsidRPr="003D5F2A" w:rsidRDefault="00665EA4" w:rsidP="003D5F2A">
      <w:pPr>
        <w:spacing w:after="0" w:line="240" w:lineRule="auto"/>
        <w:ind w:firstLine="567"/>
        <w:jc w:val="both"/>
        <w:rPr>
          <w:sz w:val="24"/>
          <w:szCs w:val="24"/>
        </w:rPr>
      </w:pPr>
      <w:r>
        <w:rPr>
          <w:sz w:val="24"/>
          <w:szCs w:val="24"/>
        </w:rPr>
        <w:t xml:space="preserve">4. </w:t>
      </w:r>
      <w:r w:rsidR="003D5F2A" w:rsidRPr="003D5F2A">
        <w:rPr>
          <w:sz w:val="24"/>
          <w:szCs w:val="24"/>
        </w:rPr>
        <w:t>По сравнению с 7-дневной скользящей средней, 14-дневная является:</w:t>
      </w:r>
      <w:r>
        <w:rPr>
          <w:sz w:val="24"/>
          <w:szCs w:val="24"/>
        </w:rPr>
        <w:t xml:space="preserve"> </w:t>
      </w:r>
      <w:r w:rsidR="003D5F2A" w:rsidRPr="003D5F2A">
        <w:rPr>
          <w:sz w:val="24"/>
          <w:szCs w:val="24"/>
        </w:rPr>
        <w:t>более чувствительной к колебаниям рынка;</w:t>
      </w:r>
      <w:r>
        <w:rPr>
          <w:sz w:val="24"/>
          <w:szCs w:val="24"/>
        </w:rPr>
        <w:t xml:space="preserve"> </w:t>
      </w:r>
      <w:r w:rsidR="003D5F2A" w:rsidRPr="003D5F2A">
        <w:rPr>
          <w:sz w:val="24"/>
          <w:szCs w:val="24"/>
        </w:rPr>
        <w:t>менее чувствительной к колебаниям рынка.</w:t>
      </w:r>
    </w:p>
    <w:p w:rsidR="00665EA4" w:rsidRDefault="00665EA4" w:rsidP="003D5F2A">
      <w:pPr>
        <w:spacing w:after="0" w:line="240" w:lineRule="auto"/>
        <w:ind w:firstLine="567"/>
        <w:jc w:val="both"/>
        <w:rPr>
          <w:sz w:val="24"/>
          <w:szCs w:val="24"/>
        </w:rPr>
      </w:pPr>
    </w:p>
    <w:p w:rsidR="003D5F2A" w:rsidRPr="003D5F2A" w:rsidRDefault="00665EA4" w:rsidP="003D5F2A">
      <w:pPr>
        <w:spacing w:after="0" w:line="240" w:lineRule="auto"/>
        <w:ind w:firstLine="567"/>
        <w:jc w:val="both"/>
        <w:rPr>
          <w:sz w:val="24"/>
          <w:szCs w:val="24"/>
        </w:rPr>
      </w:pPr>
      <w:r>
        <w:rPr>
          <w:sz w:val="24"/>
          <w:szCs w:val="24"/>
        </w:rPr>
        <w:t xml:space="preserve">5. </w:t>
      </w:r>
      <w:r w:rsidR="003D5F2A" w:rsidRPr="003D5F2A">
        <w:rPr>
          <w:sz w:val="24"/>
          <w:szCs w:val="24"/>
        </w:rPr>
        <w:t>Проведите технический анализ акций ведущих росси</w:t>
      </w:r>
      <w:r w:rsidR="003D5F2A" w:rsidRPr="003D5F2A">
        <w:rPr>
          <w:sz w:val="24"/>
          <w:szCs w:val="24"/>
        </w:rPr>
        <w:t>й</w:t>
      </w:r>
      <w:r w:rsidR="003D5F2A" w:rsidRPr="003D5F2A">
        <w:rPr>
          <w:sz w:val="24"/>
          <w:szCs w:val="24"/>
        </w:rPr>
        <w:t>ских компаний, используя графики, имеющиеся в сети Инте</w:t>
      </w:r>
      <w:r w:rsidR="003D5F2A" w:rsidRPr="003D5F2A">
        <w:rPr>
          <w:sz w:val="24"/>
          <w:szCs w:val="24"/>
        </w:rPr>
        <w:t>р</w:t>
      </w:r>
      <w:r w:rsidR="003D5F2A" w:rsidRPr="003D5F2A">
        <w:rPr>
          <w:sz w:val="24"/>
          <w:szCs w:val="24"/>
        </w:rPr>
        <w:t>нет:</w:t>
      </w:r>
    </w:p>
    <w:p w:rsidR="003D5F2A" w:rsidRPr="00665EA4" w:rsidRDefault="003D5F2A" w:rsidP="00CD0827">
      <w:pPr>
        <w:pStyle w:val="af2"/>
        <w:numPr>
          <w:ilvl w:val="0"/>
          <w:numId w:val="94"/>
        </w:numPr>
        <w:spacing w:after="0" w:line="240" w:lineRule="auto"/>
        <w:ind w:left="851" w:hanging="142"/>
        <w:jc w:val="both"/>
        <w:rPr>
          <w:sz w:val="24"/>
          <w:szCs w:val="24"/>
        </w:rPr>
      </w:pPr>
      <w:r w:rsidRPr="00665EA4">
        <w:rPr>
          <w:sz w:val="24"/>
          <w:szCs w:val="24"/>
        </w:rPr>
        <w:t>Российская торговая система http://www.rts.ru;</w:t>
      </w:r>
    </w:p>
    <w:p w:rsidR="003D5F2A" w:rsidRPr="00665EA4" w:rsidRDefault="003D5F2A" w:rsidP="00CD0827">
      <w:pPr>
        <w:pStyle w:val="af2"/>
        <w:numPr>
          <w:ilvl w:val="0"/>
          <w:numId w:val="94"/>
        </w:numPr>
        <w:spacing w:after="0" w:line="240" w:lineRule="auto"/>
        <w:ind w:left="851" w:hanging="142"/>
        <w:jc w:val="both"/>
        <w:rPr>
          <w:sz w:val="24"/>
          <w:szCs w:val="24"/>
        </w:rPr>
      </w:pPr>
      <w:r w:rsidRPr="00665EA4">
        <w:rPr>
          <w:sz w:val="24"/>
          <w:szCs w:val="24"/>
        </w:rPr>
        <w:t>Московская межбанковская валютная биржа http://www.micex.ru;</w:t>
      </w:r>
    </w:p>
    <w:p w:rsidR="003D5F2A" w:rsidRPr="00665EA4" w:rsidRDefault="003D5F2A" w:rsidP="00CD0827">
      <w:pPr>
        <w:pStyle w:val="af2"/>
        <w:numPr>
          <w:ilvl w:val="0"/>
          <w:numId w:val="94"/>
        </w:numPr>
        <w:spacing w:after="0" w:line="240" w:lineRule="auto"/>
        <w:ind w:left="851" w:hanging="142"/>
        <w:jc w:val="both"/>
        <w:rPr>
          <w:sz w:val="24"/>
          <w:szCs w:val="24"/>
        </w:rPr>
      </w:pPr>
      <w:r w:rsidRPr="00665EA4">
        <w:rPr>
          <w:sz w:val="24"/>
          <w:szCs w:val="24"/>
        </w:rPr>
        <w:t>Инвестиционная компания "Финам": http://www.finam.ru. и др.</w:t>
      </w:r>
    </w:p>
    <w:p w:rsidR="00665EA4" w:rsidRDefault="00665EA4" w:rsidP="003D5F2A">
      <w:pPr>
        <w:spacing w:after="0" w:line="240" w:lineRule="auto"/>
        <w:ind w:firstLine="567"/>
        <w:jc w:val="both"/>
        <w:rPr>
          <w:sz w:val="24"/>
          <w:szCs w:val="24"/>
        </w:rPr>
      </w:pPr>
    </w:p>
    <w:p w:rsidR="003D5F2A" w:rsidRPr="003D5F2A" w:rsidRDefault="00665EA4" w:rsidP="003D5F2A">
      <w:pPr>
        <w:spacing w:after="0" w:line="240" w:lineRule="auto"/>
        <w:ind w:firstLine="567"/>
        <w:jc w:val="both"/>
        <w:rPr>
          <w:b/>
          <w:sz w:val="24"/>
          <w:szCs w:val="24"/>
        </w:rPr>
      </w:pPr>
      <w:r>
        <w:rPr>
          <w:sz w:val="24"/>
          <w:szCs w:val="24"/>
        </w:rPr>
        <w:t xml:space="preserve">6. </w:t>
      </w:r>
      <w:r w:rsidR="003D5F2A" w:rsidRPr="003D5F2A">
        <w:rPr>
          <w:sz w:val="24"/>
          <w:szCs w:val="24"/>
        </w:rPr>
        <w:t>Воспользовавшись возможностями сайта компании "Финам" (http://www.finam.ru), постройте на графике цен ра</w:t>
      </w:r>
      <w:r w:rsidR="003D5F2A" w:rsidRPr="003D5F2A">
        <w:rPr>
          <w:sz w:val="24"/>
          <w:szCs w:val="24"/>
        </w:rPr>
        <w:t>з</w:t>
      </w:r>
      <w:r w:rsidR="003D5F2A" w:rsidRPr="003D5F2A">
        <w:rPr>
          <w:sz w:val="24"/>
          <w:szCs w:val="24"/>
        </w:rPr>
        <w:t>личные индикаторы и сравните их сигналы.</w:t>
      </w:r>
    </w:p>
    <w:p w:rsidR="007B4F19" w:rsidRPr="00982A09" w:rsidRDefault="007B4F19" w:rsidP="00982A09">
      <w:pPr>
        <w:spacing w:after="0" w:line="240" w:lineRule="auto"/>
        <w:ind w:firstLine="567"/>
        <w:jc w:val="both"/>
        <w:rPr>
          <w:b/>
          <w:sz w:val="24"/>
          <w:szCs w:val="24"/>
        </w:rPr>
      </w:pPr>
    </w:p>
    <w:p w:rsidR="00982A09" w:rsidRDefault="00982A09" w:rsidP="00982A09">
      <w:pPr>
        <w:spacing w:after="0" w:line="240" w:lineRule="auto"/>
        <w:ind w:firstLine="567"/>
        <w:jc w:val="center"/>
        <w:rPr>
          <w:b/>
          <w:sz w:val="24"/>
          <w:szCs w:val="24"/>
        </w:rPr>
      </w:pPr>
      <w:r w:rsidRPr="00982A09">
        <w:rPr>
          <w:b/>
          <w:sz w:val="24"/>
          <w:szCs w:val="24"/>
        </w:rPr>
        <w:t>Самостоятельная работа</w:t>
      </w:r>
    </w:p>
    <w:p w:rsidR="00680E7A" w:rsidRPr="00982A09" w:rsidRDefault="00680E7A" w:rsidP="00982A09">
      <w:pPr>
        <w:spacing w:after="0" w:line="240" w:lineRule="auto"/>
        <w:ind w:firstLine="567"/>
        <w:jc w:val="center"/>
        <w:rPr>
          <w:b/>
          <w:sz w:val="24"/>
          <w:szCs w:val="24"/>
        </w:rPr>
      </w:pPr>
    </w:p>
    <w:p w:rsidR="00982A09" w:rsidRPr="00982A09" w:rsidRDefault="00982A09" w:rsidP="00982A09">
      <w:pPr>
        <w:spacing w:after="0" w:line="240" w:lineRule="auto"/>
        <w:ind w:firstLine="567"/>
        <w:jc w:val="both"/>
        <w:rPr>
          <w:sz w:val="24"/>
          <w:szCs w:val="24"/>
        </w:rPr>
      </w:pPr>
      <w:r w:rsidRPr="00982A09">
        <w:rPr>
          <w:sz w:val="24"/>
          <w:szCs w:val="24"/>
        </w:rPr>
        <w:t>Самостоятельная работа включает три теоретических в</w:t>
      </w:r>
      <w:r w:rsidRPr="00982A09">
        <w:rPr>
          <w:sz w:val="24"/>
          <w:szCs w:val="24"/>
        </w:rPr>
        <w:t>о</w:t>
      </w:r>
      <w:r w:rsidRPr="00982A09">
        <w:rPr>
          <w:sz w:val="24"/>
          <w:szCs w:val="24"/>
        </w:rPr>
        <w:t xml:space="preserve">проса и </w:t>
      </w:r>
      <w:r w:rsidR="00680E7A">
        <w:rPr>
          <w:sz w:val="24"/>
          <w:szCs w:val="24"/>
        </w:rPr>
        <w:t>две задачи</w:t>
      </w:r>
      <w:r w:rsidRPr="00982A09">
        <w:rPr>
          <w:sz w:val="24"/>
          <w:szCs w:val="24"/>
        </w:rPr>
        <w:t>.</w:t>
      </w:r>
      <w:r w:rsidR="00680E7A">
        <w:rPr>
          <w:sz w:val="24"/>
          <w:szCs w:val="24"/>
        </w:rPr>
        <w:t xml:space="preserve"> Номера вопросов и задач определяются в соответствии с последней цифрой в номере зачетной книжки студента.</w:t>
      </w:r>
      <w:r w:rsidRPr="00982A09">
        <w:rPr>
          <w:sz w:val="24"/>
          <w:szCs w:val="24"/>
        </w:rPr>
        <w:t xml:space="preserve"> Выполнение работы студентами предполагает закр</w:t>
      </w:r>
      <w:r w:rsidRPr="00982A09">
        <w:rPr>
          <w:sz w:val="24"/>
          <w:szCs w:val="24"/>
        </w:rPr>
        <w:t>е</w:t>
      </w:r>
      <w:r w:rsidRPr="00982A09">
        <w:rPr>
          <w:sz w:val="24"/>
          <w:szCs w:val="24"/>
        </w:rPr>
        <w:t>пление теоретических знаний и умение использовать эти зн</w:t>
      </w:r>
      <w:r w:rsidRPr="00982A09">
        <w:rPr>
          <w:sz w:val="24"/>
          <w:szCs w:val="24"/>
        </w:rPr>
        <w:t>а</w:t>
      </w:r>
      <w:r w:rsidRPr="00982A09">
        <w:rPr>
          <w:sz w:val="24"/>
          <w:szCs w:val="24"/>
        </w:rPr>
        <w:t>ния в практи</w:t>
      </w:r>
      <w:r w:rsidRPr="00982A09">
        <w:rPr>
          <w:sz w:val="24"/>
          <w:szCs w:val="24"/>
        </w:rPr>
        <w:softHyphen/>
        <w:t>ке.</w:t>
      </w:r>
    </w:p>
    <w:p w:rsidR="00982A09" w:rsidRPr="00982A09" w:rsidRDefault="00982A09" w:rsidP="00982A09">
      <w:pPr>
        <w:spacing w:after="0" w:line="240" w:lineRule="auto"/>
        <w:ind w:firstLine="567"/>
        <w:jc w:val="both"/>
        <w:rPr>
          <w:sz w:val="24"/>
          <w:szCs w:val="24"/>
        </w:rPr>
      </w:pPr>
      <w:r w:rsidRPr="00982A09">
        <w:rPr>
          <w:sz w:val="24"/>
          <w:szCs w:val="24"/>
        </w:rPr>
        <w:t>Ответы на теоретические вопросы следует излагать по существу и своими словами, в тексте не допускать сокращения слов, кроме общепринятых, при решении задачи сделать поя</w:t>
      </w:r>
      <w:r w:rsidRPr="00982A09">
        <w:rPr>
          <w:sz w:val="24"/>
          <w:szCs w:val="24"/>
        </w:rPr>
        <w:t>с</w:t>
      </w:r>
      <w:r w:rsidRPr="00982A09">
        <w:rPr>
          <w:sz w:val="24"/>
          <w:szCs w:val="24"/>
        </w:rPr>
        <w:t>нение к расчетам.</w:t>
      </w:r>
    </w:p>
    <w:p w:rsidR="00982A09" w:rsidRPr="00982A09" w:rsidRDefault="00982A09" w:rsidP="00680E7A">
      <w:pPr>
        <w:spacing w:after="0" w:line="240" w:lineRule="auto"/>
        <w:ind w:firstLine="567"/>
        <w:jc w:val="both"/>
        <w:rPr>
          <w:sz w:val="24"/>
          <w:szCs w:val="24"/>
        </w:rPr>
      </w:pPr>
      <w:r w:rsidRPr="00982A09">
        <w:rPr>
          <w:sz w:val="24"/>
          <w:szCs w:val="24"/>
        </w:rPr>
        <w:t>Самостоятельная работа должна быть выполнена в по</w:t>
      </w:r>
      <w:r w:rsidRPr="00982A09">
        <w:rPr>
          <w:sz w:val="24"/>
          <w:szCs w:val="24"/>
        </w:rPr>
        <w:t>л</w:t>
      </w:r>
      <w:r w:rsidRPr="00982A09">
        <w:rPr>
          <w:sz w:val="24"/>
          <w:szCs w:val="24"/>
        </w:rPr>
        <w:t>ном объеме, в соответствии с условиями задания, листах фо</w:t>
      </w:r>
      <w:r w:rsidRPr="00982A09">
        <w:rPr>
          <w:sz w:val="24"/>
          <w:szCs w:val="24"/>
        </w:rPr>
        <w:t>р</w:t>
      </w:r>
      <w:r w:rsidRPr="00982A09">
        <w:rPr>
          <w:sz w:val="24"/>
          <w:szCs w:val="24"/>
        </w:rPr>
        <w:t>мата А4 с одной стороны. На титульном листе работы указыв</w:t>
      </w:r>
      <w:r w:rsidRPr="00982A09">
        <w:rPr>
          <w:sz w:val="24"/>
          <w:szCs w:val="24"/>
        </w:rPr>
        <w:t>а</w:t>
      </w:r>
      <w:r w:rsidRPr="00982A09">
        <w:rPr>
          <w:sz w:val="24"/>
          <w:szCs w:val="24"/>
        </w:rPr>
        <w:t>ется наименование института, предмет, Ф.И.О. студента, по</w:t>
      </w:r>
      <w:r w:rsidRPr="00982A09">
        <w:rPr>
          <w:sz w:val="24"/>
          <w:szCs w:val="24"/>
        </w:rPr>
        <w:t>л</w:t>
      </w:r>
      <w:r w:rsidRPr="00982A09">
        <w:rPr>
          <w:sz w:val="24"/>
          <w:szCs w:val="24"/>
        </w:rPr>
        <w:lastRenderedPageBreak/>
        <w:t>ный номер группы. В конце работы приводиться список и</w:t>
      </w:r>
      <w:r w:rsidRPr="00982A09">
        <w:rPr>
          <w:sz w:val="24"/>
          <w:szCs w:val="24"/>
        </w:rPr>
        <w:t>с</w:t>
      </w:r>
      <w:r w:rsidRPr="00982A09">
        <w:rPr>
          <w:sz w:val="24"/>
          <w:szCs w:val="24"/>
        </w:rPr>
        <w:t>пользованных источников</w:t>
      </w:r>
      <w:r w:rsidR="00680E7A">
        <w:rPr>
          <w:sz w:val="24"/>
          <w:szCs w:val="24"/>
        </w:rPr>
        <w:t>.</w:t>
      </w:r>
      <w:r w:rsidRPr="00982A09">
        <w:rPr>
          <w:sz w:val="24"/>
          <w:szCs w:val="24"/>
        </w:rPr>
        <w:t xml:space="preserve"> </w:t>
      </w:r>
    </w:p>
    <w:p w:rsidR="00982A09" w:rsidRPr="00982A09" w:rsidRDefault="00982A09" w:rsidP="00982A09">
      <w:pPr>
        <w:spacing w:after="0" w:line="240" w:lineRule="auto"/>
        <w:ind w:firstLine="567"/>
        <w:jc w:val="both"/>
        <w:rPr>
          <w:b/>
          <w:sz w:val="24"/>
          <w:szCs w:val="24"/>
        </w:rPr>
      </w:pPr>
    </w:p>
    <w:p w:rsidR="00982A09" w:rsidRPr="00982A09" w:rsidRDefault="00982A09" w:rsidP="00982A09">
      <w:pPr>
        <w:spacing w:after="0" w:line="240" w:lineRule="auto"/>
        <w:ind w:firstLine="567"/>
        <w:jc w:val="both"/>
        <w:rPr>
          <w:sz w:val="24"/>
          <w:szCs w:val="24"/>
        </w:rPr>
      </w:pPr>
      <w:r w:rsidRPr="00982A09">
        <w:rPr>
          <w:b/>
          <w:sz w:val="24"/>
          <w:szCs w:val="24"/>
        </w:rPr>
        <w:t>Теоретические вопросы:</w:t>
      </w:r>
    </w:p>
    <w:p w:rsidR="00982A09" w:rsidRPr="00DA246C" w:rsidRDefault="00DA246C" w:rsidP="00B068E2">
      <w:pPr>
        <w:numPr>
          <w:ilvl w:val="0"/>
          <w:numId w:val="4"/>
        </w:numPr>
        <w:tabs>
          <w:tab w:val="left" w:pos="547"/>
        </w:tabs>
        <w:spacing w:after="0" w:line="240" w:lineRule="auto"/>
        <w:ind w:firstLine="567"/>
        <w:jc w:val="both"/>
        <w:rPr>
          <w:sz w:val="24"/>
          <w:szCs w:val="24"/>
        </w:rPr>
      </w:pPr>
      <w:r>
        <w:rPr>
          <w:sz w:val="24"/>
          <w:szCs w:val="24"/>
        </w:rPr>
        <w:t xml:space="preserve"> </w:t>
      </w:r>
      <w:r w:rsidR="00982A09" w:rsidRPr="00DA246C">
        <w:rPr>
          <w:sz w:val="24"/>
          <w:szCs w:val="24"/>
        </w:rPr>
        <w:t>Профессиональные участники РЦБ.</w:t>
      </w:r>
    </w:p>
    <w:p w:rsidR="00982A09" w:rsidRPr="00DA246C" w:rsidRDefault="00DA246C" w:rsidP="00B068E2">
      <w:pPr>
        <w:numPr>
          <w:ilvl w:val="0"/>
          <w:numId w:val="4"/>
        </w:numPr>
        <w:tabs>
          <w:tab w:val="left" w:pos="547"/>
        </w:tabs>
        <w:spacing w:after="0" w:line="240" w:lineRule="auto"/>
        <w:ind w:firstLine="567"/>
        <w:jc w:val="both"/>
        <w:rPr>
          <w:sz w:val="24"/>
          <w:szCs w:val="24"/>
        </w:rPr>
      </w:pPr>
      <w:r>
        <w:rPr>
          <w:sz w:val="24"/>
          <w:szCs w:val="24"/>
        </w:rPr>
        <w:t xml:space="preserve"> </w:t>
      </w:r>
      <w:r w:rsidR="00982A09" w:rsidRPr="00DA246C">
        <w:rPr>
          <w:sz w:val="24"/>
          <w:szCs w:val="24"/>
        </w:rPr>
        <w:t>Рынок ценных бумаг как сегмент финансового рынка.</w:t>
      </w:r>
    </w:p>
    <w:p w:rsidR="00982A09" w:rsidRPr="00DA246C" w:rsidRDefault="00DA246C" w:rsidP="00B068E2">
      <w:pPr>
        <w:numPr>
          <w:ilvl w:val="0"/>
          <w:numId w:val="4"/>
        </w:numPr>
        <w:tabs>
          <w:tab w:val="left" w:pos="547"/>
        </w:tabs>
        <w:spacing w:after="0" w:line="240" w:lineRule="auto"/>
        <w:ind w:firstLine="567"/>
        <w:jc w:val="both"/>
        <w:rPr>
          <w:sz w:val="24"/>
          <w:szCs w:val="24"/>
        </w:rPr>
      </w:pPr>
      <w:r w:rsidRPr="00DA246C">
        <w:rPr>
          <w:sz w:val="24"/>
          <w:szCs w:val="24"/>
        </w:rPr>
        <w:t xml:space="preserve"> </w:t>
      </w:r>
      <w:r w:rsidR="00982A09" w:rsidRPr="00DA246C">
        <w:rPr>
          <w:sz w:val="24"/>
          <w:szCs w:val="24"/>
        </w:rPr>
        <w:t>Государственные ценные бумаги на фондовом рынке России.</w:t>
      </w:r>
    </w:p>
    <w:p w:rsidR="00982A09" w:rsidRPr="00982A09" w:rsidRDefault="00DA246C" w:rsidP="00B068E2">
      <w:pPr>
        <w:numPr>
          <w:ilvl w:val="0"/>
          <w:numId w:val="4"/>
        </w:numPr>
        <w:tabs>
          <w:tab w:val="left" w:pos="547"/>
        </w:tabs>
        <w:spacing w:after="0" w:line="240" w:lineRule="auto"/>
        <w:ind w:firstLine="567"/>
        <w:jc w:val="both"/>
        <w:rPr>
          <w:sz w:val="24"/>
          <w:szCs w:val="24"/>
        </w:rPr>
      </w:pPr>
      <w:r w:rsidRPr="00DA246C">
        <w:rPr>
          <w:sz w:val="24"/>
          <w:szCs w:val="24"/>
        </w:rPr>
        <w:t xml:space="preserve"> </w:t>
      </w:r>
      <w:r w:rsidR="00982A09" w:rsidRPr="00982A09">
        <w:rPr>
          <w:sz w:val="24"/>
          <w:szCs w:val="24"/>
        </w:rPr>
        <w:t>Производные ценные бумаги на фондовом рынке.</w:t>
      </w:r>
    </w:p>
    <w:p w:rsidR="00982A09" w:rsidRPr="00982A09" w:rsidRDefault="00DA246C" w:rsidP="00B068E2">
      <w:pPr>
        <w:numPr>
          <w:ilvl w:val="0"/>
          <w:numId w:val="4"/>
        </w:numPr>
        <w:tabs>
          <w:tab w:val="left" w:pos="547"/>
        </w:tabs>
        <w:spacing w:after="0" w:line="240" w:lineRule="auto"/>
        <w:ind w:firstLine="567"/>
        <w:jc w:val="both"/>
        <w:rPr>
          <w:sz w:val="24"/>
          <w:szCs w:val="24"/>
        </w:rPr>
      </w:pPr>
      <w:r>
        <w:rPr>
          <w:sz w:val="24"/>
          <w:szCs w:val="24"/>
        </w:rPr>
        <w:t xml:space="preserve"> </w:t>
      </w:r>
      <w:r w:rsidR="00982A09" w:rsidRPr="00982A09">
        <w:rPr>
          <w:sz w:val="24"/>
          <w:szCs w:val="24"/>
        </w:rPr>
        <w:t xml:space="preserve">Анализ депозитарных и </w:t>
      </w:r>
      <w:r>
        <w:rPr>
          <w:sz w:val="24"/>
          <w:szCs w:val="24"/>
        </w:rPr>
        <w:t>сберегательных сертификатов ком</w:t>
      </w:r>
      <w:r w:rsidR="00982A09" w:rsidRPr="00982A09">
        <w:rPr>
          <w:sz w:val="24"/>
          <w:szCs w:val="24"/>
        </w:rPr>
        <w:t>мерческих банков.</w:t>
      </w:r>
    </w:p>
    <w:p w:rsidR="00982A09" w:rsidRPr="00982A09" w:rsidRDefault="00982A09" w:rsidP="00B068E2">
      <w:pPr>
        <w:numPr>
          <w:ilvl w:val="0"/>
          <w:numId w:val="5"/>
        </w:numPr>
        <w:tabs>
          <w:tab w:val="left" w:pos="634"/>
        </w:tabs>
        <w:spacing w:after="0" w:line="240" w:lineRule="auto"/>
        <w:ind w:firstLine="567"/>
        <w:jc w:val="both"/>
        <w:rPr>
          <w:sz w:val="24"/>
          <w:szCs w:val="24"/>
        </w:rPr>
      </w:pPr>
      <w:r w:rsidRPr="00982A09">
        <w:rPr>
          <w:sz w:val="24"/>
          <w:szCs w:val="24"/>
        </w:rPr>
        <w:t xml:space="preserve"> Корпоративные ценные бумаги.</w:t>
      </w:r>
    </w:p>
    <w:p w:rsidR="00982A09" w:rsidRPr="00DA246C" w:rsidRDefault="00982A09" w:rsidP="00B068E2">
      <w:pPr>
        <w:numPr>
          <w:ilvl w:val="0"/>
          <w:numId w:val="5"/>
        </w:numPr>
        <w:tabs>
          <w:tab w:val="left" w:pos="648"/>
        </w:tabs>
        <w:spacing w:after="0" w:line="240" w:lineRule="auto"/>
        <w:ind w:firstLine="567"/>
        <w:jc w:val="both"/>
        <w:rPr>
          <w:spacing w:val="-1"/>
          <w:sz w:val="24"/>
          <w:szCs w:val="24"/>
        </w:rPr>
      </w:pPr>
      <w:r w:rsidRPr="00DA246C">
        <w:rPr>
          <w:sz w:val="24"/>
          <w:szCs w:val="24"/>
        </w:rPr>
        <w:t xml:space="preserve"> </w:t>
      </w:r>
      <w:r w:rsidRPr="00DA246C">
        <w:rPr>
          <w:spacing w:val="-1"/>
          <w:sz w:val="24"/>
          <w:szCs w:val="24"/>
        </w:rPr>
        <w:t>Акции простые и привилегированные</w:t>
      </w:r>
    </w:p>
    <w:p w:rsidR="00982A09" w:rsidRPr="00982A09" w:rsidRDefault="00982A09" w:rsidP="00B068E2">
      <w:pPr>
        <w:numPr>
          <w:ilvl w:val="0"/>
          <w:numId w:val="5"/>
        </w:numPr>
        <w:tabs>
          <w:tab w:val="left" w:pos="648"/>
        </w:tabs>
        <w:spacing w:after="0" w:line="240" w:lineRule="auto"/>
        <w:ind w:firstLine="567"/>
        <w:jc w:val="both"/>
        <w:rPr>
          <w:spacing w:val="-14"/>
          <w:sz w:val="24"/>
          <w:szCs w:val="24"/>
        </w:rPr>
      </w:pPr>
      <w:r w:rsidRPr="00DA246C">
        <w:rPr>
          <w:spacing w:val="-14"/>
          <w:sz w:val="24"/>
          <w:szCs w:val="24"/>
        </w:rPr>
        <w:t xml:space="preserve"> </w:t>
      </w:r>
      <w:r w:rsidRPr="00982A09">
        <w:rPr>
          <w:spacing w:val="-1"/>
          <w:sz w:val="24"/>
          <w:szCs w:val="24"/>
        </w:rPr>
        <w:t>Банковские виды ценных бумаг.</w:t>
      </w:r>
    </w:p>
    <w:p w:rsidR="00982A09" w:rsidRPr="00982A09" w:rsidRDefault="00982A09" w:rsidP="00B068E2">
      <w:pPr>
        <w:numPr>
          <w:ilvl w:val="0"/>
          <w:numId w:val="5"/>
        </w:numPr>
        <w:tabs>
          <w:tab w:val="left" w:pos="648"/>
        </w:tabs>
        <w:spacing w:after="0" w:line="240" w:lineRule="auto"/>
        <w:ind w:firstLine="567"/>
        <w:jc w:val="both"/>
        <w:rPr>
          <w:spacing w:val="-14"/>
          <w:sz w:val="24"/>
          <w:szCs w:val="24"/>
        </w:rPr>
      </w:pPr>
      <w:r w:rsidRPr="00982A09">
        <w:rPr>
          <w:spacing w:val="-2"/>
          <w:sz w:val="24"/>
          <w:szCs w:val="24"/>
        </w:rPr>
        <w:t xml:space="preserve"> Муниципальные ценные бумаги.</w:t>
      </w:r>
    </w:p>
    <w:p w:rsidR="00982A09" w:rsidRPr="00982A09" w:rsidRDefault="00DA246C" w:rsidP="00B068E2">
      <w:pPr>
        <w:numPr>
          <w:ilvl w:val="0"/>
          <w:numId w:val="5"/>
        </w:numPr>
        <w:tabs>
          <w:tab w:val="left" w:pos="648"/>
        </w:tabs>
        <w:spacing w:after="0" w:line="240" w:lineRule="auto"/>
        <w:ind w:firstLine="567"/>
        <w:jc w:val="both"/>
        <w:rPr>
          <w:spacing w:val="-5"/>
          <w:sz w:val="24"/>
          <w:szCs w:val="24"/>
        </w:rPr>
      </w:pPr>
      <w:r>
        <w:rPr>
          <w:spacing w:val="-1"/>
          <w:sz w:val="24"/>
          <w:szCs w:val="24"/>
        </w:rPr>
        <w:t xml:space="preserve"> </w:t>
      </w:r>
      <w:r w:rsidR="00982A09" w:rsidRPr="00982A09">
        <w:rPr>
          <w:spacing w:val="-1"/>
          <w:sz w:val="24"/>
          <w:szCs w:val="24"/>
        </w:rPr>
        <w:t>История развития ценных бумаг в России.</w:t>
      </w:r>
    </w:p>
    <w:p w:rsidR="00982A09" w:rsidRPr="00DA246C" w:rsidRDefault="00982A09" w:rsidP="00B068E2">
      <w:pPr>
        <w:numPr>
          <w:ilvl w:val="0"/>
          <w:numId w:val="5"/>
        </w:numPr>
        <w:tabs>
          <w:tab w:val="left" w:pos="648"/>
        </w:tabs>
        <w:spacing w:after="0" w:line="240" w:lineRule="auto"/>
        <w:ind w:firstLine="567"/>
        <w:jc w:val="both"/>
        <w:rPr>
          <w:spacing w:val="-7"/>
          <w:sz w:val="24"/>
          <w:szCs w:val="24"/>
        </w:rPr>
      </w:pPr>
      <w:r w:rsidRPr="00DA246C">
        <w:rPr>
          <w:spacing w:val="-2"/>
          <w:sz w:val="24"/>
          <w:szCs w:val="24"/>
        </w:rPr>
        <w:t xml:space="preserve">  Биржевой и внебиржевой рынки ценных бумаг.</w:t>
      </w:r>
    </w:p>
    <w:p w:rsidR="00982A09" w:rsidRPr="00982A09" w:rsidRDefault="00982A09" w:rsidP="00B068E2">
      <w:pPr>
        <w:numPr>
          <w:ilvl w:val="0"/>
          <w:numId w:val="5"/>
        </w:numPr>
        <w:tabs>
          <w:tab w:val="left" w:pos="648"/>
        </w:tabs>
        <w:spacing w:after="0" w:line="240" w:lineRule="auto"/>
        <w:ind w:firstLine="567"/>
        <w:jc w:val="both"/>
        <w:rPr>
          <w:spacing w:val="-7"/>
          <w:sz w:val="24"/>
          <w:szCs w:val="24"/>
        </w:rPr>
      </w:pPr>
      <w:r w:rsidRPr="00982A09">
        <w:rPr>
          <w:spacing w:val="-2"/>
          <w:sz w:val="24"/>
          <w:szCs w:val="24"/>
        </w:rPr>
        <w:t xml:space="preserve"> Определение доходности государственных ценных б</w:t>
      </w:r>
      <w:r w:rsidRPr="00982A09">
        <w:rPr>
          <w:spacing w:val="-2"/>
          <w:sz w:val="24"/>
          <w:szCs w:val="24"/>
        </w:rPr>
        <w:t>у</w:t>
      </w:r>
      <w:r w:rsidRPr="00982A09">
        <w:rPr>
          <w:spacing w:val="-2"/>
          <w:sz w:val="24"/>
          <w:szCs w:val="24"/>
        </w:rPr>
        <w:t>маг.</w:t>
      </w:r>
    </w:p>
    <w:p w:rsidR="00982A09" w:rsidRPr="00DA246C" w:rsidRDefault="00982A09" w:rsidP="00B068E2">
      <w:pPr>
        <w:numPr>
          <w:ilvl w:val="0"/>
          <w:numId w:val="5"/>
        </w:numPr>
        <w:tabs>
          <w:tab w:val="left" w:pos="648"/>
        </w:tabs>
        <w:spacing w:after="0" w:line="240" w:lineRule="auto"/>
        <w:ind w:firstLine="567"/>
        <w:jc w:val="both"/>
        <w:rPr>
          <w:spacing w:val="-5"/>
          <w:sz w:val="24"/>
          <w:szCs w:val="24"/>
        </w:rPr>
      </w:pPr>
      <w:r w:rsidRPr="00DA246C">
        <w:rPr>
          <w:spacing w:val="-1"/>
          <w:sz w:val="24"/>
          <w:szCs w:val="24"/>
        </w:rPr>
        <w:t xml:space="preserve"> </w:t>
      </w:r>
      <w:r w:rsidRPr="00DA246C">
        <w:rPr>
          <w:spacing w:val="3"/>
          <w:sz w:val="24"/>
          <w:szCs w:val="24"/>
        </w:rPr>
        <w:t xml:space="preserve"> Сравнительная характеристика рыночных и нер</w:t>
      </w:r>
      <w:r w:rsidRPr="00DA246C">
        <w:rPr>
          <w:spacing w:val="3"/>
          <w:sz w:val="24"/>
          <w:szCs w:val="24"/>
        </w:rPr>
        <w:t>ы</w:t>
      </w:r>
      <w:r w:rsidRPr="00DA246C">
        <w:rPr>
          <w:spacing w:val="3"/>
          <w:sz w:val="24"/>
          <w:szCs w:val="24"/>
        </w:rPr>
        <w:t xml:space="preserve">ночных </w:t>
      </w:r>
      <w:r w:rsidRPr="00DA246C">
        <w:rPr>
          <w:spacing w:val="-1"/>
          <w:sz w:val="24"/>
          <w:szCs w:val="24"/>
        </w:rPr>
        <w:t>ценных бумаг в России и США.</w:t>
      </w:r>
    </w:p>
    <w:p w:rsidR="00982A09" w:rsidRPr="00982A09" w:rsidRDefault="00982A09" w:rsidP="00B068E2">
      <w:pPr>
        <w:numPr>
          <w:ilvl w:val="0"/>
          <w:numId w:val="5"/>
        </w:numPr>
        <w:tabs>
          <w:tab w:val="left" w:pos="648"/>
        </w:tabs>
        <w:spacing w:after="0" w:line="240" w:lineRule="auto"/>
        <w:ind w:firstLine="567"/>
        <w:jc w:val="both"/>
        <w:rPr>
          <w:spacing w:val="-7"/>
          <w:sz w:val="24"/>
          <w:szCs w:val="24"/>
        </w:rPr>
      </w:pPr>
      <w:r w:rsidRPr="00982A09">
        <w:rPr>
          <w:spacing w:val="-2"/>
          <w:sz w:val="24"/>
          <w:szCs w:val="24"/>
        </w:rPr>
        <w:t xml:space="preserve"> Российские депозитарные системы.</w:t>
      </w:r>
    </w:p>
    <w:p w:rsidR="00982A09" w:rsidRPr="00982A09" w:rsidRDefault="00982A09" w:rsidP="00B068E2">
      <w:pPr>
        <w:numPr>
          <w:ilvl w:val="0"/>
          <w:numId w:val="5"/>
        </w:numPr>
        <w:tabs>
          <w:tab w:val="left" w:pos="648"/>
        </w:tabs>
        <w:spacing w:after="0" w:line="240" w:lineRule="auto"/>
        <w:ind w:firstLine="567"/>
        <w:jc w:val="both"/>
        <w:rPr>
          <w:spacing w:val="-6"/>
          <w:sz w:val="24"/>
          <w:szCs w:val="24"/>
        </w:rPr>
      </w:pPr>
      <w:r w:rsidRPr="00982A09">
        <w:rPr>
          <w:spacing w:val="-2"/>
          <w:sz w:val="24"/>
          <w:szCs w:val="24"/>
        </w:rPr>
        <w:t xml:space="preserve"> Российские системы держателей реестров.</w:t>
      </w:r>
    </w:p>
    <w:p w:rsidR="00982A09" w:rsidRPr="00DA246C" w:rsidRDefault="00982A09" w:rsidP="00B068E2">
      <w:pPr>
        <w:numPr>
          <w:ilvl w:val="0"/>
          <w:numId w:val="5"/>
        </w:numPr>
        <w:tabs>
          <w:tab w:val="left" w:pos="648"/>
        </w:tabs>
        <w:spacing w:after="0" w:line="240" w:lineRule="auto"/>
        <w:ind w:firstLine="567"/>
        <w:jc w:val="both"/>
        <w:rPr>
          <w:spacing w:val="-6"/>
          <w:sz w:val="24"/>
          <w:szCs w:val="24"/>
        </w:rPr>
      </w:pPr>
      <w:r w:rsidRPr="00DA246C">
        <w:rPr>
          <w:spacing w:val="2"/>
          <w:sz w:val="24"/>
          <w:szCs w:val="24"/>
        </w:rPr>
        <w:t xml:space="preserve"> </w:t>
      </w:r>
      <w:r w:rsidRPr="00DA246C">
        <w:rPr>
          <w:spacing w:val="-2"/>
          <w:sz w:val="24"/>
          <w:szCs w:val="24"/>
        </w:rPr>
        <w:t>Классификация портфельных рисков.</w:t>
      </w:r>
    </w:p>
    <w:p w:rsidR="00982A09" w:rsidRPr="00982A09" w:rsidRDefault="00982A09" w:rsidP="00B068E2">
      <w:pPr>
        <w:numPr>
          <w:ilvl w:val="0"/>
          <w:numId w:val="5"/>
        </w:numPr>
        <w:tabs>
          <w:tab w:val="left" w:pos="648"/>
        </w:tabs>
        <w:spacing w:after="0" w:line="240" w:lineRule="auto"/>
        <w:ind w:firstLine="567"/>
        <w:jc w:val="both"/>
        <w:rPr>
          <w:spacing w:val="-6"/>
          <w:sz w:val="24"/>
          <w:szCs w:val="24"/>
        </w:rPr>
      </w:pPr>
      <w:r w:rsidRPr="00982A09">
        <w:rPr>
          <w:spacing w:val="-2"/>
          <w:sz w:val="24"/>
          <w:szCs w:val="24"/>
        </w:rPr>
        <w:t xml:space="preserve"> Преимущества «портфельного» подхода к инвестир</w:t>
      </w:r>
      <w:r w:rsidRPr="00982A09">
        <w:rPr>
          <w:spacing w:val="-2"/>
          <w:sz w:val="24"/>
          <w:szCs w:val="24"/>
        </w:rPr>
        <w:t>о</w:t>
      </w:r>
      <w:r w:rsidRPr="00982A09">
        <w:rPr>
          <w:spacing w:val="-2"/>
          <w:sz w:val="24"/>
          <w:szCs w:val="24"/>
        </w:rPr>
        <w:t>ванию.</w:t>
      </w:r>
    </w:p>
    <w:p w:rsidR="00982A09" w:rsidRPr="00982A09" w:rsidRDefault="00982A09" w:rsidP="00B068E2">
      <w:pPr>
        <w:numPr>
          <w:ilvl w:val="0"/>
          <w:numId w:val="5"/>
        </w:numPr>
        <w:tabs>
          <w:tab w:val="left" w:pos="648"/>
        </w:tabs>
        <w:spacing w:after="0" w:line="240" w:lineRule="auto"/>
        <w:ind w:firstLine="567"/>
        <w:jc w:val="both"/>
        <w:rPr>
          <w:spacing w:val="-12"/>
          <w:sz w:val="24"/>
          <w:szCs w:val="24"/>
        </w:rPr>
      </w:pPr>
      <w:r w:rsidRPr="00982A09">
        <w:rPr>
          <w:spacing w:val="-8"/>
          <w:sz w:val="24"/>
          <w:szCs w:val="24"/>
        </w:rPr>
        <w:t>Методика фундаментального анализа инвестиционных фондов.</w:t>
      </w:r>
    </w:p>
    <w:p w:rsidR="00982A09" w:rsidRPr="00DA246C" w:rsidRDefault="00982A09" w:rsidP="00B068E2">
      <w:pPr>
        <w:numPr>
          <w:ilvl w:val="0"/>
          <w:numId w:val="5"/>
        </w:numPr>
        <w:tabs>
          <w:tab w:val="left" w:pos="648"/>
        </w:tabs>
        <w:spacing w:after="0" w:line="240" w:lineRule="auto"/>
        <w:ind w:firstLine="567"/>
        <w:jc w:val="both"/>
        <w:rPr>
          <w:spacing w:val="-7"/>
          <w:sz w:val="24"/>
          <w:szCs w:val="24"/>
        </w:rPr>
      </w:pPr>
      <w:r w:rsidRPr="00DA246C">
        <w:rPr>
          <w:spacing w:val="2"/>
          <w:sz w:val="24"/>
          <w:szCs w:val="24"/>
        </w:rPr>
        <w:t xml:space="preserve"> </w:t>
      </w:r>
      <w:r w:rsidRPr="00DA246C">
        <w:rPr>
          <w:spacing w:val="-2"/>
          <w:sz w:val="24"/>
          <w:szCs w:val="24"/>
        </w:rPr>
        <w:t>Механизм фондовой сделки, ее сущность и участники.</w:t>
      </w:r>
    </w:p>
    <w:p w:rsidR="00982A09" w:rsidRPr="00DA246C" w:rsidRDefault="00982A09" w:rsidP="00B068E2">
      <w:pPr>
        <w:numPr>
          <w:ilvl w:val="0"/>
          <w:numId w:val="5"/>
        </w:numPr>
        <w:tabs>
          <w:tab w:val="left" w:pos="648"/>
        </w:tabs>
        <w:spacing w:after="0" w:line="240" w:lineRule="auto"/>
        <w:ind w:firstLine="567"/>
        <w:jc w:val="both"/>
        <w:rPr>
          <w:spacing w:val="-6"/>
          <w:sz w:val="24"/>
          <w:szCs w:val="24"/>
        </w:rPr>
      </w:pPr>
      <w:r w:rsidRPr="00DA246C">
        <w:rPr>
          <w:spacing w:val="-1"/>
          <w:sz w:val="24"/>
          <w:szCs w:val="24"/>
        </w:rPr>
        <w:t xml:space="preserve"> </w:t>
      </w:r>
      <w:r w:rsidR="00DA246C" w:rsidRPr="00DA246C">
        <w:rPr>
          <w:spacing w:val="-2"/>
          <w:sz w:val="24"/>
          <w:szCs w:val="24"/>
        </w:rPr>
        <w:t xml:space="preserve"> </w:t>
      </w:r>
      <w:r w:rsidRPr="00DA246C">
        <w:rPr>
          <w:spacing w:val="-2"/>
          <w:sz w:val="24"/>
          <w:szCs w:val="24"/>
        </w:rPr>
        <w:t>Хеджирование и биржевая спекуляция.</w:t>
      </w:r>
    </w:p>
    <w:p w:rsidR="00982A09" w:rsidRPr="00982A09" w:rsidRDefault="00982A09" w:rsidP="00B068E2">
      <w:pPr>
        <w:numPr>
          <w:ilvl w:val="0"/>
          <w:numId w:val="5"/>
        </w:numPr>
        <w:tabs>
          <w:tab w:val="left" w:pos="648"/>
        </w:tabs>
        <w:spacing w:after="0" w:line="240" w:lineRule="auto"/>
        <w:ind w:firstLine="567"/>
        <w:jc w:val="both"/>
        <w:rPr>
          <w:spacing w:val="-4"/>
          <w:sz w:val="24"/>
          <w:szCs w:val="24"/>
        </w:rPr>
      </w:pPr>
      <w:r w:rsidRPr="00982A09">
        <w:rPr>
          <w:spacing w:val="1"/>
          <w:sz w:val="24"/>
          <w:szCs w:val="24"/>
        </w:rPr>
        <w:t xml:space="preserve"> Фондовые индексы как индикаторы состояния рынка цен</w:t>
      </w:r>
      <w:r w:rsidRPr="00982A09">
        <w:rPr>
          <w:spacing w:val="1"/>
          <w:sz w:val="24"/>
          <w:szCs w:val="24"/>
        </w:rPr>
        <w:softHyphen/>
      </w:r>
      <w:r w:rsidRPr="00982A09">
        <w:rPr>
          <w:spacing w:val="-1"/>
          <w:sz w:val="24"/>
          <w:szCs w:val="24"/>
        </w:rPr>
        <w:t>ных бумаг.</w:t>
      </w:r>
    </w:p>
    <w:p w:rsidR="00982A09" w:rsidRPr="00982A09" w:rsidRDefault="00982A09" w:rsidP="00B068E2">
      <w:pPr>
        <w:numPr>
          <w:ilvl w:val="0"/>
          <w:numId w:val="5"/>
        </w:numPr>
        <w:tabs>
          <w:tab w:val="left" w:pos="648"/>
        </w:tabs>
        <w:spacing w:after="0" w:line="240" w:lineRule="auto"/>
        <w:ind w:firstLine="567"/>
        <w:jc w:val="both"/>
        <w:rPr>
          <w:spacing w:val="-4"/>
          <w:sz w:val="24"/>
          <w:szCs w:val="24"/>
        </w:rPr>
      </w:pPr>
      <w:r w:rsidRPr="00982A09">
        <w:rPr>
          <w:spacing w:val="-2"/>
          <w:sz w:val="24"/>
          <w:szCs w:val="24"/>
        </w:rPr>
        <w:t xml:space="preserve"> Фондовая биржа и ее роль в рыночной экономике.</w:t>
      </w:r>
    </w:p>
    <w:p w:rsidR="00982A09" w:rsidRPr="00DA246C" w:rsidRDefault="00982A09" w:rsidP="00B068E2">
      <w:pPr>
        <w:numPr>
          <w:ilvl w:val="0"/>
          <w:numId w:val="5"/>
        </w:numPr>
        <w:tabs>
          <w:tab w:val="left" w:pos="648"/>
        </w:tabs>
        <w:spacing w:after="0" w:line="240" w:lineRule="auto"/>
        <w:ind w:firstLine="567"/>
        <w:jc w:val="both"/>
        <w:rPr>
          <w:sz w:val="24"/>
          <w:szCs w:val="24"/>
        </w:rPr>
      </w:pPr>
      <w:r w:rsidRPr="00DA246C">
        <w:rPr>
          <w:spacing w:val="-1"/>
          <w:sz w:val="24"/>
          <w:szCs w:val="24"/>
        </w:rPr>
        <w:t xml:space="preserve"> </w:t>
      </w:r>
      <w:r w:rsidRPr="00DA246C">
        <w:rPr>
          <w:sz w:val="24"/>
          <w:szCs w:val="24"/>
        </w:rPr>
        <w:t>Роль паевых инвестиционных фондов в мировой ф</w:t>
      </w:r>
      <w:r w:rsidRPr="00DA246C">
        <w:rPr>
          <w:sz w:val="24"/>
          <w:szCs w:val="24"/>
        </w:rPr>
        <w:t>и</w:t>
      </w:r>
      <w:r w:rsidRPr="00DA246C">
        <w:rPr>
          <w:sz w:val="24"/>
          <w:szCs w:val="24"/>
        </w:rPr>
        <w:t>нансовой системе.</w:t>
      </w:r>
    </w:p>
    <w:p w:rsidR="00982A09" w:rsidRPr="00982A09" w:rsidRDefault="00982A09" w:rsidP="00B068E2">
      <w:pPr>
        <w:numPr>
          <w:ilvl w:val="0"/>
          <w:numId w:val="5"/>
        </w:numPr>
        <w:tabs>
          <w:tab w:val="left" w:pos="706"/>
        </w:tabs>
        <w:spacing w:after="0" w:line="240" w:lineRule="auto"/>
        <w:ind w:firstLine="567"/>
        <w:jc w:val="both"/>
        <w:rPr>
          <w:sz w:val="24"/>
          <w:szCs w:val="24"/>
        </w:rPr>
      </w:pPr>
      <w:r w:rsidRPr="00982A09">
        <w:rPr>
          <w:sz w:val="24"/>
          <w:szCs w:val="24"/>
        </w:rPr>
        <w:lastRenderedPageBreak/>
        <w:t>Вексель и вексельное обращение в России.</w:t>
      </w:r>
    </w:p>
    <w:p w:rsidR="00982A09" w:rsidRPr="00982A09" w:rsidRDefault="00982A09" w:rsidP="00B068E2">
      <w:pPr>
        <w:numPr>
          <w:ilvl w:val="0"/>
          <w:numId w:val="5"/>
        </w:numPr>
        <w:tabs>
          <w:tab w:val="left" w:pos="706"/>
        </w:tabs>
        <w:spacing w:after="0" w:line="240" w:lineRule="auto"/>
        <w:ind w:firstLine="567"/>
        <w:jc w:val="both"/>
        <w:rPr>
          <w:sz w:val="24"/>
          <w:szCs w:val="24"/>
        </w:rPr>
      </w:pPr>
      <w:r w:rsidRPr="00982A09">
        <w:rPr>
          <w:sz w:val="24"/>
          <w:szCs w:val="24"/>
        </w:rPr>
        <w:t>Эмиссия облигаций АО; виды облигаций.</w:t>
      </w:r>
    </w:p>
    <w:p w:rsidR="00982A09" w:rsidRPr="00982A09" w:rsidRDefault="00982A09" w:rsidP="00B068E2">
      <w:pPr>
        <w:numPr>
          <w:ilvl w:val="0"/>
          <w:numId w:val="5"/>
        </w:numPr>
        <w:tabs>
          <w:tab w:val="left" w:pos="706"/>
        </w:tabs>
        <w:spacing w:after="0" w:line="240" w:lineRule="auto"/>
        <w:ind w:firstLine="567"/>
        <w:jc w:val="both"/>
        <w:rPr>
          <w:sz w:val="24"/>
          <w:szCs w:val="24"/>
        </w:rPr>
      </w:pPr>
      <w:r w:rsidRPr="00982A09">
        <w:rPr>
          <w:sz w:val="24"/>
          <w:szCs w:val="24"/>
        </w:rPr>
        <w:t>Роль российских коммерческих банков на рынке це</w:t>
      </w:r>
      <w:r w:rsidRPr="00982A09">
        <w:rPr>
          <w:sz w:val="24"/>
          <w:szCs w:val="24"/>
        </w:rPr>
        <w:t>н</w:t>
      </w:r>
      <w:r w:rsidRPr="00982A09">
        <w:rPr>
          <w:sz w:val="24"/>
          <w:szCs w:val="24"/>
        </w:rPr>
        <w:t>ных бумаг.</w:t>
      </w:r>
    </w:p>
    <w:p w:rsidR="00982A09" w:rsidRPr="00982A09" w:rsidRDefault="00982A09" w:rsidP="00982A09">
      <w:pPr>
        <w:tabs>
          <w:tab w:val="left" w:pos="706"/>
        </w:tabs>
        <w:spacing w:after="0" w:line="240" w:lineRule="auto"/>
        <w:ind w:firstLine="567"/>
        <w:jc w:val="both"/>
        <w:rPr>
          <w:b/>
          <w:sz w:val="24"/>
          <w:szCs w:val="24"/>
        </w:rPr>
      </w:pPr>
    </w:p>
    <w:p w:rsidR="00982A09" w:rsidRPr="00982A09" w:rsidRDefault="00982A09" w:rsidP="00982A09">
      <w:pPr>
        <w:pStyle w:val="5"/>
        <w:keepNext w:val="0"/>
        <w:widowControl w:val="0"/>
        <w:spacing w:line="240" w:lineRule="auto"/>
        <w:ind w:firstLine="567"/>
        <w:rPr>
          <w:sz w:val="24"/>
          <w:szCs w:val="24"/>
        </w:rPr>
      </w:pPr>
      <w:r w:rsidRPr="00982A09">
        <w:rPr>
          <w:sz w:val="24"/>
          <w:szCs w:val="24"/>
        </w:rPr>
        <w:t>Задачи для самостоятельного решения:</w:t>
      </w:r>
    </w:p>
    <w:p w:rsidR="00982A09" w:rsidRPr="00982A09" w:rsidRDefault="00982A09" w:rsidP="00982A09">
      <w:pPr>
        <w:pStyle w:val="33"/>
        <w:widowControl w:val="0"/>
        <w:spacing w:line="240" w:lineRule="auto"/>
        <w:ind w:firstLineChars="0" w:firstLine="567"/>
        <w:rPr>
          <w:sz w:val="24"/>
          <w:szCs w:val="24"/>
        </w:rPr>
      </w:pPr>
      <w:r w:rsidRPr="00982A09">
        <w:rPr>
          <w:sz w:val="24"/>
          <w:szCs w:val="24"/>
        </w:rPr>
        <w:t>1.Уставный капитал АО в 2 млрд.</w:t>
      </w:r>
      <w:r w:rsidR="00DA246C">
        <w:rPr>
          <w:sz w:val="24"/>
          <w:szCs w:val="24"/>
        </w:rPr>
        <w:t xml:space="preserve"> </w:t>
      </w:r>
      <w:r w:rsidRPr="00982A09">
        <w:rPr>
          <w:sz w:val="24"/>
          <w:szCs w:val="24"/>
        </w:rPr>
        <w:t>руб. составлен из пр</w:t>
      </w:r>
      <w:r w:rsidRPr="00982A09">
        <w:rPr>
          <w:sz w:val="24"/>
          <w:szCs w:val="24"/>
        </w:rPr>
        <w:t>и</w:t>
      </w:r>
      <w:r w:rsidRPr="00982A09">
        <w:rPr>
          <w:sz w:val="24"/>
          <w:szCs w:val="24"/>
        </w:rPr>
        <w:t>вилегированных 20% и обыкновенных 80%, каждая из которых имеет номинальную стоимость 500 руб. По привилегирова</w:t>
      </w:r>
      <w:r w:rsidRPr="00982A09">
        <w:rPr>
          <w:sz w:val="24"/>
          <w:szCs w:val="24"/>
        </w:rPr>
        <w:t>н</w:t>
      </w:r>
      <w:r w:rsidR="00DA246C">
        <w:rPr>
          <w:sz w:val="24"/>
          <w:szCs w:val="24"/>
        </w:rPr>
        <w:t>ным акциям</w:t>
      </w:r>
      <w:r w:rsidRPr="00982A09">
        <w:rPr>
          <w:sz w:val="24"/>
          <w:szCs w:val="24"/>
        </w:rPr>
        <w:t xml:space="preserve"> установлен фиксирован</w:t>
      </w:r>
      <w:r w:rsidR="00DA246C">
        <w:rPr>
          <w:sz w:val="24"/>
          <w:szCs w:val="24"/>
        </w:rPr>
        <w:t xml:space="preserve">ный дивиденд в размере 10%. По </w:t>
      </w:r>
      <w:r w:rsidRPr="00982A09">
        <w:rPr>
          <w:sz w:val="24"/>
          <w:szCs w:val="24"/>
        </w:rPr>
        <w:t>итогам года собрание акционеров приняло решение о выделении из чистой прибыли для выплаты дивидендов суммы равной 238,47 млн.руб.</w:t>
      </w:r>
    </w:p>
    <w:p w:rsidR="00982A09" w:rsidRPr="00982A09" w:rsidRDefault="00DA246C" w:rsidP="00982A09">
      <w:pPr>
        <w:widowControl w:val="0"/>
        <w:spacing w:after="0" w:line="240" w:lineRule="auto"/>
        <w:ind w:firstLine="567"/>
        <w:jc w:val="both"/>
        <w:rPr>
          <w:sz w:val="24"/>
          <w:szCs w:val="24"/>
        </w:rPr>
      </w:pPr>
      <w:r>
        <w:rPr>
          <w:sz w:val="24"/>
          <w:szCs w:val="24"/>
        </w:rPr>
        <w:t xml:space="preserve">Определите размер дивидендов, которые </w:t>
      </w:r>
      <w:r w:rsidR="00982A09" w:rsidRPr="00982A09">
        <w:rPr>
          <w:sz w:val="24"/>
          <w:szCs w:val="24"/>
        </w:rPr>
        <w:t>в</w:t>
      </w:r>
      <w:r>
        <w:rPr>
          <w:sz w:val="24"/>
          <w:szCs w:val="24"/>
        </w:rPr>
        <w:t xml:space="preserve"> этом случае</w:t>
      </w:r>
      <w:r w:rsidR="00982A09" w:rsidRPr="00982A09">
        <w:rPr>
          <w:sz w:val="24"/>
          <w:szCs w:val="24"/>
        </w:rPr>
        <w:t xml:space="preserve"> будут объявлены по обыкновенным акциям.</w:t>
      </w:r>
    </w:p>
    <w:p w:rsidR="00982A09" w:rsidRPr="00982A09" w:rsidRDefault="00982A09" w:rsidP="00982A09">
      <w:pPr>
        <w:widowControl w:val="0"/>
        <w:spacing w:after="0" w:line="240" w:lineRule="auto"/>
        <w:ind w:firstLine="567"/>
        <w:jc w:val="both"/>
        <w:rPr>
          <w:sz w:val="24"/>
          <w:szCs w:val="24"/>
        </w:rPr>
      </w:pPr>
      <w:r w:rsidRPr="00982A09">
        <w:rPr>
          <w:sz w:val="24"/>
          <w:szCs w:val="24"/>
        </w:rPr>
        <w:t>2. Уставный капитал  АО  разделен  на 20 тыс. привил</w:t>
      </w:r>
      <w:r w:rsidRPr="00982A09">
        <w:rPr>
          <w:sz w:val="24"/>
          <w:szCs w:val="24"/>
        </w:rPr>
        <w:t>е</w:t>
      </w:r>
      <w:r w:rsidRPr="00982A09">
        <w:rPr>
          <w:sz w:val="24"/>
          <w:szCs w:val="24"/>
        </w:rPr>
        <w:t>гированных акций  по 500 руб. каждая с фиксированным див</w:t>
      </w:r>
      <w:r w:rsidRPr="00982A09">
        <w:rPr>
          <w:sz w:val="24"/>
          <w:szCs w:val="24"/>
        </w:rPr>
        <w:t>и</w:t>
      </w:r>
      <w:r w:rsidRPr="00982A09">
        <w:rPr>
          <w:sz w:val="24"/>
          <w:szCs w:val="24"/>
        </w:rPr>
        <w:t>дендом  5% к номиналу и 40 тыс. обыкновенных акций  по 1000 руб. каждая. Общее собрание  акционеров по рекоменд</w:t>
      </w:r>
      <w:r w:rsidRPr="00982A09">
        <w:rPr>
          <w:sz w:val="24"/>
          <w:szCs w:val="24"/>
        </w:rPr>
        <w:t>а</w:t>
      </w:r>
      <w:r w:rsidRPr="00982A09">
        <w:rPr>
          <w:sz w:val="24"/>
          <w:szCs w:val="24"/>
        </w:rPr>
        <w:t>ции  совета директоров приняло решение о выделении из чи</w:t>
      </w:r>
      <w:r w:rsidRPr="00982A09">
        <w:rPr>
          <w:sz w:val="24"/>
          <w:szCs w:val="24"/>
        </w:rPr>
        <w:t>с</w:t>
      </w:r>
      <w:r w:rsidRPr="00982A09">
        <w:rPr>
          <w:sz w:val="24"/>
          <w:szCs w:val="24"/>
        </w:rPr>
        <w:t>той прибыли на выплату дивидендов по всем акциям сумму, равную 6 млн.руб.</w:t>
      </w:r>
    </w:p>
    <w:p w:rsidR="00982A09" w:rsidRPr="00982A09" w:rsidRDefault="00982A09" w:rsidP="00982A09">
      <w:pPr>
        <w:widowControl w:val="0"/>
        <w:spacing w:after="0" w:line="240" w:lineRule="auto"/>
        <w:ind w:firstLine="567"/>
        <w:jc w:val="both"/>
        <w:rPr>
          <w:sz w:val="24"/>
          <w:szCs w:val="24"/>
        </w:rPr>
      </w:pPr>
      <w:r w:rsidRPr="00982A09">
        <w:rPr>
          <w:sz w:val="24"/>
          <w:szCs w:val="24"/>
        </w:rPr>
        <w:t>Какие дивиденды будут объявлены в этом случае по обыкновенным акциям?</w:t>
      </w:r>
    </w:p>
    <w:p w:rsidR="00982A09" w:rsidRPr="00982A09" w:rsidRDefault="00982A09" w:rsidP="00982A09">
      <w:pPr>
        <w:widowControl w:val="0"/>
        <w:shd w:val="clear" w:color="auto" w:fill="FFFFFF"/>
        <w:spacing w:after="0" w:line="240" w:lineRule="auto"/>
        <w:ind w:firstLine="567"/>
        <w:jc w:val="both"/>
        <w:rPr>
          <w:sz w:val="24"/>
          <w:szCs w:val="24"/>
        </w:rPr>
      </w:pPr>
      <w:r w:rsidRPr="00982A09">
        <w:rPr>
          <w:color w:val="000000"/>
          <w:spacing w:val="-4"/>
          <w:sz w:val="24"/>
          <w:szCs w:val="24"/>
        </w:rPr>
        <w:t xml:space="preserve">3.Уставный капитал компании 6 млрд.руб. состоит на 20 % из привилегированных акций с фиксированным дивидендом в размере 3% от номинала </w:t>
      </w:r>
      <w:r w:rsidRPr="00982A09">
        <w:rPr>
          <w:color w:val="000000"/>
          <w:spacing w:val="-1"/>
          <w:sz w:val="24"/>
          <w:szCs w:val="24"/>
        </w:rPr>
        <w:t>и на 80% из обыкновенных акций. Н</w:t>
      </w:r>
      <w:r w:rsidRPr="00982A09">
        <w:rPr>
          <w:color w:val="000000"/>
          <w:spacing w:val="-1"/>
          <w:sz w:val="24"/>
          <w:szCs w:val="24"/>
        </w:rPr>
        <w:t>о</w:t>
      </w:r>
      <w:r w:rsidRPr="00982A09">
        <w:rPr>
          <w:color w:val="000000"/>
          <w:spacing w:val="-1"/>
          <w:sz w:val="24"/>
          <w:szCs w:val="24"/>
        </w:rPr>
        <w:t>минальная стоимость всех акций одинакова -</w:t>
      </w:r>
      <w:r w:rsidRPr="00982A09">
        <w:rPr>
          <w:color w:val="000000"/>
          <w:spacing w:val="-6"/>
          <w:sz w:val="24"/>
          <w:szCs w:val="24"/>
        </w:rPr>
        <w:t>2 тыс. руб. На в</w:t>
      </w:r>
      <w:r w:rsidRPr="00982A09">
        <w:rPr>
          <w:color w:val="000000"/>
          <w:spacing w:val="-6"/>
          <w:sz w:val="24"/>
          <w:szCs w:val="24"/>
        </w:rPr>
        <w:t>ы</w:t>
      </w:r>
      <w:r w:rsidRPr="00982A09">
        <w:rPr>
          <w:color w:val="000000"/>
          <w:spacing w:val="-6"/>
          <w:sz w:val="24"/>
          <w:szCs w:val="24"/>
        </w:rPr>
        <w:t>плату дивидендов по всем акциям из чистой прибыли было выд</w:t>
      </w:r>
      <w:r w:rsidRPr="00982A09">
        <w:rPr>
          <w:color w:val="000000"/>
          <w:spacing w:val="-6"/>
          <w:sz w:val="24"/>
          <w:szCs w:val="24"/>
        </w:rPr>
        <w:t>е</w:t>
      </w:r>
      <w:r w:rsidRPr="00982A09">
        <w:rPr>
          <w:color w:val="000000"/>
          <w:spacing w:val="-6"/>
          <w:sz w:val="24"/>
          <w:szCs w:val="24"/>
        </w:rPr>
        <w:t xml:space="preserve">лено </w:t>
      </w:r>
      <w:r w:rsidRPr="00982A09">
        <w:rPr>
          <w:color w:val="000000"/>
          <w:sz w:val="24"/>
          <w:szCs w:val="24"/>
        </w:rPr>
        <w:t xml:space="preserve">780 млн. руб. </w:t>
      </w:r>
      <w:r w:rsidRPr="00982A09">
        <w:rPr>
          <w:color w:val="000000"/>
          <w:spacing w:val="-2"/>
          <w:sz w:val="24"/>
          <w:szCs w:val="24"/>
        </w:rPr>
        <w:t>Определите размер дивиденда на одну обы</w:t>
      </w:r>
      <w:r w:rsidRPr="00982A09">
        <w:rPr>
          <w:color w:val="000000"/>
          <w:spacing w:val="-2"/>
          <w:sz w:val="24"/>
          <w:szCs w:val="24"/>
        </w:rPr>
        <w:t>к</w:t>
      </w:r>
      <w:r w:rsidRPr="00982A09">
        <w:rPr>
          <w:color w:val="000000"/>
          <w:spacing w:val="-2"/>
          <w:sz w:val="24"/>
          <w:szCs w:val="24"/>
        </w:rPr>
        <w:t>новенную акцию.</w:t>
      </w:r>
    </w:p>
    <w:p w:rsidR="00982A09" w:rsidRPr="00982A09" w:rsidRDefault="00982A09" w:rsidP="00982A09">
      <w:pPr>
        <w:widowControl w:val="0"/>
        <w:shd w:val="clear" w:color="auto" w:fill="FFFFFF"/>
        <w:spacing w:after="0" w:line="240" w:lineRule="auto"/>
        <w:ind w:firstLine="567"/>
        <w:jc w:val="both"/>
        <w:rPr>
          <w:sz w:val="24"/>
          <w:szCs w:val="24"/>
        </w:rPr>
      </w:pPr>
      <w:r w:rsidRPr="00982A09">
        <w:rPr>
          <w:color w:val="000000"/>
          <w:spacing w:val="-4"/>
          <w:sz w:val="24"/>
          <w:szCs w:val="24"/>
        </w:rPr>
        <w:t xml:space="preserve">4.Инвестор приобрел акций АО "Вымпел" по курсовой стоимости 300 руб. Годовой </w:t>
      </w:r>
      <w:r w:rsidRPr="00982A09">
        <w:rPr>
          <w:color w:val="000000"/>
          <w:spacing w:val="1"/>
          <w:sz w:val="24"/>
          <w:szCs w:val="24"/>
        </w:rPr>
        <w:t xml:space="preserve">дивиденд на одну акцию составил 15 руб. Акции не были проданы в конце года. </w:t>
      </w:r>
      <w:r w:rsidRPr="00982A09">
        <w:rPr>
          <w:color w:val="000000"/>
          <w:spacing w:val="-3"/>
          <w:sz w:val="24"/>
          <w:szCs w:val="24"/>
        </w:rPr>
        <w:t>Определите т</w:t>
      </w:r>
      <w:r w:rsidRPr="00982A09">
        <w:rPr>
          <w:color w:val="000000"/>
          <w:spacing w:val="-3"/>
          <w:sz w:val="24"/>
          <w:szCs w:val="24"/>
        </w:rPr>
        <w:t>е</w:t>
      </w:r>
      <w:r w:rsidRPr="00982A09">
        <w:rPr>
          <w:color w:val="000000"/>
          <w:spacing w:val="-3"/>
          <w:sz w:val="24"/>
          <w:szCs w:val="24"/>
        </w:rPr>
        <w:t>кущую текущую доходность акции.</w:t>
      </w:r>
    </w:p>
    <w:p w:rsidR="00982A09" w:rsidRPr="00982A09" w:rsidRDefault="00982A09" w:rsidP="00982A09">
      <w:pPr>
        <w:widowControl w:val="0"/>
        <w:shd w:val="clear" w:color="auto" w:fill="FFFFFF"/>
        <w:spacing w:after="0" w:line="240" w:lineRule="auto"/>
        <w:ind w:firstLine="567"/>
        <w:jc w:val="both"/>
        <w:rPr>
          <w:color w:val="000000"/>
          <w:spacing w:val="-1"/>
          <w:sz w:val="24"/>
          <w:szCs w:val="24"/>
        </w:rPr>
      </w:pPr>
      <w:r w:rsidRPr="00982A09">
        <w:rPr>
          <w:color w:val="000000"/>
          <w:spacing w:val="-3"/>
          <w:sz w:val="24"/>
          <w:szCs w:val="24"/>
        </w:rPr>
        <w:lastRenderedPageBreak/>
        <w:t>5.Акции производственного объединения "Ижмоторы" б</w:t>
      </w:r>
      <w:r w:rsidRPr="00982A09">
        <w:rPr>
          <w:color w:val="000000"/>
          <w:spacing w:val="-3"/>
          <w:sz w:val="24"/>
          <w:szCs w:val="24"/>
        </w:rPr>
        <w:t>ы</w:t>
      </w:r>
      <w:r w:rsidRPr="00982A09">
        <w:rPr>
          <w:color w:val="000000"/>
          <w:spacing w:val="-3"/>
          <w:sz w:val="24"/>
          <w:szCs w:val="24"/>
        </w:rPr>
        <w:t xml:space="preserve">ли проданы по курсовой </w:t>
      </w:r>
      <w:r w:rsidRPr="00982A09">
        <w:rPr>
          <w:color w:val="000000"/>
          <w:sz w:val="24"/>
          <w:szCs w:val="24"/>
        </w:rPr>
        <w:t>стоимости 1200 руб. каждая при ном</w:t>
      </w:r>
      <w:r w:rsidRPr="00982A09">
        <w:rPr>
          <w:color w:val="000000"/>
          <w:sz w:val="24"/>
          <w:szCs w:val="24"/>
        </w:rPr>
        <w:t>и</w:t>
      </w:r>
      <w:r w:rsidRPr="00982A09">
        <w:rPr>
          <w:color w:val="000000"/>
          <w:sz w:val="24"/>
          <w:szCs w:val="24"/>
        </w:rPr>
        <w:t xml:space="preserve">нале в 1000 руб. По итогам года на каждую </w:t>
      </w:r>
      <w:r w:rsidRPr="00982A09">
        <w:rPr>
          <w:color w:val="000000"/>
          <w:spacing w:val="-2"/>
          <w:sz w:val="24"/>
          <w:szCs w:val="24"/>
        </w:rPr>
        <w:t>акцию был выпл</w:t>
      </w:r>
      <w:r w:rsidRPr="00982A09">
        <w:rPr>
          <w:color w:val="000000"/>
          <w:spacing w:val="-2"/>
          <w:sz w:val="24"/>
          <w:szCs w:val="24"/>
        </w:rPr>
        <w:t>а</w:t>
      </w:r>
      <w:r w:rsidRPr="00982A09">
        <w:rPr>
          <w:color w:val="000000"/>
          <w:spacing w:val="-2"/>
          <w:sz w:val="24"/>
          <w:szCs w:val="24"/>
        </w:rPr>
        <w:t xml:space="preserve">чен дивиденд в размере 4,8% от номинала. Определите текущую </w:t>
      </w:r>
      <w:r w:rsidRPr="00982A09">
        <w:rPr>
          <w:color w:val="000000"/>
          <w:spacing w:val="-1"/>
          <w:sz w:val="24"/>
          <w:szCs w:val="24"/>
        </w:rPr>
        <w:t>доходность акций, если известно, что они не были вторично реализованы.</w:t>
      </w:r>
    </w:p>
    <w:p w:rsidR="00982A09" w:rsidRPr="00982A09" w:rsidRDefault="00982A09" w:rsidP="00982A09">
      <w:pPr>
        <w:widowControl w:val="0"/>
        <w:shd w:val="clear" w:color="auto" w:fill="FFFFFF"/>
        <w:spacing w:after="0" w:line="240" w:lineRule="auto"/>
        <w:ind w:firstLine="567"/>
        <w:jc w:val="both"/>
        <w:rPr>
          <w:sz w:val="24"/>
          <w:szCs w:val="24"/>
        </w:rPr>
      </w:pPr>
      <w:r w:rsidRPr="00982A09">
        <w:rPr>
          <w:color w:val="000000"/>
          <w:spacing w:val="-1"/>
          <w:sz w:val="24"/>
          <w:szCs w:val="24"/>
        </w:rPr>
        <w:t>6.</w:t>
      </w:r>
      <w:r w:rsidRPr="00982A09">
        <w:rPr>
          <w:color w:val="000000"/>
          <w:spacing w:val="-3"/>
          <w:sz w:val="24"/>
          <w:szCs w:val="24"/>
        </w:rPr>
        <w:t xml:space="preserve"> При покупке курсовая стоимость акции "НК нефтегаз" равнялась 5000 руб. при номинале в 4000 руб., а при продаже она возросла до 5500 руб. Инвестиционный </w:t>
      </w:r>
      <w:r w:rsidRPr="00982A09">
        <w:rPr>
          <w:color w:val="000000"/>
          <w:spacing w:val="-4"/>
          <w:sz w:val="24"/>
          <w:szCs w:val="24"/>
        </w:rPr>
        <w:t>период был меньше о</w:t>
      </w:r>
      <w:r w:rsidRPr="00982A09">
        <w:rPr>
          <w:color w:val="000000"/>
          <w:spacing w:val="-4"/>
          <w:sz w:val="24"/>
          <w:szCs w:val="24"/>
        </w:rPr>
        <w:t>д</w:t>
      </w:r>
      <w:r w:rsidRPr="00982A09">
        <w:rPr>
          <w:color w:val="000000"/>
          <w:spacing w:val="-4"/>
          <w:sz w:val="24"/>
          <w:szCs w:val="24"/>
        </w:rPr>
        <w:t xml:space="preserve">ного года. На одну акцию был объявлен дивиденд в размере </w:t>
      </w:r>
      <w:r w:rsidRPr="00982A09">
        <w:rPr>
          <w:color w:val="000000"/>
          <w:spacing w:val="6"/>
          <w:sz w:val="24"/>
          <w:szCs w:val="24"/>
        </w:rPr>
        <w:t>20% годовых. Определите конечную доходность акции.</w:t>
      </w:r>
    </w:p>
    <w:p w:rsidR="00982A09" w:rsidRPr="00982A09" w:rsidRDefault="00982A09" w:rsidP="00982A09">
      <w:pPr>
        <w:widowControl w:val="0"/>
        <w:shd w:val="clear" w:color="auto" w:fill="FFFFFF"/>
        <w:spacing w:after="0" w:line="240" w:lineRule="auto"/>
        <w:ind w:firstLine="567"/>
        <w:jc w:val="both"/>
        <w:rPr>
          <w:sz w:val="24"/>
          <w:szCs w:val="24"/>
        </w:rPr>
      </w:pPr>
      <w:r w:rsidRPr="00982A09">
        <w:rPr>
          <w:sz w:val="24"/>
          <w:szCs w:val="24"/>
        </w:rPr>
        <w:t>7.</w:t>
      </w:r>
      <w:r w:rsidRPr="00982A09">
        <w:rPr>
          <w:color w:val="000000"/>
          <w:spacing w:val="-2"/>
          <w:sz w:val="24"/>
          <w:szCs w:val="24"/>
        </w:rPr>
        <w:t xml:space="preserve"> Инвестор приобрел привилегированные акции банка "Садко" номиналом 500 </w:t>
      </w:r>
      <w:r w:rsidRPr="00982A09">
        <w:rPr>
          <w:color w:val="000000"/>
          <w:spacing w:val="-7"/>
          <w:sz w:val="24"/>
          <w:szCs w:val="24"/>
        </w:rPr>
        <w:t>руб. по цене 550 руб. Через 3 года он пр</w:t>
      </w:r>
      <w:r w:rsidRPr="00982A09">
        <w:rPr>
          <w:color w:val="000000"/>
          <w:spacing w:val="-7"/>
          <w:sz w:val="24"/>
          <w:szCs w:val="24"/>
        </w:rPr>
        <w:t>о</w:t>
      </w:r>
      <w:r w:rsidRPr="00982A09">
        <w:rPr>
          <w:color w:val="000000"/>
          <w:spacing w:val="-7"/>
          <w:sz w:val="24"/>
          <w:szCs w:val="24"/>
        </w:rPr>
        <w:t xml:space="preserve">дал эти акции по курсу 614,5 руб. Дивиденд по </w:t>
      </w:r>
      <w:r w:rsidRPr="00982A09">
        <w:rPr>
          <w:color w:val="000000"/>
          <w:spacing w:val="-1"/>
          <w:sz w:val="24"/>
          <w:szCs w:val="24"/>
        </w:rPr>
        <w:t xml:space="preserve">акциям равнялся 10% годовых. Определите конечную доходность акций за весь </w:t>
      </w:r>
      <w:r w:rsidRPr="00982A09">
        <w:rPr>
          <w:color w:val="000000"/>
          <w:sz w:val="24"/>
          <w:szCs w:val="24"/>
        </w:rPr>
        <w:t>инвестиционный период.</w:t>
      </w:r>
    </w:p>
    <w:p w:rsidR="00982A09" w:rsidRPr="00982A09" w:rsidRDefault="00982A09" w:rsidP="00982A09">
      <w:pPr>
        <w:widowControl w:val="0"/>
        <w:shd w:val="clear" w:color="auto" w:fill="FFFFFF"/>
        <w:spacing w:after="0" w:line="240" w:lineRule="auto"/>
        <w:ind w:firstLine="567"/>
        <w:jc w:val="both"/>
        <w:rPr>
          <w:sz w:val="24"/>
          <w:szCs w:val="24"/>
        </w:rPr>
      </w:pPr>
      <w:r w:rsidRPr="00982A09">
        <w:rPr>
          <w:sz w:val="24"/>
          <w:szCs w:val="24"/>
        </w:rPr>
        <w:t>8.</w:t>
      </w:r>
      <w:r w:rsidRPr="00982A09">
        <w:rPr>
          <w:color w:val="000000"/>
          <w:spacing w:val="-1"/>
          <w:sz w:val="24"/>
          <w:szCs w:val="24"/>
        </w:rPr>
        <w:t xml:space="preserve"> Инвестор вложил свои деньги в покупку обыкновенных акций транспортного </w:t>
      </w:r>
      <w:r w:rsidRPr="00982A09">
        <w:rPr>
          <w:color w:val="000000"/>
          <w:spacing w:val="-2"/>
          <w:sz w:val="24"/>
          <w:szCs w:val="24"/>
        </w:rPr>
        <w:t>предприятия, купив 100 акций по номин</w:t>
      </w:r>
      <w:r w:rsidRPr="00982A09">
        <w:rPr>
          <w:color w:val="000000"/>
          <w:spacing w:val="-2"/>
          <w:sz w:val="24"/>
          <w:szCs w:val="24"/>
        </w:rPr>
        <w:t>а</w:t>
      </w:r>
      <w:r w:rsidRPr="00982A09">
        <w:rPr>
          <w:color w:val="000000"/>
          <w:spacing w:val="-2"/>
          <w:sz w:val="24"/>
          <w:szCs w:val="24"/>
        </w:rPr>
        <w:t xml:space="preserve">лу 5000 руб. В первый год дивиденды по </w:t>
      </w:r>
      <w:r w:rsidRPr="00982A09">
        <w:rPr>
          <w:color w:val="000000"/>
          <w:spacing w:val="-1"/>
          <w:sz w:val="24"/>
          <w:szCs w:val="24"/>
        </w:rPr>
        <w:t>акциям не начисл</w:t>
      </w:r>
      <w:r w:rsidRPr="00982A09">
        <w:rPr>
          <w:color w:val="000000"/>
          <w:spacing w:val="-1"/>
          <w:sz w:val="24"/>
          <w:szCs w:val="24"/>
        </w:rPr>
        <w:t>я</w:t>
      </w:r>
      <w:r w:rsidRPr="00982A09">
        <w:rPr>
          <w:color w:val="000000"/>
          <w:spacing w:val="-1"/>
          <w:sz w:val="24"/>
          <w:szCs w:val="24"/>
        </w:rPr>
        <w:t xml:space="preserve">лись, во второй и третий они составили соответственно 50 руб. и 80 руб. на одну акцию. Инвестор продал акции по рыночному курсу 5500 руб. </w:t>
      </w:r>
      <w:r w:rsidRPr="00982A09">
        <w:rPr>
          <w:color w:val="000000"/>
          <w:spacing w:val="-6"/>
          <w:sz w:val="24"/>
          <w:szCs w:val="24"/>
        </w:rPr>
        <w:t>Рассчитайте показатель конечной доходности а</w:t>
      </w:r>
      <w:r w:rsidRPr="00982A09">
        <w:rPr>
          <w:color w:val="000000"/>
          <w:spacing w:val="-6"/>
          <w:sz w:val="24"/>
          <w:szCs w:val="24"/>
        </w:rPr>
        <w:t>к</w:t>
      </w:r>
      <w:r w:rsidRPr="00982A09">
        <w:rPr>
          <w:color w:val="000000"/>
          <w:spacing w:val="-6"/>
          <w:sz w:val="24"/>
          <w:szCs w:val="24"/>
        </w:rPr>
        <w:t xml:space="preserve">ции (в целом инвестиционный период </w:t>
      </w:r>
      <w:r w:rsidRPr="00982A09">
        <w:rPr>
          <w:color w:val="000000"/>
          <w:spacing w:val="-2"/>
          <w:sz w:val="24"/>
          <w:szCs w:val="24"/>
        </w:rPr>
        <w:t>составил 3 года).</w:t>
      </w:r>
    </w:p>
    <w:p w:rsidR="00982A09" w:rsidRPr="00982A09" w:rsidRDefault="00982A09" w:rsidP="00982A09">
      <w:pPr>
        <w:widowControl w:val="0"/>
        <w:shd w:val="clear" w:color="auto" w:fill="FFFFFF"/>
        <w:spacing w:after="0" w:line="240" w:lineRule="auto"/>
        <w:ind w:firstLine="567"/>
        <w:jc w:val="both"/>
        <w:rPr>
          <w:sz w:val="24"/>
          <w:szCs w:val="24"/>
        </w:rPr>
      </w:pPr>
      <w:r w:rsidRPr="00982A09">
        <w:rPr>
          <w:sz w:val="24"/>
          <w:szCs w:val="24"/>
        </w:rPr>
        <w:t>9.</w:t>
      </w:r>
      <w:r w:rsidRPr="00982A09">
        <w:rPr>
          <w:color w:val="000000"/>
          <w:spacing w:val="-1"/>
          <w:sz w:val="24"/>
          <w:szCs w:val="24"/>
        </w:rPr>
        <w:t xml:space="preserve"> Обыкновенные акции компании "Гермес" номинальной стоимостью 500 руб., </w:t>
      </w:r>
      <w:r w:rsidRPr="00982A09">
        <w:rPr>
          <w:color w:val="000000"/>
          <w:sz w:val="24"/>
          <w:szCs w:val="24"/>
        </w:rPr>
        <w:t xml:space="preserve">купленные по цене 510 руб., через два года были проданы по курсу 357 руб. В </w:t>
      </w:r>
      <w:r w:rsidRPr="00982A09">
        <w:rPr>
          <w:color w:val="000000"/>
          <w:spacing w:val="2"/>
          <w:sz w:val="24"/>
          <w:szCs w:val="24"/>
        </w:rPr>
        <w:t>течение инвестицио</w:t>
      </w:r>
      <w:r w:rsidRPr="00982A09">
        <w:rPr>
          <w:color w:val="000000"/>
          <w:spacing w:val="2"/>
          <w:sz w:val="24"/>
          <w:szCs w:val="24"/>
        </w:rPr>
        <w:t>н</w:t>
      </w:r>
      <w:r w:rsidRPr="00982A09">
        <w:rPr>
          <w:color w:val="000000"/>
          <w:spacing w:val="2"/>
          <w:sz w:val="24"/>
          <w:szCs w:val="24"/>
        </w:rPr>
        <w:t xml:space="preserve">ного периода дивиденды на акции не начислялись из-за </w:t>
      </w:r>
      <w:r w:rsidRPr="00982A09">
        <w:rPr>
          <w:color w:val="000000"/>
          <w:spacing w:val="1"/>
          <w:sz w:val="24"/>
          <w:szCs w:val="24"/>
        </w:rPr>
        <w:t>тяж</w:t>
      </w:r>
      <w:r w:rsidRPr="00982A09">
        <w:rPr>
          <w:color w:val="000000"/>
          <w:spacing w:val="1"/>
          <w:sz w:val="24"/>
          <w:szCs w:val="24"/>
        </w:rPr>
        <w:t>е</w:t>
      </w:r>
      <w:r w:rsidRPr="00982A09">
        <w:rPr>
          <w:color w:val="000000"/>
          <w:spacing w:val="1"/>
          <w:sz w:val="24"/>
          <w:szCs w:val="24"/>
        </w:rPr>
        <w:t>лого финансового положения компании. Рассчитайте показ</w:t>
      </w:r>
      <w:r w:rsidRPr="00982A09">
        <w:rPr>
          <w:color w:val="000000"/>
          <w:spacing w:val="1"/>
          <w:sz w:val="24"/>
          <w:szCs w:val="24"/>
        </w:rPr>
        <w:t>а</w:t>
      </w:r>
      <w:r w:rsidRPr="00982A09">
        <w:rPr>
          <w:color w:val="000000"/>
          <w:spacing w:val="1"/>
          <w:sz w:val="24"/>
          <w:szCs w:val="24"/>
        </w:rPr>
        <w:t xml:space="preserve">тель конечной </w:t>
      </w:r>
      <w:r w:rsidRPr="00982A09">
        <w:rPr>
          <w:color w:val="000000"/>
          <w:spacing w:val="-1"/>
          <w:sz w:val="24"/>
          <w:szCs w:val="24"/>
        </w:rPr>
        <w:t>доходности акций этой компании.</w:t>
      </w:r>
    </w:p>
    <w:p w:rsidR="00982A09" w:rsidRPr="00982A09" w:rsidRDefault="00982A09" w:rsidP="00982A09">
      <w:pPr>
        <w:widowControl w:val="0"/>
        <w:shd w:val="clear" w:color="auto" w:fill="FFFFFF"/>
        <w:spacing w:after="0" w:line="240" w:lineRule="auto"/>
        <w:ind w:firstLine="567"/>
        <w:jc w:val="both"/>
        <w:rPr>
          <w:sz w:val="24"/>
          <w:szCs w:val="24"/>
        </w:rPr>
      </w:pPr>
      <w:r w:rsidRPr="00982A09">
        <w:rPr>
          <w:sz w:val="24"/>
          <w:szCs w:val="24"/>
        </w:rPr>
        <w:t>10.</w:t>
      </w:r>
      <w:r w:rsidRPr="00982A09">
        <w:rPr>
          <w:color w:val="000000"/>
          <w:sz w:val="24"/>
          <w:szCs w:val="24"/>
        </w:rPr>
        <w:t xml:space="preserve"> Рассчитайте текущую доходность облигации вну</w:t>
      </w:r>
      <w:r w:rsidRPr="00982A09">
        <w:rPr>
          <w:color w:val="000000"/>
          <w:sz w:val="24"/>
          <w:szCs w:val="24"/>
        </w:rPr>
        <w:t>т</w:t>
      </w:r>
      <w:r w:rsidRPr="00982A09">
        <w:rPr>
          <w:color w:val="000000"/>
          <w:sz w:val="24"/>
          <w:szCs w:val="24"/>
        </w:rPr>
        <w:t xml:space="preserve">реннего валютного займа номинальной стоимостью 1000 долл. США, которая была куплена по цене 1002 </w:t>
      </w:r>
      <w:r w:rsidRPr="00982A09">
        <w:rPr>
          <w:color w:val="000000"/>
          <w:spacing w:val="-3"/>
          <w:sz w:val="24"/>
          <w:szCs w:val="24"/>
        </w:rPr>
        <w:t>долл. Купонная ста</w:t>
      </w:r>
      <w:r w:rsidRPr="00982A09">
        <w:rPr>
          <w:color w:val="000000"/>
          <w:spacing w:val="-3"/>
          <w:sz w:val="24"/>
          <w:szCs w:val="24"/>
        </w:rPr>
        <w:t>в</w:t>
      </w:r>
      <w:r w:rsidRPr="00982A09">
        <w:rPr>
          <w:color w:val="000000"/>
          <w:spacing w:val="-3"/>
          <w:sz w:val="24"/>
          <w:szCs w:val="24"/>
        </w:rPr>
        <w:t xml:space="preserve">ка по облигации равна 3% годовых, а срок погашения облигации </w:t>
      </w:r>
      <w:r w:rsidRPr="00982A09">
        <w:rPr>
          <w:color w:val="000000"/>
          <w:spacing w:val="3"/>
          <w:sz w:val="24"/>
          <w:szCs w:val="24"/>
        </w:rPr>
        <w:t>- 10 лет.</w:t>
      </w:r>
    </w:p>
    <w:p w:rsidR="00982A09" w:rsidRPr="00982A09" w:rsidRDefault="00982A09" w:rsidP="00982A09">
      <w:pPr>
        <w:widowControl w:val="0"/>
        <w:shd w:val="clear" w:color="auto" w:fill="FFFFFF"/>
        <w:spacing w:after="0" w:line="240" w:lineRule="auto"/>
        <w:ind w:firstLine="567"/>
        <w:jc w:val="both"/>
        <w:rPr>
          <w:color w:val="000000"/>
          <w:spacing w:val="-2"/>
          <w:sz w:val="24"/>
          <w:szCs w:val="24"/>
        </w:rPr>
      </w:pPr>
      <w:r w:rsidRPr="00982A09">
        <w:rPr>
          <w:sz w:val="24"/>
          <w:szCs w:val="24"/>
        </w:rPr>
        <w:t>11.</w:t>
      </w:r>
      <w:r w:rsidRPr="00982A09">
        <w:rPr>
          <w:color w:val="000000"/>
          <w:spacing w:val="-1"/>
          <w:sz w:val="24"/>
          <w:szCs w:val="24"/>
        </w:rPr>
        <w:t xml:space="preserve"> Инвестор приобрел облигацию номинальной стоим</w:t>
      </w:r>
      <w:r w:rsidRPr="00982A09">
        <w:rPr>
          <w:color w:val="000000"/>
          <w:spacing w:val="-1"/>
          <w:sz w:val="24"/>
          <w:szCs w:val="24"/>
        </w:rPr>
        <w:t>о</w:t>
      </w:r>
      <w:r w:rsidRPr="00982A09">
        <w:rPr>
          <w:color w:val="000000"/>
          <w:spacing w:val="-1"/>
          <w:sz w:val="24"/>
          <w:szCs w:val="24"/>
        </w:rPr>
        <w:lastRenderedPageBreak/>
        <w:t xml:space="preserve">стью 5000 руб. по цене </w:t>
      </w:r>
      <w:r w:rsidRPr="00982A09">
        <w:rPr>
          <w:color w:val="000000"/>
          <w:spacing w:val="2"/>
          <w:sz w:val="24"/>
          <w:szCs w:val="24"/>
        </w:rPr>
        <w:t>5200 руб. Купонная ставка по облиг</w:t>
      </w:r>
      <w:r w:rsidRPr="00982A09">
        <w:rPr>
          <w:color w:val="000000"/>
          <w:spacing w:val="2"/>
          <w:sz w:val="24"/>
          <w:szCs w:val="24"/>
        </w:rPr>
        <w:t>а</w:t>
      </w:r>
      <w:r w:rsidRPr="00982A09">
        <w:rPr>
          <w:color w:val="000000"/>
          <w:spacing w:val="2"/>
          <w:sz w:val="24"/>
          <w:szCs w:val="24"/>
        </w:rPr>
        <w:t xml:space="preserve">ции равняется 40% годовых. Рассчитайте </w:t>
      </w:r>
      <w:r w:rsidRPr="00982A09">
        <w:rPr>
          <w:color w:val="000000"/>
          <w:spacing w:val="-2"/>
          <w:sz w:val="24"/>
          <w:szCs w:val="24"/>
        </w:rPr>
        <w:t>показатель текущей доходности облигации.</w:t>
      </w:r>
    </w:p>
    <w:p w:rsidR="00982A09" w:rsidRPr="00982A09" w:rsidRDefault="00982A09" w:rsidP="00982A09">
      <w:pPr>
        <w:widowControl w:val="0"/>
        <w:shd w:val="clear" w:color="auto" w:fill="FFFFFF"/>
        <w:spacing w:after="0" w:line="240" w:lineRule="auto"/>
        <w:ind w:firstLine="567"/>
        <w:jc w:val="both"/>
        <w:rPr>
          <w:color w:val="000000"/>
          <w:spacing w:val="-3"/>
          <w:sz w:val="24"/>
          <w:szCs w:val="24"/>
        </w:rPr>
      </w:pPr>
      <w:r w:rsidRPr="00982A09">
        <w:rPr>
          <w:color w:val="000000"/>
          <w:spacing w:val="-2"/>
          <w:sz w:val="24"/>
          <w:szCs w:val="24"/>
        </w:rPr>
        <w:t>12.</w:t>
      </w:r>
      <w:r w:rsidRPr="00982A09">
        <w:rPr>
          <w:color w:val="000000"/>
          <w:spacing w:val="1"/>
          <w:sz w:val="24"/>
          <w:szCs w:val="24"/>
        </w:rPr>
        <w:t xml:space="preserve"> Облигация муниципального среднесрочного займа номиналом 1000 руб. с </w:t>
      </w:r>
      <w:r w:rsidRPr="00982A09">
        <w:rPr>
          <w:color w:val="000000"/>
          <w:sz w:val="24"/>
          <w:szCs w:val="24"/>
        </w:rPr>
        <w:t>купонным доходом в 25% годовых б</w:t>
      </w:r>
      <w:r w:rsidRPr="00982A09">
        <w:rPr>
          <w:color w:val="000000"/>
          <w:sz w:val="24"/>
          <w:szCs w:val="24"/>
        </w:rPr>
        <w:t>ы</w:t>
      </w:r>
      <w:r w:rsidRPr="00982A09">
        <w:rPr>
          <w:color w:val="000000"/>
          <w:sz w:val="24"/>
          <w:szCs w:val="24"/>
        </w:rPr>
        <w:t xml:space="preserve">ла приобретена за 1050 руб. Рассчитайте </w:t>
      </w:r>
      <w:r w:rsidRPr="00982A09">
        <w:rPr>
          <w:color w:val="000000"/>
          <w:spacing w:val="-3"/>
          <w:sz w:val="24"/>
          <w:szCs w:val="24"/>
        </w:rPr>
        <w:t>текущую доходность облигации.</w:t>
      </w:r>
    </w:p>
    <w:p w:rsidR="00982A09" w:rsidRPr="00982A09" w:rsidRDefault="00982A09" w:rsidP="00982A09">
      <w:pPr>
        <w:widowControl w:val="0"/>
        <w:shd w:val="clear" w:color="auto" w:fill="FFFFFF"/>
        <w:spacing w:after="0" w:line="240" w:lineRule="auto"/>
        <w:ind w:firstLine="567"/>
        <w:jc w:val="both"/>
        <w:rPr>
          <w:color w:val="000000"/>
          <w:spacing w:val="-4"/>
          <w:sz w:val="24"/>
          <w:szCs w:val="24"/>
        </w:rPr>
      </w:pPr>
      <w:r w:rsidRPr="00982A09">
        <w:rPr>
          <w:color w:val="000000"/>
          <w:spacing w:val="-5"/>
          <w:sz w:val="24"/>
          <w:szCs w:val="24"/>
        </w:rPr>
        <w:t>13. Облигация сберегательного займа номинальной стоим</w:t>
      </w:r>
      <w:r w:rsidRPr="00982A09">
        <w:rPr>
          <w:color w:val="000000"/>
          <w:spacing w:val="-5"/>
          <w:sz w:val="24"/>
          <w:szCs w:val="24"/>
        </w:rPr>
        <w:t>о</w:t>
      </w:r>
      <w:r w:rsidRPr="00982A09">
        <w:rPr>
          <w:color w:val="000000"/>
          <w:spacing w:val="-5"/>
          <w:sz w:val="24"/>
          <w:szCs w:val="24"/>
        </w:rPr>
        <w:t xml:space="preserve">стью 500 руб. с купонной </w:t>
      </w:r>
      <w:r w:rsidRPr="00982A09">
        <w:rPr>
          <w:color w:val="000000"/>
          <w:spacing w:val="-4"/>
          <w:sz w:val="24"/>
          <w:szCs w:val="24"/>
        </w:rPr>
        <w:t xml:space="preserve">ставкой 20% годовых была приобретена за 520 руб. Срок погашения облигаций 5 лет. </w:t>
      </w:r>
      <w:r w:rsidRPr="00982A09">
        <w:rPr>
          <w:color w:val="000000"/>
          <w:spacing w:val="-6"/>
          <w:sz w:val="24"/>
          <w:szCs w:val="24"/>
        </w:rPr>
        <w:t>Через 2 года инв</w:t>
      </w:r>
      <w:r w:rsidRPr="00982A09">
        <w:rPr>
          <w:color w:val="000000"/>
          <w:spacing w:val="-6"/>
          <w:sz w:val="24"/>
          <w:szCs w:val="24"/>
        </w:rPr>
        <w:t>е</w:t>
      </w:r>
      <w:r w:rsidRPr="00982A09">
        <w:rPr>
          <w:color w:val="000000"/>
          <w:spacing w:val="-6"/>
          <w:sz w:val="24"/>
          <w:szCs w:val="24"/>
        </w:rPr>
        <w:t>стор продал облигацию за 550 руб, Рассчитайте показатель коне</w:t>
      </w:r>
      <w:r w:rsidRPr="00982A09">
        <w:rPr>
          <w:color w:val="000000"/>
          <w:spacing w:val="-6"/>
          <w:sz w:val="24"/>
          <w:szCs w:val="24"/>
        </w:rPr>
        <w:t>ч</w:t>
      </w:r>
      <w:r w:rsidRPr="00982A09">
        <w:rPr>
          <w:color w:val="000000"/>
          <w:spacing w:val="-6"/>
          <w:sz w:val="24"/>
          <w:szCs w:val="24"/>
        </w:rPr>
        <w:t xml:space="preserve">ной </w:t>
      </w:r>
      <w:r w:rsidRPr="00982A09">
        <w:rPr>
          <w:color w:val="000000"/>
          <w:spacing w:val="-4"/>
          <w:sz w:val="24"/>
          <w:szCs w:val="24"/>
        </w:rPr>
        <w:t>доходности облигации.</w:t>
      </w:r>
    </w:p>
    <w:p w:rsidR="00982A09" w:rsidRPr="00982A09" w:rsidRDefault="00982A09" w:rsidP="00982A09">
      <w:pPr>
        <w:widowControl w:val="0"/>
        <w:shd w:val="clear" w:color="auto" w:fill="FFFFFF"/>
        <w:spacing w:after="0" w:line="240" w:lineRule="auto"/>
        <w:ind w:firstLine="567"/>
        <w:jc w:val="both"/>
        <w:rPr>
          <w:color w:val="000000"/>
          <w:spacing w:val="-3"/>
          <w:sz w:val="24"/>
          <w:szCs w:val="24"/>
        </w:rPr>
      </w:pPr>
      <w:r w:rsidRPr="00982A09">
        <w:rPr>
          <w:color w:val="000000"/>
          <w:spacing w:val="6"/>
          <w:sz w:val="24"/>
          <w:szCs w:val="24"/>
        </w:rPr>
        <w:t>14.Рассчитайте конечную доходность бескупонной о</w:t>
      </w:r>
      <w:r w:rsidRPr="00982A09">
        <w:rPr>
          <w:color w:val="000000"/>
          <w:spacing w:val="6"/>
          <w:sz w:val="24"/>
          <w:szCs w:val="24"/>
        </w:rPr>
        <w:t>б</w:t>
      </w:r>
      <w:r w:rsidRPr="00982A09">
        <w:rPr>
          <w:color w:val="000000"/>
          <w:spacing w:val="6"/>
          <w:sz w:val="24"/>
          <w:szCs w:val="24"/>
        </w:rPr>
        <w:t xml:space="preserve">лигации внутреннего </w:t>
      </w:r>
      <w:r w:rsidRPr="00982A09">
        <w:rPr>
          <w:color w:val="000000"/>
          <w:spacing w:val="-2"/>
          <w:sz w:val="24"/>
          <w:szCs w:val="24"/>
        </w:rPr>
        <w:t>федерального займа номинальной сто</w:t>
      </w:r>
      <w:r w:rsidRPr="00982A09">
        <w:rPr>
          <w:color w:val="000000"/>
          <w:spacing w:val="-2"/>
          <w:sz w:val="24"/>
          <w:szCs w:val="24"/>
        </w:rPr>
        <w:t>и</w:t>
      </w:r>
      <w:r w:rsidRPr="00982A09">
        <w:rPr>
          <w:color w:val="000000"/>
          <w:spacing w:val="-2"/>
          <w:sz w:val="24"/>
          <w:szCs w:val="24"/>
        </w:rPr>
        <w:t xml:space="preserve">мостью 1000 руб., которая была куплена за </w:t>
      </w:r>
      <w:r w:rsidRPr="00982A09">
        <w:rPr>
          <w:color w:val="000000"/>
          <w:spacing w:val="2"/>
          <w:sz w:val="24"/>
          <w:szCs w:val="24"/>
        </w:rPr>
        <w:t>800 руб. Срок п</w:t>
      </w:r>
      <w:r w:rsidRPr="00982A09">
        <w:rPr>
          <w:color w:val="000000"/>
          <w:spacing w:val="2"/>
          <w:sz w:val="24"/>
          <w:szCs w:val="24"/>
        </w:rPr>
        <w:t>о</w:t>
      </w:r>
      <w:r w:rsidRPr="00982A09">
        <w:rPr>
          <w:color w:val="000000"/>
          <w:spacing w:val="2"/>
          <w:sz w:val="24"/>
          <w:szCs w:val="24"/>
        </w:rPr>
        <w:t xml:space="preserve">гашения облигации - 2 года. Инвестор держал облигацию до </w:t>
      </w:r>
      <w:r w:rsidRPr="00982A09">
        <w:rPr>
          <w:color w:val="000000"/>
          <w:spacing w:val="-3"/>
          <w:sz w:val="24"/>
          <w:szCs w:val="24"/>
        </w:rPr>
        <w:t>погашения.</w:t>
      </w:r>
    </w:p>
    <w:p w:rsidR="00982A09" w:rsidRPr="00982A09" w:rsidRDefault="00982A09" w:rsidP="00982A09">
      <w:pPr>
        <w:widowControl w:val="0"/>
        <w:shd w:val="clear" w:color="auto" w:fill="FFFFFF"/>
        <w:spacing w:after="0" w:line="240" w:lineRule="auto"/>
        <w:ind w:firstLine="567"/>
        <w:jc w:val="both"/>
        <w:rPr>
          <w:color w:val="000000"/>
          <w:sz w:val="24"/>
          <w:szCs w:val="24"/>
        </w:rPr>
      </w:pPr>
      <w:r w:rsidRPr="00982A09">
        <w:rPr>
          <w:color w:val="000000"/>
          <w:spacing w:val="-1"/>
          <w:sz w:val="24"/>
          <w:szCs w:val="24"/>
        </w:rPr>
        <w:t xml:space="preserve">15.Облигация номинальной стоимостью 5000 руб. была куплена инвестором за </w:t>
      </w:r>
      <w:r w:rsidRPr="00982A09">
        <w:rPr>
          <w:color w:val="000000"/>
          <w:spacing w:val="2"/>
          <w:sz w:val="24"/>
          <w:szCs w:val="24"/>
        </w:rPr>
        <w:t>5100 руб. Купонная ставка по облиг</w:t>
      </w:r>
      <w:r w:rsidRPr="00982A09">
        <w:rPr>
          <w:color w:val="000000"/>
          <w:spacing w:val="2"/>
          <w:sz w:val="24"/>
          <w:szCs w:val="24"/>
        </w:rPr>
        <w:t>а</w:t>
      </w:r>
      <w:r w:rsidRPr="00982A09">
        <w:rPr>
          <w:color w:val="000000"/>
          <w:spacing w:val="2"/>
          <w:sz w:val="24"/>
          <w:szCs w:val="24"/>
        </w:rPr>
        <w:t xml:space="preserve">ции равна 40% годовых. Срок погашения </w:t>
      </w:r>
      <w:r w:rsidRPr="00982A09">
        <w:rPr>
          <w:color w:val="000000"/>
          <w:spacing w:val="-5"/>
          <w:sz w:val="24"/>
          <w:szCs w:val="24"/>
        </w:rPr>
        <w:t>облигации - 5 лет. Инвестор держал облигацию до погашения. Рассчитайте показ</w:t>
      </w:r>
      <w:r w:rsidRPr="00982A09">
        <w:rPr>
          <w:color w:val="000000"/>
          <w:spacing w:val="-5"/>
          <w:sz w:val="24"/>
          <w:szCs w:val="24"/>
        </w:rPr>
        <w:t>а</w:t>
      </w:r>
      <w:r w:rsidRPr="00982A09">
        <w:rPr>
          <w:color w:val="000000"/>
          <w:spacing w:val="-5"/>
          <w:sz w:val="24"/>
          <w:szCs w:val="24"/>
        </w:rPr>
        <w:t xml:space="preserve">тель </w:t>
      </w:r>
      <w:r w:rsidRPr="00982A09">
        <w:rPr>
          <w:color w:val="000000"/>
          <w:sz w:val="24"/>
          <w:szCs w:val="24"/>
        </w:rPr>
        <w:t>конечной доходности облигации.</w:t>
      </w:r>
    </w:p>
    <w:p w:rsidR="00982A09" w:rsidRPr="00982A09" w:rsidRDefault="00982A09" w:rsidP="00982A09">
      <w:pPr>
        <w:widowControl w:val="0"/>
        <w:shd w:val="clear" w:color="auto" w:fill="FFFFFF"/>
        <w:spacing w:after="0" w:line="240" w:lineRule="auto"/>
        <w:ind w:firstLine="567"/>
        <w:jc w:val="both"/>
        <w:rPr>
          <w:color w:val="000000"/>
          <w:spacing w:val="-6"/>
          <w:sz w:val="24"/>
          <w:szCs w:val="24"/>
        </w:rPr>
      </w:pPr>
      <w:r w:rsidRPr="00982A09">
        <w:rPr>
          <w:sz w:val="24"/>
          <w:szCs w:val="24"/>
        </w:rPr>
        <w:t>16.</w:t>
      </w:r>
      <w:r w:rsidRPr="00982A09">
        <w:rPr>
          <w:b/>
          <w:color w:val="000000"/>
          <w:spacing w:val="-5"/>
          <w:sz w:val="24"/>
          <w:szCs w:val="24"/>
        </w:rPr>
        <w:t xml:space="preserve"> </w:t>
      </w:r>
      <w:r w:rsidRPr="00982A09">
        <w:rPr>
          <w:color w:val="000000"/>
          <w:spacing w:val="-5"/>
          <w:sz w:val="24"/>
          <w:szCs w:val="24"/>
        </w:rPr>
        <w:t xml:space="preserve">Фьючерсным контрактом предусматривается покупка акций промышленного </w:t>
      </w:r>
      <w:r w:rsidRPr="00982A09">
        <w:rPr>
          <w:color w:val="000000"/>
          <w:spacing w:val="-6"/>
          <w:sz w:val="24"/>
          <w:szCs w:val="24"/>
        </w:rPr>
        <w:t xml:space="preserve">концерна через три месяца. Через 60 дней рыночная цена одной акции составила </w:t>
      </w:r>
      <w:r w:rsidRPr="00982A09">
        <w:rPr>
          <w:color w:val="000000"/>
          <w:spacing w:val="-5"/>
          <w:sz w:val="24"/>
          <w:szCs w:val="24"/>
        </w:rPr>
        <w:t xml:space="preserve">1200 руб. Определите стоимость фьючерсного контракта при уровне банковского </w:t>
      </w:r>
      <w:r w:rsidRPr="00982A09">
        <w:rPr>
          <w:color w:val="000000"/>
          <w:spacing w:val="-6"/>
          <w:sz w:val="24"/>
          <w:szCs w:val="24"/>
        </w:rPr>
        <w:t>пр</w:t>
      </w:r>
      <w:r w:rsidRPr="00982A09">
        <w:rPr>
          <w:color w:val="000000"/>
          <w:spacing w:val="-6"/>
          <w:sz w:val="24"/>
          <w:szCs w:val="24"/>
        </w:rPr>
        <w:t>о</w:t>
      </w:r>
      <w:r w:rsidRPr="00982A09">
        <w:rPr>
          <w:color w:val="000000"/>
          <w:spacing w:val="-6"/>
          <w:sz w:val="24"/>
          <w:szCs w:val="24"/>
        </w:rPr>
        <w:t>цента по депозитам в размере 50% годовых.</w:t>
      </w:r>
    </w:p>
    <w:p w:rsidR="00982A09" w:rsidRPr="00982A09" w:rsidRDefault="00DA246C" w:rsidP="00982A09">
      <w:pPr>
        <w:widowControl w:val="0"/>
        <w:shd w:val="clear" w:color="auto" w:fill="FFFFFF"/>
        <w:spacing w:after="0" w:line="240" w:lineRule="auto"/>
        <w:ind w:firstLine="567"/>
        <w:jc w:val="both"/>
        <w:rPr>
          <w:color w:val="000000"/>
          <w:sz w:val="24"/>
          <w:szCs w:val="24"/>
        </w:rPr>
      </w:pPr>
      <w:r>
        <w:rPr>
          <w:color w:val="000000"/>
          <w:spacing w:val="-2"/>
          <w:sz w:val="24"/>
          <w:szCs w:val="24"/>
        </w:rPr>
        <w:t>17</w:t>
      </w:r>
      <w:r w:rsidR="00982A09" w:rsidRPr="00982A09">
        <w:rPr>
          <w:color w:val="000000"/>
          <w:spacing w:val="-2"/>
          <w:sz w:val="24"/>
          <w:szCs w:val="24"/>
        </w:rPr>
        <w:t>.Фьючерсным контрактом предусматривалась покупка облигации сберзайма с фиксированным процентом - 30% год</w:t>
      </w:r>
      <w:r w:rsidR="00982A09" w:rsidRPr="00982A09">
        <w:rPr>
          <w:color w:val="000000"/>
          <w:spacing w:val="-2"/>
          <w:sz w:val="24"/>
          <w:szCs w:val="24"/>
        </w:rPr>
        <w:t>о</w:t>
      </w:r>
      <w:r w:rsidR="00982A09" w:rsidRPr="00982A09">
        <w:rPr>
          <w:color w:val="000000"/>
          <w:spacing w:val="-2"/>
          <w:sz w:val="24"/>
          <w:szCs w:val="24"/>
        </w:rPr>
        <w:t xml:space="preserve">вых через 60 дней. Через 20 дней рыночная </w:t>
      </w:r>
      <w:r w:rsidR="00982A09" w:rsidRPr="00982A09">
        <w:rPr>
          <w:color w:val="000000"/>
          <w:sz w:val="24"/>
          <w:szCs w:val="24"/>
        </w:rPr>
        <w:t>цена облигации с</w:t>
      </w:r>
      <w:r w:rsidR="00982A09" w:rsidRPr="00982A09">
        <w:rPr>
          <w:color w:val="000000"/>
          <w:sz w:val="24"/>
          <w:szCs w:val="24"/>
        </w:rPr>
        <w:t>о</w:t>
      </w:r>
      <w:r w:rsidR="00982A09" w:rsidRPr="00982A09">
        <w:rPr>
          <w:color w:val="000000"/>
          <w:sz w:val="24"/>
          <w:szCs w:val="24"/>
        </w:rPr>
        <w:t>ставила 1000 руб. Банковский процент по депозитам равнялся 40%. Определите стоимость фьючерсного контракта.</w:t>
      </w:r>
    </w:p>
    <w:p w:rsidR="00982A09" w:rsidRPr="00982A09" w:rsidRDefault="00982A09" w:rsidP="00982A09">
      <w:pPr>
        <w:widowControl w:val="0"/>
        <w:shd w:val="clear" w:color="auto" w:fill="FFFFFF"/>
        <w:spacing w:after="0" w:line="240" w:lineRule="auto"/>
        <w:ind w:firstLine="567"/>
        <w:jc w:val="both"/>
        <w:rPr>
          <w:color w:val="000000"/>
          <w:spacing w:val="-4"/>
          <w:sz w:val="24"/>
          <w:szCs w:val="24"/>
        </w:rPr>
      </w:pPr>
      <w:r w:rsidRPr="00982A09">
        <w:rPr>
          <w:color w:val="000000"/>
          <w:spacing w:val="-1"/>
          <w:sz w:val="24"/>
          <w:szCs w:val="24"/>
        </w:rPr>
        <w:t>1</w:t>
      </w:r>
      <w:r w:rsidR="00DA246C">
        <w:rPr>
          <w:color w:val="000000"/>
          <w:spacing w:val="-1"/>
          <w:sz w:val="24"/>
          <w:szCs w:val="24"/>
        </w:rPr>
        <w:t>8</w:t>
      </w:r>
      <w:r w:rsidRPr="00982A09">
        <w:rPr>
          <w:color w:val="000000"/>
          <w:spacing w:val="-1"/>
          <w:sz w:val="24"/>
          <w:szCs w:val="24"/>
        </w:rPr>
        <w:t xml:space="preserve">. Покупка европейского опциона-колл позволяет купить 10 тыс. долл. СШАпо курсу 15 руб. за 1 долл. через три месяца. При заключении опционного ,контракта </w:t>
      </w:r>
      <w:r w:rsidRPr="00982A09">
        <w:rPr>
          <w:color w:val="000000"/>
          <w:spacing w:val="2"/>
          <w:sz w:val="24"/>
          <w:szCs w:val="24"/>
        </w:rPr>
        <w:t xml:space="preserve">покупатель уплатил </w:t>
      </w:r>
      <w:r w:rsidRPr="00982A09">
        <w:rPr>
          <w:color w:val="000000"/>
          <w:spacing w:val="2"/>
          <w:sz w:val="24"/>
          <w:szCs w:val="24"/>
        </w:rPr>
        <w:lastRenderedPageBreak/>
        <w:t xml:space="preserve">премию в размере 0,5 руб. за 1 долл. На день исполнения </w:t>
      </w:r>
      <w:r w:rsidRPr="00982A09">
        <w:rPr>
          <w:color w:val="000000"/>
          <w:spacing w:val="-3"/>
          <w:sz w:val="24"/>
          <w:szCs w:val="24"/>
        </w:rPr>
        <w:t>о</w:t>
      </w:r>
      <w:r w:rsidRPr="00982A09">
        <w:rPr>
          <w:color w:val="000000"/>
          <w:spacing w:val="-3"/>
          <w:sz w:val="24"/>
          <w:szCs w:val="24"/>
        </w:rPr>
        <w:t>п</w:t>
      </w:r>
      <w:r w:rsidRPr="00982A09">
        <w:rPr>
          <w:color w:val="000000"/>
          <w:spacing w:val="-3"/>
          <w:sz w:val="24"/>
          <w:szCs w:val="24"/>
        </w:rPr>
        <w:t>циона курс доллара составил 16 руб. Владелец использовал о</w:t>
      </w:r>
      <w:r w:rsidRPr="00982A09">
        <w:rPr>
          <w:color w:val="000000"/>
          <w:spacing w:val="-3"/>
          <w:sz w:val="24"/>
          <w:szCs w:val="24"/>
        </w:rPr>
        <w:t>п</w:t>
      </w:r>
      <w:r w:rsidRPr="00982A09">
        <w:rPr>
          <w:color w:val="000000"/>
          <w:spacing w:val="-3"/>
          <w:sz w:val="24"/>
          <w:szCs w:val="24"/>
        </w:rPr>
        <w:t xml:space="preserve">цион. Определите </w:t>
      </w:r>
      <w:r w:rsidRPr="00982A09">
        <w:rPr>
          <w:color w:val="000000"/>
          <w:spacing w:val="-4"/>
          <w:sz w:val="24"/>
          <w:szCs w:val="24"/>
        </w:rPr>
        <w:t>общие затраты владельца опциона на покупку валюты..</w:t>
      </w:r>
    </w:p>
    <w:p w:rsidR="00982A09" w:rsidRPr="00982A09" w:rsidRDefault="00DA246C" w:rsidP="00982A09">
      <w:pPr>
        <w:widowControl w:val="0"/>
        <w:spacing w:after="0" w:line="240" w:lineRule="auto"/>
        <w:ind w:firstLine="567"/>
        <w:jc w:val="both"/>
        <w:rPr>
          <w:sz w:val="24"/>
          <w:szCs w:val="24"/>
        </w:rPr>
      </w:pPr>
      <w:r>
        <w:rPr>
          <w:color w:val="000000"/>
          <w:spacing w:val="-3"/>
          <w:sz w:val="24"/>
          <w:szCs w:val="24"/>
        </w:rPr>
        <w:t>19</w:t>
      </w:r>
      <w:r w:rsidR="00982A09" w:rsidRPr="00982A09">
        <w:rPr>
          <w:color w:val="000000"/>
          <w:spacing w:val="-3"/>
          <w:sz w:val="24"/>
          <w:szCs w:val="24"/>
        </w:rPr>
        <w:t>.</w:t>
      </w:r>
      <w:r>
        <w:rPr>
          <w:sz w:val="24"/>
          <w:szCs w:val="24"/>
        </w:rPr>
        <w:t xml:space="preserve"> Уставный капитал АО</w:t>
      </w:r>
      <w:r w:rsidR="00982A09" w:rsidRPr="00982A09">
        <w:rPr>
          <w:sz w:val="24"/>
          <w:szCs w:val="24"/>
        </w:rPr>
        <w:t xml:space="preserve"> в размере 1 млн.</w:t>
      </w:r>
      <w:r>
        <w:rPr>
          <w:sz w:val="24"/>
          <w:szCs w:val="24"/>
        </w:rPr>
        <w:t xml:space="preserve"> </w:t>
      </w:r>
      <w:r w:rsidR="00982A09" w:rsidRPr="00982A09">
        <w:rPr>
          <w:sz w:val="24"/>
          <w:szCs w:val="24"/>
        </w:rPr>
        <w:t>ден.</w:t>
      </w:r>
      <w:r>
        <w:rPr>
          <w:sz w:val="24"/>
          <w:szCs w:val="24"/>
        </w:rPr>
        <w:t xml:space="preserve"> </w:t>
      </w:r>
      <w:r w:rsidR="00982A09" w:rsidRPr="00982A09">
        <w:rPr>
          <w:sz w:val="24"/>
          <w:szCs w:val="24"/>
        </w:rPr>
        <w:t>ед. разд</w:t>
      </w:r>
      <w:r w:rsidR="00982A09" w:rsidRPr="00982A09">
        <w:rPr>
          <w:sz w:val="24"/>
          <w:szCs w:val="24"/>
        </w:rPr>
        <w:t>е</w:t>
      </w:r>
      <w:r w:rsidR="00982A09" w:rsidRPr="00982A09">
        <w:rPr>
          <w:sz w:val="24"/>
          <w:szCs w:val="24"/>
        </w:rPr>
        <w:t>лили на 800 обыкновенных и 200 привилегированных акций. Предполагаемый размер прибыли к распределению между а</w:t>
      </w:r>
      <w:r w:rsidR="00982A09" w:rsidRPr="00982A09">
        <w:rPr>
          <w:sz w:val="24"/>
          <w:szCs w:val="24"/>
        </w:rPr>
        <w:t>к</w:t>
      </w:r>
      <w:r>
        <w:rPr>
          <w:sz w:val="24"/>
          <w:szCs w:val="24"/>
        </w:rPr>
        <w:t>ционерами 200 тыс. ден. ед.</w:t>
      </w:r>
      <w:r w:rsidR="00982A09" w:rsidRPr="00982A09">
        <w:rPr>
          <w:sz w:val="24"/>
          <w:szCs w:val="24"/>
        </w:rPr>
        <w:t xml:space="preserve"> фиксированный дивиденд по пр</w:t>
      </w:r>
      <w:r w:rsidR="00982A09" w:rsidRPr="00982A09">
        <w:rPr>
          <w:sz w:val="24"/>
          <w:szCs w:val="24"/>
        </w:rPr>
        <w:t>и</w:t>
      </w:r>
      <w:r w:rsidR="00982A09" w:rsidRPr="00982A09">
        <w:rPr>
          <w:sz w:val="24"/>
          <w:szCs w:val="24"/>
        </w:rPr>
        <w:t xml:space="preserve">вилегированным акциям 20 % . Каков предполагаемый размер дивиденда </w:t>
      </w:r>
      <w:r>
        <w:rPr>
          <w:sz w:val="24"/>
          <w:szCs w:val="24"/>
        </w:rPr>
        <w:t>у владельца обыкновенных акций?</w:t>
      </w:r>
    </w:p>
    <w:p w:rsidR="00982A09" w:rsidRPr="00982A09" w:rsidRDefault="00DA246C" w:rsidP="00982A09">
      <w:pPr>
        <w:widowControl w:val="0"/>
        <w:spacing w:after="0" w:line="240" w:lineRule="auto"/>
        <w:ind w:firstLine="567"/>
        <w:jc w:val="both"/>
        <w:rPr>
          <w:sz w:val="24"/>
          <w:szCs w:val="24"/>
        </w:rPr>
      </w:pPr>
      <w:r>
        <w:rPr>
          <w:sz w:val="24"/>
          <w:szCs w:val="24"/>
        </w:rPr>
        <w:t>20</w:t>
      </w:r>
      <w:r w:rsidR="00982A09" w:rsidRPr="00982A09">
        <w:rPr>
          <w:sz w:val="24"/>
          <w:szCs w:val="24"/>
        </w:rPr>
        <w:t>. Чистая прибыль АО с уставным капиталом 200 млрд. руб. составила 10 млрд. руб. Прибыль распределена следу</w:t>
      </w:r>
      <w:r w:rsidR="00982A09" w:rsidRPr="00982A09">
        <w:rPr>
          <w:sz w:val="24"/>
          <w:szCs w:val="24"/>
        </w:rPr>
        <w:t>ю</w:t>
      </w:r>
      <w:r w:rsidR="00982A09" w:rsidRPr="00982A09">
        <w:rPr>
          <w:sz w:val="24"/>
          <w:szCs w:val="24"/>
        </w:rPr>
        <w:t>щим образом:</w:t>
      </w:r>
    </w:p>
    <w:p w:rsidR="00982A09" w:rsidRPr="00982A09" w:rsidRDefault="00982A09" w:rsidP="00982A09">
      <w:pPr>
        <w:widowControl w:val="0"/>
        <w:spacing w:after="0" w:line="240" w:lineRule="auto"/>
        <w:ind w:firstLine="567"/>
        <w:jc w:val="both"/>
        <w:rPr>
          <w:sz w:val="24"/>
          <w:szCs w:val="24"/>
        </w:rPr>
      </w:pPr>
      <w:r w:rsidRPr="00982A09">
        <w:rPr>
          <w:sz w:val="24"/>
          <w:szCs w:val="24"/>
        </w:rPr>
        <w:t>- 20% направлено на развитие производства;</w:t>
      </w:r>
    </w:p>
    <w:p w:rsidR="00982A09" w:rsidRPr="00982A09" w:rsidRDefault="00982A09" w:rsidP="00982A09">
      <w:pPr>
        <w:widowControl w:val="0"/>
        <w:spacing w:after="0" w:line="240" w:lineRule="auto"/>
        <w:ind w:firstLine="567"/>
        <w:jc w:val="both"/>
        <w:rPr>
          <w:sz w:val="24"/>
          <w:szCs w:val="24"/>
        </w:rPr>
      </w:pPr>
      <w:r w:rsidRPr="00982A09">
        <w:rPr>
          <w:sz w:val="24"/>
          <w:szCs w:val="24"/>
        </w:rPr>
        <w:t>- 80% на выплату дивидендов.</w:t>
      </w:r>
    </w:p>
    <w:p w:rsidR="00982A09" w:rsidRPr="00982A09" w:rsidRDefault="00982A09" w:rsidP="00982A09">
      <w:pPr>
        <w:pStyle w:val="af5"/>
        <w:spacing w:before="0"/>
        <w:ind w:left="0" w:firstLine="567"/>
      </w:pPr>
      <w:r w:rsidRPr="00982A09">
        <w:t xml:space="preserve"> Каков ориентировочный курс акций АО, если ставка банковского процента – 80%, а номинал акции - 1000руб.?</w:t>
      </w:r>
    </w:p>
    <w:p w:rsidR="007B4F19" w:rsidRPr="00982A09" w:rsidRDefault="007B4F19" w:rsidP="00982A09">
      <w:pPr>
        <w:spacing w:after="0" w:line="240" w:lineRule="auto"/>
        <w:ind w:firstLine="567"/>
        <w:jc w:val="both"/>
        <w:rPr>
          <w:b/>
          <w:sz w:val="24"/>
          <w:szCs w:val="24"/>
        </w:rPr>
      </w:pPr>
    </w:p>
    <w:p w:rsidR="00D066A7" w:rsidRPr="00982A09" w:rsidRDefault="00D066A7" w:rsidP="00982A09">
      <w:pPr>
        <w:spacing w:after="0" w:line="240" w:lineRule="auto"/>
        <w:ind w:firstLine="567"/>
        <w:jc w:val="center"/>
        <w:rPr>
          <w:b/>
          <w:sz w:val="24"/>
          <w:szCs w:val="24"/>
        </w:rPr>
      </w:pPr>
      <w:r w:rsidRPr="00982A09">
        <w:rPr>
          <w:b/>
          <w:sz w:val="24"/>
          <w:szCs w:val="24"/>
        </w:rPr>
        <w:t>Контрольная работа</w:t>
      </w:r>
    </w:p>
    <w:p w:rsidR="00D066A7" w:rsidRPr="00982A09" w:rsidRDefault="00D066A7" w:rsidP="00982A09">
      <w:pPr>
        <w:spacing w:after="0" w:line="240" w:lineRule="auto"/>
        <w:ind w:firstLine="567"/>
        <w:jc w:val="center"/>
        <w:rPr>
          <w:b/>
          <w:sz w:val="24"/>
          <w:szCs w:val="24"/>
        </w:rPr>
      </w:pPr>
    </w:p>
    <w:p w:rsidR="00E54615" w:rsidRDefault="00D066A7" w:rsidP="00E54615">
      <w:pPr>
        <w:spacing w:after="0" w:line="240" w:lineRule="auto"/>
        <w:ind w:left="-142" w:firstLine="567"/>
        <w:jc w:val="both"/>
        <w:rPr>
          <w:sz w:val="24"/>
          <w:szCs w:val="24"/>
        </w:rPr>
      </w:pPr>
      <w:r w:rsidRPr="00982A09">
        <w:rPr>
          <w:sz w:val="24"/>
          <w:szCs w:val="24"/>
        </w:rPr>
        <w:t>Контрольная работа</w:t>
      </w:r>
      <w:r w:rsidR="00E54615">
        <w:rPr>
          <w:sz w:val="24"/>
          <w:szCs w:val="24"/>
        </w:rPr>
        <w:t xml:space="preserve"> ‒ это письменная форма контроля и учета знаний студентов. Д</w:t>
      </w:r>
      <w:r w:rsidRPr="00982A09">
        <w:rPr>
          <w:sz w:val="24"/>
          <w:szCs w:val="24"/>
        </w:rPr>
        <w:t xml:space="preserve">ля </w:t>
      </w:r>
      <w:r w:rsidR="00E54615">
        <w:rPr>
          <w:sz w:val="24"/>
          <w:szCs w:val="24"/>
        </w:rPr>
        <w:t xml:space="preserve">студентов </w:t>
      </w:r>
      <w:r w:rsidRPr="00982A09">
        <w:rPr>
          <w:sz w:val="24"/>
          <w:szCs w:val="24"/>
        </w:rPr>
        <w:t xml:space="preserve">заочной формы обучения </w:t>
      </w:r>
      <w:r w:rsidR="00E54615">
        <w:rPr>
          <w:sz w:val="24"/>
          <w:szCs w:val="24"/>
        </w:rPr>
        <w:t xml:space="preserve">она </w:t>
      </w:r>
      <w:r w:rsidRPr="00982A09">
        <w:rPr>
          <w:sz w:val="24"/>
          <w:szCs w:val="24"/>
        </w:rPr>
        <w:t>представляется в форме реферата п</w:t>
      </w:r>
      <w:r w:rsidR="00E54615">
        <w:rPr>
          <w:sz w:val="24"/>
          <w:szCs w:val="24"/>
        </w:rPr>
        <w:t>о одной из ниже прив</w:t>
      </w:r>
      <w:r w:rsidR="00E54615">
        <w:rPr>
          <w:sz w:val="24"/>
          <w:szCs w:val="24"/>
        </w:rPr>
        <w:t>е</w:t>
      </w:r>
      <w:r w:rsidR="00E54615">
        <w:rPr>
          <w:sz w:val="24"/>
          <w:szCs w:val="24"/>
        </w:rPr>
        <w:t>денных тем, а также выполнения одного варианта тестового з</w:t>
      </w:r>
      <w:r w:rsidR="00E54615">
        <w:rPr>
          <w:sz w:val="24"/>
          <w:szCs w:val="24"/>
        </w:rPr>
        <w:t>а</w:t>
      </w:r>
      <w:r w:rsidR="00E54615">
        <w:rPr>
          <w:sz w:val="24"/>
          <w:szCs w:val="24"/>
        </w:rPr>
        <w:t>дания.</w:t>
      </w:r>
      <w:r w:rsidRPr="00982A09">
        <w:rPr>
          <w:sz w:val="24"/>
          <w:szCs w:val="24"/>
        </w:rPr>
        <w:t xml:space="preserve"> Тема выбирается студентом самостоятельно в соответс</w:t>
      </w:r>
      <w:r w:rsidRPr="00982A09">
        <w:rPr>
          <w:sz w:val="24"/>
          <w:szCs w:val="24"/>
        </w:rPr>
        <w:t>т</w:t>
      </w:r>
      <w:r w:rsidRPr="00982A09">
        <w:rPr>
          <w:sz w:val="24"/>
          <w:szCs w:val="24"/>
        </w:rPr>
        <w:t>вии с личными интересами при согласовании с ведущим преп</w:t>
      </w:r>
      <w:r w:rsidRPr="00982A09">
        <w:rPr>
          <w:sz w:val="24"/>
          <w:szCs w:val="24"/>
        </w:rPr>
        <w:t>о</w:t>
      </w:r>
      <w:r w:rsidRPr="00982A09">
        <w:rPr>
          <w:sz w:val="24"/>
          <w:szCs w:val="24"/>
        </w:rPr>
        <w:t>давателем.</w:t>
      </w:r>
      <w:r w:rsidR="00E54615">
        <w:rPr>
          <w:sz w:val="24"/>
          <w:szCs w:val="24"/>
        </w:rPr>
        <w:t xml:space="preserve"> Номер тестового задания определяется исходя из п</w:t>
      </w:r>
      <w:r w:rsidR="00E54615">
        <w:rPr>
          <w:sz w:val="24"/>
          <w:szCs w:val="24"/>
        </w:rPr>
        <w:t>о</w:t>
      </w:r>
      <w:r w:rsidR="00E54615">
        <w:rPr>
          <w:sz w:val="24"/>
          <w:szCs w:val="24"/>
        </w:rPr>
        <w:t>следней цифры номера зачетной книжки. Выполняется до м</w:t>
      </w:r>
      <w:r w:rsidR="00E54615">
        <w:rPr>
          <w:sz w:val="24"/>
          <w:szCs w:val="24"/>
        </w:rPr>
        <w:t>о</w:t>
      </w:r>
      <w:r w:rsidR="00E54615">
        <w:rPr>
          <w:sz w:val="24"/>
          <w:szCs w:val="24"/>
        </w:rPr>
        <w:t xml:space="preserve">мента промежуточной аттестации и предоставляется ведущему преподавателю к зачету. Не </w:t>
      </w:r>
      <w:r w:rsidR="00680E7A" w:rsidRPr="00982A09">
        <w:rPr>
          <w:sz w:val="24"/>
          <w:szCs w:val="24"/>
        </w:rPr>
        <w:t>зачтенная контрольная работа во</w:t>
      </w:r>
      <w:r w:rsidR="00680E7A" w:rsidRPr="00982A09">
        <w:rPr>
          <w:sz w:val="24"/>
          <w:szCs w:val="24"/>
        </w:rPr>
        <w:t>з</w:t>
      </w:r>
      <w:r w:rsidR="00680E7A" w:rsidRPr="00982A09">
        <w:rPr>
          <w:sz w:val="24"/>
          <w:szCs w:val="24"/>
        </w:rPr>
        <w:t xml:space="preserve">вращается студенту на доработку. </w:t>
      </w:r>
    </w:p>
    <w:p w:rsidR="00982A09" w:rsidRPr="00982A09" w:rsidRDefault="00982A09" w:rsidP="00982A09">
      <w:pPr>
        <w:spacing w:after="0" w:line="240" w:lineRule="auto"/>
        <w:ind w:left="-142" w:firstLine="567"/>
        <w:jc w:val="both"/>
        <w:rPr>
          <w:sz w:val="24"/>
          <w:szCs w:val="24"/>
        </w:rPr>
      </w:pPr>
    </w:p>
    <w:p w:rsidR="00D066A7" w:rsidRPr="00E54615" w:rsidRDefault="00D066A7" w:rsidP="00982A09">
      <w:pPr>
        <w:spacing w:after="0" w:line="240" w:lineRule="auto"/>
        <w:ind w:left="-142" w:firstLine="567"/>
        <w:rPr>
          <w:b/>
          <w:sz w:val="24"/>
          <w:szCs w:val="24"/>
        </w:rPr>
      </w:pPr>
      <w:r w:rsidRPr="00E54615">
        <w:rPr>
          <w:b/>
          <w:sz w:val="24"/>
          <w:szCs w:val="24"/>
        </w:rPr>
        <w:t>Темы контрольных работ:</w:t>
      </w:r>
    </w:p>
    <w:p w:rsidR="00D066A7" w:rsidRPr="00982A09" w:rsidRDefault="00D066A7" w:rsidP="00B068E2">
      <w:pPr>
        <w:pStyle w:val="af2"/>
        <w:numPr>
          <w:ilvl w:val="0"/>
          <w:numId w:val="2"/>
        </w:numPr>
        <w:tabs>
          <w:tab w:val="left" w:pos="851"/>
          <w:tab w:val="left" w:pos="993"/>
        </w:tabs>
        <w:spacing w:after="0" w:line="240" w:lineRule="auto"/>
        <w:ind w:left="0" w:firstLine="567"/>
        <w:rPr>
          <w:sz w:val="24"/>
          <w:szCs w:val="24"/>
        </w:rPr>
      </w:pPr>
      <w:r w:rsidRPr="00982A09">
        <w:rPr>
          <w:sz w:val="24"/>
          <w:szCs w:val="24"/>
        </w:rPr>
        <w:t>Анализ и оценка состояния рынка ценных бумаг в США;</w:t>
      </w:r>
    </w:p>
    <w:p w:rsidR="00D066A7" w:rsidRPr="00982A09" w:rsidRDefault="00D066A7" w:rsidP="00B068E2">
      <w:pPr>
        <w:pStyle w:val="af2"/>
        <w:numPr>
          <w:ilvl w:val="0"/>
          <w:numId w:val="2"/>
        </w:numPr>
        <w:tabs>
          <w:tab w:val="left" w:pos="851"/>
          <w:tab w:val="left" w:pos="993"/>
        </w:tabs>
        <w:spacing w:after="0" w:line="240" w:lineRule="auto"/>
        <w:ind w:left="0" w:firstLine="567"/>
        <w:rPr>
          <w:sz w:val="24"/>
          <w:szCs w:val="24"/>
        </w:rPr>
      </w:pPr>
      <w:r w:rsidRPr="00982A09">
        <w:rPr>
          <w:sz w:val="24"/>
          <w:szCs w:val="24"/>
        </w:rPr>
        <w:lastRenderedPageBreak/>
        <w:t>Анализ и оценка состояния рынка ценных бумаг в Японии;</w:t>
      </w:r>
    </w:p>
    <w:p w:rsidR="00D066A7" w:rsidRPr="00982A09" w:rsidRDefault="00D066A7" w:rsidP="00B068E2">
      <w:pPr>
        <w:pStyle w:val="af2"/>
        <w:numPr>
          <w:ilvl w:val="0"/>
          <w:numId w:val="2"/>
        </w:numPr>
        <w:tabs>
          <w:tab w:val="left" w:pos="851"/>
          <w:tab w:val="left" w:pos="993"/>
        </w:tabs>
        <w:spacing w:after="0" w:line="240" w:lineRule="auto"/>
        <w:ind w:left="0" w:firstLine="567"/>
        <w:rPr>
          <w:sz w:val="24"/>
          <w:szCs w:val="24"/>
        </w:rPr>
      </w:pPr>
      <w:r w:rsidRPr="00982A09">
        <w:rPr>
          <w:sz w:val="24"/>
          <w:szCs w:val="24"/>
        </w:rPr>
        <w:t>Анализ и оценка состояния рынка ценных бумаг в Германии;</w:t>
      </w:r>
    </w:p>
    <w:p w:rsidR="00D066A7" w:rsidRPr="00982A09" w:rsidRDefault="00D066A7" w:rsidP="00B068E2">
      <w:pPr>
        <w:pStyle w:val="af2"/>
        <w:numPr>
          <w:ilvl w:val="0"/>
          <w:numId w:val="2"/>
        </w:numPr>
        <w:tabs>
          <w:tab w:val="left" w:pos="851"/>
          <w:tab w:val="left" w:pos="993"/>
        </w:tabs>
        <w:spacing w:after="0" w:line="240" w:lineRule="auto"/>
        <w:ind w:left="0" w:firstLine="567"/>
        <w:rPr>
          <w:sz w:val="24"/>
          <w:szCs w:val="24"/>
        </w:rPr>
      </w:pPr>
      <w:r w:rsidRPr="00982A09">
        <w:rPr>
          <w:sz w:val="24"/>
          <w:szCs w:val="24"/>
        </w:rPr>
        <w:t>Анализ и оценка состояния рынка ценных бумаг в В</w:t>
      </w:r>
      <w:r w:rsidRPr="00982A09">
        <w:rPr>
          <w:sz w:val="24"/>
          <w:szCs w:val="24"/>
        </w:rPr>
        <w:t>е</w:t>
      </w:r>
      <w:r w:rsidRPr="00982A09">
        <w:rPr>
          <w:sz w:val="24"/>
          <w:szCs w:val="24"/>
        </w:rPr>
        <w:t>ликобритании;</w:t>
      </w:r>
    </w:p>
    <w:p w:rsidR="00D066A7" w:rsidRPr="00982A09" w:rsidRDefault="00D066A7" w:rsidP="00B068E2">
      <w:pPr>
        <w:pStyle w:val="af2"/>
        <w:numPr>
          <w:ilvl w:val="0"/>
          <w:numId w:val="2"/>
        </w:numPr>
        <w:tabs>
          <w:tab w:val="left" w:pos="851"/>
          <w:tab w:val="left" w:pos="993"/>
        </w:tabs>
        <w:spacing w:after="0" w:line="240" w:lineRule="auto"/>
        <w:ind w:left="0" w:firstLine="567"/>
        <w:rPr>
          <w:sz w:val="24"/>
          <w:szCs w:val="24"/>
        </w:rPr>
      </w:pPr>
      <w:r w:rsidRPr="00982A09">
        <w:rPr>
          <w:sz w:val="24"/>
          <w:szCs w:val="24"/>
        </w:rPr>
        <w:t>Анализ и оценка состояния рынка ценных бумаг Кан</w:t>
      </w:r>
      <w:r w:rsidRPr="00982A09">
        <w:rPr>
          <w:sz w:val="24"/>
          <w:szCs w:val="24"/>
        </w:rPr>
        <w:t>а</w:t>
      </w:r>
      <w:r w:rsidRPr="00982A09">
        <w:rPr>
          <w:sz w:val="24"/>
          <w:szCs w:val="24"/>
        </w:rPr>
        <w:t>ды;</w:t>
      </w:r>
    </w:p>
    <w:p w:rsidR="00D066A7" w:rsidRPr="00982A09" w:rsidRDefault="00F17ADB" w:rsidP="00B068E2">
      <w:pPr>
        <w:pStyle w:val="af2"/>
        <w:numPr>
          <w:ilvl w:val="0"/>
          <w:numId w:val="2"/>
        </w:numPr>
        <w:tabs>
          <w:tab w:val="left" w:pos="851"/>
          <w:tab w:val="left" w:pos="993"/>
        </w:tabs>
        <w:spacing w:after="0" w:line="240" w:lineRule="auto"/>
        <w:ind w:left="0" w:firstLine="567"/>
        <w:rPr>
          <w:sz w:val="24"/>
          <w:szCs w:val="24"/>
        </w:rPr>
      </w:pPr>
      <w:r w:rsidRPr="00982A09">
        <w:rPr>
          <w:sz w:val="24"/>
          <w:szCs w:val="24"/>
        </w:rPr>
        <w:t>Анализ и оценка состояния рынка ценных бумаг в КНР;</w:t>
      </w:r>
    </w:p>
    <w:p w:rsidR="00F17ADB" w:rsidRPr="00982A09" w:rsidRDefault="00F17ADB" w:rsidP="00B068E2">
      <w:pPr>
        <w:pStyle w:val="af2"/>
        <w:numPr>
          <w:ilvl w:val="0"/>
          <w:numId w:val="2"/>
        </w:numPr>
        <w:tabs>
          <w:tab w:val="left" w:pos="851"/>
          <w:tab w:val="left" w:pos="993"/>
        </w:tabs>
        <w:spacing w:after="0" w:line="240" w:lineRule="auto"/>
        <w:ind w:left="0" w:firstLine="567"/>
        <w:rPr>
          <w:sz w:val="24"/>
          <w:szCs w:val="24"/>
        </w:rPr>
      </w:pPr>
      <w:r w:rsidRPr="00982A09">
        <w:rPr>
          <w:sz w:val="24"/>
          <w:szCs w:val="24"/>
        </w:rPr>
        <w:t>Анализ и оценка состояния рынка ценных бумаг во Франции;</w:t>
      </w:r>
    </w:p>
    <w:p w:rsidR="00F17ADB" w:rsidRPr="00982A09" w:rsidRDefault="00F17ADB" w:rsidP="00B068E2">
      <w:pPr>
        <w:pStyle w:val="af2"/>
        <w:numPr>
          <w:ilvl w:val="0"/>
          <w:numId w:val="2"/>
        </w:numPr>
        <w:tabs>
          <w:tab w:val="left" w:pos="851"/>
          <w:tab w:val="left" w:pos="993"/>
        </w:tabs>
        <w:spacing w:after="0" w:line="240" w:lineRule="auto"/>
        <w:ind w:left="0" w:firstLine="567"/>
        <w:rPr>
          <w:sz w:val="24"/>
          <w:szCs w:val="24"/>
        </w:rPr>
      </w:pPr>
      <w:r w:rsidRPr="00982A09">
        <w:rPr>
          <w:sz w:val="24"/>
          <w:szCs w:val="24"/>
        </w:rPr>
        <w:t>Анализ и оценка состояния рынка ценных бумаг в Италии;</w:t>
      </w:r>
    </w:p>
    <w:p w:rsidR="00F17ADB" w:rsidRPr="00982A09" w:rsidRDefault="00F17ADB" w:rsidP="00B068E2">
      <w:pPr>
        <w:pStyle w:val="af2"/>
        <w:numPr>
          <w:ilvl w:val="0"/>
          <w:numId w:val="2"/>
        </w:numPr>
        <w:tabs>
          <w:tab w:val="left" w:pos="851"/>
          <w:tab w:val="left" w:pos="993"/>
        </w:tabs>
        <w:spacing w:after="0" w:line="240" w:lineRule="auto"/>
        <w:ind w:left="0" w:firstLine="567"/>
        <w:rPr>
          <w:sz w:val="24"/>
          <w:szCs w:val="24"/>
        </w:rPr>
      </w:pPr>
      <w:r w:rsidRPr="00982A09">
        <w:rPr>
          <w:sz w:val="24"/>
          <w:szCs w:val="24"/>
        </w:rPr>
        <w:t>Анализ и оценка состояния рынка ценных бумаг в Восточной Европе;</w:t>
      </w:r>
    </w:p>
    <w:p w:rsidR="00F17ADB" w:rsidRPr="00982A09" w:rsidRDefault="00F17ADB" w:rsidP="00B068E2">
      <w:pPr>
        <w:pStyle w:val="af2"/>
        <w:numPr>
          <w:ilvl w:val="0"/>
          <w:numId w:val="2"/>
        </w:numPr>
        <w:tabs>
          <w:tab w:val="left" w:pos="851"/>
          <w:tab w:val="left" w:pos="993"/>
        </w:tabs>
        <w:spacing w:after="0" w:line="240" w:lineRule="auto"/>
        <w:ind w:left="0" w:firstLine="567"/>
        <w:rPr>
          <w:sz w:val="24"/>
          <w:szCs w:val="24"/>
        </w:rPr>
      </w:pPr>
      <w:r w:rsidRPr="00982A09">
        <w:rPr>
          <w:sz w:val="24"/>
          <w:szCs w:val="24"/>
        </w:rPr>
        <w:t>Анализ и оценка состояния рынка ценных бумаг в СНГ.</w:t>
      </w:r>
    </w:p>
    <w:p w:rsidR="00D066A7" w:rsidRPr="00982A09" w:rsidRDefault="00D066A7" w:rsidP="00982A09">
      <w:pPr>
        <w:spacing w:after="0" w:line="240" w:lineRule="auto"/>
        <w:ind w:left="-142" w:firstLine="567"/>
        <w:rPr>
          <w:sz w:val="24"/>
          <w:szCs w:val="24"/>
        </w:rPr>
      </w:pPr>
    </w:p>
    <w:p w:rsidR="00982A09" w:rsidRPr="00982A09" w:rsidRDefault="00982A09" w:rsidP="00982A09">
      <w:pPr>
        <w:tabs>
          <w:tab w:val="left" w:pos="706"/>
        </w:tabs>
        <w:spacing w:after="0" w:line="240" w:lineRule="auto"/>
        <w:ind w:firstLine="567"/>
        <w:jc w:val="both"/>
        <w:rPr>
          <w:b/>
          <w:sz w:val="24"/>
          <w:szCs w:val="24"/>
        </w:rPr>
      </w:pPr>
      <w:r w:rsidRPr="00982A09">
        <w:rPr>
          <w:b/>
          <w:sz w:val="24"/>
          <w:szCs w:val="24"/>
        </w:rPr>
        <w:t>Тестовые задания:</w:t>
      </w:r>
    </w:p>
    <w:p w:rsidR="00982A09" w:rsidRPr="00982A09" w:rsidRDefault="00982A09" w:rsidP="00982A09">
      <w:pPr>
        <w:widowControl w:val="0"/>
        <w:tabs>
          <w:tab w:val="left" w:pos="706"/>
        </w:tabs>
        <w:spacing w:after="0" w:line="240" w:lineRule="auto"/>
        <w:ind w:firstLine="567"/>
        <w:jc w:val="both"/>
        <w:rPr>
          <w:b/>
          <w:sz w:val="24"/>
          <w:szCs w:val="24"/>
          <w:u w:val="single"/>
        </w:rPr>
      </w:pPr>
      <w:r w:rsidRPr="00982A09">
        <w:rPr>
          <w:b/>
          <w:sz w:val="24"/>
          <w:szCs w:val="24"/>
          <w:u w:val="single"/>
        </w:rPr>
        <w:t>Вариант 1.</w:t>
      </w:r>
    </w:p>
    <w:p w:rsidR="00982A09" w:rsidRPr="00982A09" w:rsidRDefault="00982A09" w:rsidP="00982A09">
      <w:pPr>
        <w:widowControl w:val="0"/>
        <w:spacing w:after="0" w:line="240" w:lineRule="auto"/>
        <w:ind w:firstLine="567"/>
        <w:jc w:val="both"/>
        <w:rPr>
          <w:sz w:val="24"/>
          <w:szCs w:val="24"/>
        </w:rPr>
      </w:pPr>
      <w:r w:rsidRPr="00982A09">
        <w:rPr>
          <w:sz w:val="24"/>
          <w:szCs w:val="24"/>
        </w:rPr>
        <w:t>1. Правом голоса на общем собрании акционеров обл</w:t>
      </w:r>
      <w:r w:rsidRPr="00982A09">
        <w:rPr>
          <w:sz w:val="24"/>
          <w:szCs w:val="24"/>
        </w:rPr>
        <w:t>а</w:t>
      </w:r>
      <w:r w:rsidRPr="00982A09">
        <w:rPr>
          <w:sz w:val="24"/>
          <w:szCs w:val="24"/>
        </w:rPr>
        <w:t>дают акции</w:t>
      </w:r>
    </w:p>
    <w:p w:rsidR="00982A09" w:rsidRPr="00982A09" w:rsidRDefault="00182B9E" w:rsidP="00982A09">
      <w:pPr>
        <w:widowControl w:val="0"/>
        <w:spacing w:after="0" w:line="240" w:lineRule="auto"/>
        <w:ind w:firstLine="567"/>
        <w:jc w:val="both"/>
        <w:rPr>
          <w:sz w:val="24"/>
          <w:szCs w:val="24"/>
        </w:rPr>
      </w:pPr>
      <w:r>
        <w:rPr>
          <w:sz w:val="24"/>
          <w:szCs w:val="24"/>
        </w:rPr>
        <w:t>А</w:t>
      </w:r>
      <w:r w:rsidR="00982A09" w:rsidRPr="00982A09">
        <w:rPr>
          <w:sz w:val="24"/>
          <w:szCs w:val="24"/>
        </w:rPr>
        <w:t>. Обыкновенные</w:t>
      </w:r>
    </w:p>
    <w:p w:rsidR="00982A09" w:rsidRPr="00982A09" w:rsidRDefault="00182B9E" w:rsidP="00982A09">
      <w:pPr>
        <w:widowControl w:val="0"/>
        <w:spacing w:after="0" w:line="240" w:lineRule="auto"/>
        <w:ind w:firstLine="567"/>
        <w:jc w:val="both"/>
        <w:rPr>
          <w:sz w:val="24"/>
          <w:szCs w:val="24"/>
        </w:rPr>
      </w:pPr>
      <w:r>
        <w:rPr>
          <w:sz w:val="24"/>
          <w:szCs w:val="24"/>
        </w:rPr>
        <w:t>Б</w:t>
      </w:r>
      <w:r w:rsidR="00982A09" w:rsidRPr="00982A09">
        <w:rPr>
          <w:sz w:val="24"/>
          <w:szCs w:val="24"/>
        </w:rPr>
        <w:t>. Привилегированные</w:t>
      </w:r>
    </w:p>
    <w:p w:rsidR="00982A09" w:rsidRPr="00982A09" w:rsidRDefault="00982A09" w:rsidP="00982A09">
      <w:pPr>
        <w:pStyle w:val="2"/>
        <w:keepNext w:val="0"/>
        <w:widowControl w:val="0"/>
        <w:ind w:firstLine="567"/>
        <w:jc w:val="both"/>
        <w:rPr>
          <w:sz w:val="24"/>
        </w:rPr>
      </w:pPr>
      <w:r w:rsidRPr="00982A09">
        <w:rPr>
          <w:sz w:val="24"/>
        </w:rPr>
        <w:t>2. Российское законодательство эмитировать конверт</w:t>
      </w:r>
      <w:r w:rsidRPr="00982A09">
        <w:rPr>
          <w:sz w:val="24"/>
        </w:rPr>
        <w:t>и</w:t>
      </w:r>
      <w:r w:rsidRPr="00982A09">
        <w:rPr>
          <w:sz w:val="24"/>
        </w:rPr>
        <w:t>руемые облигации</w:t>
      </w:r>
    </w:p>
    <w:p w:rsidR="00982A09" w:rsidRPr="00982A09" w:rsidRDefault="00982A09" w:rsidP="00982A09">
      <w:pPr>
        <w:widowControl w:val="0"/>
        <w:spacing w:after="0" w:line="240" w:lineRule="auto"/>
        <w:ind w:firstLine="567"/>
        <w:jc w:val="both"/>
        <w:rPr>
          <w:sz w:val="24"/>
          <w:szCs w:val="24"/>
        </w:rPr>
      </w:pPr>
      <w:r w:rsidRPr="00982A09">
        <w:rPr>
          <w:sz w:val="24"/>
          <w:szCs w:val="24"/>
        </w:rPr>
        <w:t>А. Разрешает</w:t>
      </w:r>
    </w:p>
    <w:p w:rsidR="00982A09" w:rsidRPr="00982A09" w:rsidRDefault="00982A09" w:rsidP="00982A09">
      <w:pPr>
        <w:widowControl w:val="0"/>
        <w:spacing w:after="0" w:line="240" w:lineRule="auto"/>
        <w:ind w:firstLine="567"/>
        <w:jc w:val="both"/>
        <w:rPr>
          <w:sz w:val="24"/>
          <w:szCs w:val="24"/>
        </w:rPr>
      </w:pPr>
      <w:r w:rsidRPr="00982A09">
        <w:rPr>
          <w:sz w:val="24"/>
          <w:szCs w:val="24"/>
        </w:rPr>
        <w:t>Б. Запрещает.</w:t>
      </w:r>
    </w:p>
    <w:p w:rsidR="00982A09" w:rsidRPr="00982A09" w:rsidRDefault="00982A09" w:rsidP="00982A09">
      <w:pPr>
        <w:pStyle w:val="2"/>
        <w:keepNext w:val="0"/>
        <w:widowControl w:val="0"/>
        <w:ind w:firstLine="567"/>
        <w:jc w:val="both"/>
        <w:rPr>
          <w:sz w:val="24"/>
        </w:rPr>
      </w:pPr>
      <w:r w:rsidRPr="00982A09">
        <w:rPr>
          <w:sz w:val="24"/>
        </w:rPr>
        <w:t>3. По мере снижения рисков, которые несет на себе да</w:t>
      </w:r>
      <w:r w:rsidRPr="00982A09">
        <w:rPr>
          <w:sz w:val="24"/>
        </w:rPr>
        <w:t>н</w:t>
      </w:r>
      <w:r w:rsidRPr="00982A09">
        <w:rPr>
          <w:sz w:val="24"/>
        </w:rPr>
        <w:t>ная ценная бумага</w:t>
      </w:r>
    </w:p>
    <w:p w:rsidR="00982A09" w:rsidRPr="00982A09" w:rsidRDefault="00982A09" w:rsidP="00982A09">
      <w:pPr>
        <w:pStyle w:val="af3"/>
        <w:widowControl w:val="0"/>
        <w:ind w:firstLine="567"/>
        <w:jc w:val="both"/>
        <w:rPr>
          <w:sz w:val="24"/>
        </w:rPr>
      </w:pPr>
      <w:r w:rsidRPr="00982A09">
        <w:rPr>
          <w:sz w:val="24"/>
        </w:rPr>
        <w:t>А. Растет ее ликвидность и доходность.</w:t>
      </w:r>
    </w:p>
    <w:p w:rsidR="00982A09" w:rsidRPr="00982A09" w:rsidRDefault="00982A09" w:rsidP="00982A09">
      <w:pPr>
        <w:widowControl w:val="0"/>
        <w:spacing w:after="0" w:line="240" w:lineRule="auto"/>
        <w:ind w:firstLine="567"/>
        <w:jc w:val="both"/>
        <w:rPr>
          <w:sz w:val="24"/>
          <w:szCs w:val="24"/>
        </w:rPr>
      </w:pPr>
      <w:r w:rsidRPr="00982A09">
        <w:rPr>
          <w:sz w:val="24"/>
          <w:szCs w:val="24"/>
        </w:rPr>
        <w:t>Б. Падает ее ликвидность и доходность.</w:t>
      </w:r>
    </w:p>
    <w:p w:rsidR="00982A09" w:rsidRPr="00982A09" w:rsidRDefault="00982A09" w:rsidP="00982A09">
      <w:pPr>
        <w:widowControl w:val="0"/>
        <w:spacing w:after="0" w:line="240" w:lineRule="auto"/>
        <w:ind w:firstLine="567"/>
        <w:jc w:val="both"/>
        <w:rPr>
          <w:sz w:val="24"/>
          <w:szCs w:val="24"/>
        </w:rPr>
      </w:pPr>
      <w:r w:rsidRPr="00982A09">
        <w:rPr>
          <w:sz w:val="24"/>
          <w:szCs w:val="24"/>
        </w:rPr>
        <w:t>В. Растет ее ликвидность и падает доходность.</w:t>
      </w:r>
    </w:p>
    <w:p w:rsidR="00982A09" w:rsidRPr="00982A09" w:rsidRDefault="00982A09" w:rsidP="00982A09">
      <w:pPr>
        <w:widowControl w:val="0"/>
        <w:spacing w:after="0" w:line="240" w:lineRule="auto"/>
        <w:ind w:firstLine="567"/>
        <w:jc w:val="both"/>
        <w:rPr>
          <w:sz w:val="24"/>
          <w:szCs w:val="24"/>
        </w:rPr>
      </w:pPr>
      <w:r w:rsidRPr="00982A09">
        <w:rPr>
          <w:sz w:val="24"/>
          <w:szCs w:val="24"/>
        </w:rPr>
        <w:t>Г. Падает ее ликвидность и растет доходность.</w:t>
      </w:r>
    </w:p>
    <w:p w:rsidR="00982A09" w:rsidRPr="00982A09" w:rsidRDefault="00182B9E" w:rsidP="00982A09">
      <w:pPr>
        <w:widowControl w:val="0"/>
        <w:spacing w:after="0" w:line="240" w:lineRule="auto"/>
        <w:ind w:firstLine="567"/>
        <w:jc w:val="both"/>
        <w:rPr>
          <w:sz w:val="24"/>
          <w:szCs w:val="24"/>
        </w:rPr>
      </w:pPr>
      <w:r>
        <w:rPr>
          <w:sz w:val="24"/>
          <w:szCs w:val="24"/>
        </w:rPr>
        <w:lastRenderedPageBreak/>
        <w:t xml:space="preserve">4. </w:t>
      </w:r>
      <w:r w:rsidR="00982A09" w:rsidRPr="00982A09">
        <w:rPr>
          <w:sz w:val="24"/>
          <w:szCs w:val="24"/>
        </w:rPr>
        <w:t>Префакция выпущена номиналом 100 руб.  с фиксир</w:t>
      </w:r>
      <w:r w:rsidR="00982A09" w:rsidRPr="00982A09">
        <w:rPr>
          <w:sz w:val="24"/>
          <w:szCs w:val="24"/>
        </w:rPr>
        <w:t>о</w:t>
      </w:r>
      <w:r w:rsidR="00982A09" w:rsidRPr="00982A09">
        <w:rPr>
          <w:sz w:val="24"/>
          <w:szCs w:val="24"/>
        </w:rPr>
        <w:t>ванным процентом 200 % годовых. Минимально  необходимая норма прибыли, которую инвестор может получить по другим инвестициям, составляет 0,7. Рассчитать курсовую стоимость префакции.</w:t>
      </w:r>
    </w:p>
    <w:p w:rsidR="00982A09" w:rsidRPr="00982A09" w:rsidRDefault="00982A09" w:rsidP="00982A09">
      <w:pPr>
        <w:pStyle w:val="2"/>
        <w:keepNext w:val="0"/>
        <w:widowControl w:val="0"/>
        <w:ind w:firstLine="567"/>
        <w:jc w:val="both"/>
        <w:rPr>
          <w:sz w:val="24"/>
        </w:rPr>
      </w:pPr>
      <w:r w:rsidRPr="00982A09">
        <w:rPr>
          <w:sz w:val="24"/>
        </w:rPr>
        <w:t>5. Министерство финансов РФ ценные бумаги выпускать</w:t>
      </w:r>
    </w:p>
    <w:p w:rsidR="00982A09" w:rsidRPr="00982A09" w:rsidRDefault="00982A09" w:rsidP="00982A09">
      <w:pPr>
        <w:pStyle w:val="af3"/>
        <w:widowControl w:val="0"/>
        <w:ind w:firstLine="567"/>
        <w:jc w:val="both"/>
        <w:rPr>
          <w:sz w:val="24"/>
        </w:rPr>
      </w:pPr>
      <w:r w:rsidRPr="00982A09">
        <w:rPr>
          <w:sz w:val="24"/>
        </w:rPr>
        <w:t>А. Может.</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 может.</w:t>
      </w:r>
    </w:p>
    <w:p w:rsidR="00982A09" w:rsidRPr="00982A09" w:rsidRDefault="00982A09" w:rsidP="00982A09">
      <w:pPr>
        <w:pStyle w:val="10"/>
        <w:keepNext w:val="0"/>
        <w:widowControl w:val="0"/>
        <w:ind w:firstLine="567"/>
        <w:jc w:val="both"/>
        <w:rPr>
          <w:sz w:val="24"/>
        </w:rPr>
      </w:pPr>
      <w:r w:rsidRPr="00982A09">
        <w:rPr>
          <w:sz w:val="24"/>
        </w:rPr>
        <w:t>6. Вексель может быть оплачен</w:t>
      </w:r>
    </w:p>
    <w:p w:rsidR="00982A09" w:rsidRPr="00982A09" w:rsidRDefault="00982A09" w:rsidP="00982A09">
      <w:pPr>
        <w:pStyle w:val="10"/>
        <w:keepNext w:val="0"/>
        <w:widowControl w:val="0"/>
        <w:ind w:firstLine="567"/>
        <w:jc w:val="both"/>
        <w:rPr>
          <w:sz w:val="24"/>
        </w:rPr>
      </w:pPr>
      <w:r w:rsidRPr="00982A09">
        <w:rPr>
          <w:sz w:val="24"/>
        </w:rPr>
        <w:t>А. Товарами</w:t>
      </w:r>
    </w:p>
    <w:p w:rsidR="00982A09" w:rsidRPr="00982A09" w:rsidRDefault="00982A09" w:rsidP="00982A09">
      <w:pPr>
        <w:pStyle w:val="10"/>
        <w:keepNext w:val="0"/>
        <w:widowControl w:val="0"/>
        <w:ind w:firstLine="567"/>
        <w:jc w:val="both"/>
        <w:rPr>
          <w:sz w:val="24"/>
        </w:rPr>
      </w:pPr>
      <w:r w:rsidRPr="00982A09">
        <w:rPr>
          <w:sz w:val="24"/>
        </w:rPr>
        <w:t>Б. Деньгами.</w:t>
      </w:r>
    </w:p>
    <w:p w:rsidR="00982A09" w:rsidRPr="00982A09" w:rsidRDefault="00982A09" w:rsidP="00982A09">
      <w:pPr>
        <w:pStyle w:val="10"/>
        <w:keepNext w:val="0"/>
        <w:widowControl w:val="0"/>
        <w:ind w:firstLine="567"/>
        <w:jc w:val="both"/>
        <w:rPr>
          <w:sz w:val="24"/>
        </w:rPr>
      </w:pPr>
      <w:r w:rsidRPr="00982A09">
        <w:rPr>
          <w:sz w:val="24"/>
        </w:rPr>
        <w:t>В. Услугами.</w:t>
      </w:r>
    </w:p>
    <w:p w:rsidR="00982A09" w:rsidRPr="00982A09" w:rsidRDefault="00982A09" w:rsidP="00982A09">
      <w:pPr>
        <w:pStyle w:val="10"/>
        <w:keepNext w:val="0"/>
        <w:widowControl w:val="0"/>
        <w:ind w:firstLine="567"/>
        <w:jc w:val="both"/>
        <w:rPr>
          <w:sz w:val="24"/>
        </w:rPr>
      </w:pPr>
      <w:r w:rsidRPr="00982A09">
        <w:rPr>
          <w:sz w:val="24"/>
        </w:rPr>
        <w:t>Г. Ценными бумагами.</w:t>
      </w:r>
    </w:p>
    <w:p w:rsidR="00982A09" w:rsidRPr="00982A09" w:rsidRDefault="00982A09" w:rsidP="00982A09">
      <w:pPr>
        <w:pStyle w:val="31"/>
        <w:widowControl w:val="0"/>
        <w:spacing w:line="240" w:lineRule="auto"/>
        <w:ind w:firstLine="567"/>
        <w:rPr>
          <w:rFonts w:ascii="Times New Roman" w:hAnsi="Times New Roman"/>
          <w:b w:val="0"/>
          <w:szCs w:val="24"/>
        </w:rPr>
      </w:pPr>
      <w:r w:rsidRPr="00982A09">
        <w:rPr>
          <w:rFonts w:ascii="Times New Roman" w:hAnsi="Times New Roman"/>
          <w:b w:val="0"/>
          <w:szCs w:val="24"/>
        </w:rPr>
        <w:t>7. Деятельность по ведению реестра владельцев ценных бумаг с другими видами профессиональной деятельности</w:t>
      </w:r>
    </w:p>
    <w:p w:rsidR="00982A09" w:rsidRPr="00982A09" w:rsidRDefault="00982A09" w:rsidP="00982A09">
      <w:pPr>
        <w:pStyle w:val="af3"/>
        <w:widowControl w:val="0"/>
        <w:ind w:firstLine="567"/>
        <w:jc w:val="both"/>
        <w:rPr>
          <w:sz w:val="24"/>
        </w:rPr>
      </w:pPr>
      <w:r w:rsidRPr="00982A09">
        <w:rPr>
          <w:sz w:val="24"/>
        </w:rPr>
        <w:t>А. Совмещается.</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 совмещается.</w:t>
      </w:r>
    </w:p>
    <w:p w:rsidR="00982A09" w:rsidRPr="00982A09" w:rsidRDefault="00982A09" w:rsidP="00982A09">
      <w:pPr>
        <w:widowControl w:val="0"/>
        <w:spacing w:after="0" w:line="240" w:lineRule="auto"/>
        <w:ind w:firstLine="567"/>
        <w:jc w:val="both"/>
        <w:rPr>
          <w:sz w:val="24"/>
          <w:szCs w:val="24"/>
        </w:rPr>
      </w:pPr>
      <w:r w:rsidRPr="00982A09">
        <w:rPr>
          <w:sz w:val="24"/>
          <w:szCs w:val="24"/>
        </w:rPr>
        <w:t>В. Совмещается только с депозитарной.</w:t>
      </w:r>
    </w:p>
    <w:p w:rsidR="00982A09" w:rsidRPr="00982A09" w:rsidRDefault="00182B9E" w:rsidP="00982A09">
      <w:pPr>
        <w:widowControl w:val="0"/>
        <w:spacing w:after="0" w:line="240" w:lineRule="auto"/>
        <w:ind w:firstLine="567"/>
        <w:jc w:val="both"/>
        <w:rPr>
          <w:sz w:val="24"/>
          <w:szCs w:val="24"/>
        </w:rPr>
      </w:pPr>
      <w:r>
        <w:rPr>
          <w:sz w:val="24"/>
          <w:szCs w:val="24"/>
        </w:rPr>
        <w:t xml:space="preserve">8. </w:t>
      </w:r>
      <w:r w:rsidR="00982A09" w:rsidRPr="00982A09">
        <w:rPr>
          <w:sz w:val="24"/>
          <w:szCs w:val="24"/>
        </w:rPr>
        <w:t>Какой должна быть номинальная цена облигации с н</w:t>
      </w:r>
      <w:r w:rsidR="00982A09" w:rsidRPr="00982A09">
        <w:rPr>
          <w:sz w:val="24"/>
          <w:szCs w:val="24"/>
        </w:rPr>
        <w:t>у</w:t>
      </w:r>
      <w:r w:rsidR="00982A09" w:rsidRPr="00982A09">
        <w:rPr>
          <w:sz w:val="24"/>
          <w:szCs w:val="24"/>
        </w:rPr>
        <w:t>левым купоном и сроком обращения 10 лет, которая размещ</w:t>
      </w:r>
      <w:r w:rsidR="00982A09" w:rsidRPr="00982A09">
        <w:rPr>
          <w:sz w:val="24"/>
          <w:szCs w:val="24"/>
        </w:rPr>
        <w:t>а</w:t>
      </w:r>
      <w:r w:rsidR="00982A09" w:rsidRPr="00982A09">
        <w:rPr>
          <w:sz w:val="24"/>
          <w:szCs w:val="24"/>
        </w:rPr>
        <w:t>ется по цене 1000 рублей, обеспечивая при этом инвестору п</w:t>
      </w:r>
      <w:r w:rsidR="00982A09" w:rsidRPr="00982A09">
        <w:rPr>
          <w:sz w:val="24"/>
          <w:szCs w:val="24"/>
        </w:rPr>
        <w:t>о</w:t>
      </w:r>
      <w:r w:rsidR="00982A09" w:rsidRPr="00982A09">
        <w:rPr>
          <w:sz w:val="24"/>
          <w:szCs w:val="24"/>
        </w:rPr>
        <w:t>лучение дохода по рыночной ставке 15%?</w:t>
      </w:r>
    </w:p>
    <w:p w:rsidR="00982A09" w:rsidRPr="00982A09" w:rsidRDefault="00982A09" w:rsidP="00982A09">
      <w:pPr>
        <w:pStyle w:val="2"/>
        <w:keepNext w:val="0"/>
        <w:widowControl w:val="0"/>
        <w:ind w:firstLine="567"/>
        <w:jc w:val="both"/>
        <w:rPr>
          <w:sz w:val="24"/>
        </w:rPr>
      </w:pPr>
      <w:r w:rsidRPr="00982A09">
        <w:rPr>
          <w:sz w:val="24"/>
        </w:rPr>
        <w:t>9. Индоссамент может быть оформлен</w:t>
      </w:r>
    </w:p>
    <w:p w:rsidR="00982A09" w:rsidRPr="00982A09" w:rsidRDefault="00982A09" w:rsidP="00982A09">
      <w:pPr>
        <w:widowControl w:val="0"/>
        <w:spacing w:after="0" w:line="240" w:lineRule="auto"/>
        <w:ind w:firstLine="567"/>
        <w:jc w:val="both"/>
        <w:rPr>
          <w:sz w:val="24"/>
          <w:szCs w:val="24"/>
        </w:rPr>
      </w:pPr>
      <w:r w:rsidRPr="00982A09">
        <w:rPr>
          <w:sz w:val="24"/>
          <w:szCs w:val="24"/>
        </w:rPr>
        <w:t>А. На самом векселе.</w:t>
      </w:r>
    </w:p>
    <w:p w:rsidR="00982A09" w:rsidRPr="00982A09" w:rsidRDefault="00982A09" w:rsidP="00982A09">
      <w:pPr>
        <w:widowControl w:val="0"/>
        <w:spacing w:after="0" w:line="240" w:lineRule="auto"/>
        <w:ind w:firstLine="567"/>
        <w:jc w:val="both"/>
        <w:rPr>
          <w:sz w:val="24"/>
          <w:szCs w:val="24"/>
        </w:rPr>
      </w:pPr>
      <w:r w:rsidRPr="00982A09">
        <w:rPr>
          <w:sz w:val="24"/>
          <w:szCs w:val="24"/>
        </w:rPr>
        <w:t>Б. На добавочном листе, прикрепленном к векселю.</w:t>
      </w:r>
    </w:p>
    <w:p w:rsidR="00982A09" w:rsidRPr="00982A09" w:rsidRDefault="00982A09" w:rsidP="00982A09">
      <w:pPr>
        <w:widowControl w:val="0"/>
        <w:spacing w:after="0" w:line="240" w:lineRule="auto"/>
        <w:ind w:firstLine="567"/>
        <w:jc w:val="both"/>
        <w:rPr>
          <w:sz w:val="24"/>
          <w:szCs w:val="24"/>
        </w:rPr>
      </w:pPr>
      <w:r w:rsidRPr="00982A09">
        <w:rPr>
          <w:sz w:val="24"/>
          <w:szCs w:val="24"/>
        </w:rPr>
        <w:t>В. В отдельном документе, например в договоре о пер</w:t>
      </w:r>
      <w:r w:rsidRPr="00982A09">
        <w:rPr>
          <w:sz w:val="24"/>
          <w:szCs w:val="24"/>
        </w:rPr>
        <w:t>е</w:t>
      </w:r>
      <w:r w:rsidRPr="00982A09">
        <w:rPr>
          <w:sz w:val="24"/>
          <w:szCs w:val="24"/>
        </w:rPr>
        <w:t>даче векселя.</w:t>
      </w:r>
    </w:p>
    <w:p w:rsidR="00982A09" w:rsidRPr="00982A09" w:rsidRDefault="00182B9E" w:rsidP="00982A09">
      <w:pPr>
        <w:pStyle w:val="10"/>
        <w:keepNext w:val="0"/>
        <w:widowControl w:val="0"/>
        <w:ind w:firstLine="567"/>
        <w:jc w:val="both"/>
        <w:rPr>
          <w:sz w:val="24"/>
        </w:rPr>
      </w:pPr>
      <w:r>
        <w:rPr>
          <w:sz w:val="24"/>
        </w:rPr>
        <w:t xml:space="preserve">10. </w:t>
      </w:r>
      <w:r w:rsidR="00982A09" w:rsidRPr="00982A09">
        <w:rPr>
          <w:sz w:val="24"/>
        </w:rPr>
        <w:t>По российскому законодательству фондовая биржа выпускать собственные ценные бумаги</w:t>
      </w:r>
    </w:p>
    <w:p w:rsidR="00982A09" w:rsidRPr="00982A09" w:rsidRDefault="00982A09" w:rsidP="00982A09">
      <w:pPr>
        <w:pStyle w:val="10"/>
        <w:keepNext w:val="0"/>
        <w:widowControl w:val="0"/>
        <w:ind w:firstLine="567"/>
        <w:jc w:val="both"/>
        <w:rPr>
          <w:sz w:val="24"/>
        </w:rPr>
      </w:pPr>
      <w:r w:rsidRPr="00982A09">
        <w:rPr>
          <w:sz w:val="24"/>
        </w:rPr>
        <w:t>А. Может.</w:t>
      </w:r>
    </w:p>
    <w:p w:rsidR="00982A09" w:rsidRPr="00982A09" w:rsidRDefault="00982A09" w:rsidP="00982A09">
      <w:pPr>
        <w:pStyle w:val="5"/>
        <w:keepNext w:val="0"/>
        <w:widowControl w:val="0"/>
        <w:spacing w:line="240" w:lineRule="auto"/>
        <w:ind w:firstLine="567"/>
        <w:rPr>
          <w:b w:val="0"/>
          <w:sz w:val="24"/>
          <w:szCs w:val="24"/>
        </w:rPr>
      </w:pPr>
      <w:r w:rsidRPr="00982A09">
        <w:rPr>
          <w:b w:val="0"/>
          <w:sz w:val="24"/>
          <w:szCs w:val="24"/>
        </w:rPr>
        <w:t>Б. Не может.</w:t>
      </w:r>
    </w:p>
    <w:p w:rsidR="00982A09" w:rsidRPr="00982A09" w:rsidRDefault="00982A09" w:rsidP="00982A09">
      <w:pPr>
        <w:widowControl w:val="0"/>
        <w:tabs>
          <w:tab w:val="left" w:pos="706"/>
        </w:tabs>
        <w:spacing w:after="0" w:line="240" w:lineRule="auto"/>
        <w:ind w:firstLine="567"/>
        <w:jc w:val="both"/>
        <w:rPr>
          <w:b/>
          <w:sz w:val="24"/>
          <w:szCs w:val="24"/>
          <w:u w:val="single"/>
        </w:rPr>
      </w:pPr>
    </w:p>
    <w:p w:rsidR="00982A09" w:rsidRPr="00982A09" w:rsidRDefault="00982A09" w:rsidP="00982A09">
      <w:pPr>
        <w:widowControl w:val="0"/>
        <w:tabs>
          <w:tab w:val="left" w:pos="706"/>
        </w:tabs>
        <w:spacing w:after="0" w:line="240" w:lineRule="auto"/>
        <w:ind w:firstLine="567"/>
        <w:jc w:val="both"/>
        <w:rPr>
          <w:b/>
          <w:sz w:val="24"/>
          <w:szCs w:val="24"/>
          <w:u w:val="single"/>
        </w:rPr>
      </w:pPr>
      <w:r w:rsidRPr="00982A09">
        <w:rPr>
          <w:b/>
          <w:sz w:val="24"/>
          <w:szCs w:val="24"/>
          <w:u w:val="single"/>
        </w:rPr>
        <w:t>Вариант 2.</w:t>
      </w:r>
    </w:p>
    <w:p w:rsidR="00982A09" w:rsidRPr="00982A09" w:rsidRDefault="00982A09" w:rsidP="00982A09">
      <w:pPr>
        <w:pStyle w:val="2"/>
        <w:keepNext w:val="0"/>
        <w:widowControl w:val="0"/>
        <w:ind w:firstLine="567"/>
        <w:jc w:val="both"/>
        <w:rPr>
          <w:sz w:val="24"/>
        </w:rPr>
      </w:pPr>
      <w:r w:rsidRPr="00982A09">
        <w:rPr>
          <w:sz w:val="24"/>
        </w:rPr>
        <w:t>1. Балансовая цена акции – это цена</w:t>
      </w:r>
    </w:p>
    <w:p w:rsidR="00982A09" w:rsidRPr="00982A09" w:rsidRDefault="00182B9E" w:rsidP="00982A09">
      <w:pPr>
        <w:widowControl w:val="0"/>
        <w:spacing w:after="0" w:line="240" w:lineRule="auto"/>
        <w:ind w:firstLine="567"/>
        <w:jc w:val="both"/>
        <w:rPr>
          <w:sz w:val="24"/>
          <w:szCs w:val="24"/>
        </w:rPr>
      </w:pPr>
      <w:r>
        <w:rPr>
          <w:sz w:val="24"/>
          <w:szCs w:val="24"/>
        </w:rPr>
        <w:t xml:space="preserve">А. </w:t>
      </w:r>
      <w:r w:rsidR="00982A09" w:rsidRPr="00982A09">
        <w:rPr>
          <w:sz w:val="24"/>
          <w:szCs w:val="24"/>
        </w:rPr>
        <w:t>По которой акции продаются на первичном рынке</w:t>
      </w:r>
    </w:p>
    <w:p w:rsidR="00982A09" w:rsidRPr="00982A09" w:rsidRDefault="00982A09" w:rsidP="00982A09">
      <w:pPr>
        <w:widowControl w:val="0"/>
        <w:spacing w:after="0" w:line="240" w:lineRule="auto"/>
        <w:ind w:firstLine="567"/>
        <w:jc w:val="both"/>
        <w:rPr>
          <w:sz w:val="24"/>
          <w:szCs w:val="24"/>
        </w:rPr>
      </w:pPr>
      <w:r w:rsidRPr="00982A09">
        <w:rPr>
          <w:sz w:val="24"/>
          <w:szCs w:val="24"/>
        </w:rPr>
        <w:lastRenderedPageBreak/>
        <w:t>Б. Которая определяется на основе документов бухга</w:t>
      </w:r>
      <w:r w:rsidRPr="00982A09">
        <w:rPr>
          <w:sz w:val="24"/>
          <w:szCs w:val="24"/>
        </w:rPr>
        <w:t>л</w:t>
      </w:r>
      <w:r w:rsidRPr="00982A09">
        <w:rPr>
          <w:sz w:val="24"/>
          <w:szCs w:val="24"/>
        </w:rPr>
        <w:t>терской отчетности и представляет собой количество активов АО, приходящееся на одну акцию</w:t>
      </w:r>
    </w:p>
    <w:p w:rsidR="00982A09" w:rsidRPr="00982A09" w:rsidRDefault="00982A09" w:rsidP="00982A09">
      <w:pPr>
        <w:pStyle w:val="af3"/>
        <w:widowControl w:val="0"/>
        <w:ind w:firstLine="567"/>
        <w:jc w:val="both"/>
        <w:rPr>
          <w:sz w:val="24"/>
        </w:rPr>
      </w:pPr>
      <w:r w:rsidRPr="00982A09">
        <w:rPr>
          <w:sz w:val="24"/>
        </w:rPr>
        <w:t>В. По которой реализуется имущество АО в фактических ценах, приходящееся на одну акцию.</w:t>
      </w:r>
    </w:p>
    <w:p w:rsidR="00982A09" w:rsidRPr="00982A09" w:rsidRDefault="00982A09" w:rsidP="00982A09">
      <w:pPr>
        <w:widowControl w:val="0"/>
        <w:spacing w:after="0" w:line="240" w:lineRule="auto"/>
        <w:ind w:firstLine="567"/>
        <w:jc w:val="both"/>
        <w:rPr>
          <w:sz w:val="24"/>
          <w:szCs w:val="24"/>
        </w:rPr>
      </w:pPr>
      <w:r w:rsidRPr="00982A09">
        <w:rPr>
          <w:sz w:val="24"/>
          <w:szCs w:val="24"/>
        </w:rPr>
        <w:t>2. В РФ могут выпускаться облигации</w:t>
      </w:r>
    </w:p>
    <w:p w:rsidR="00982A09" w:rsidRPr="00982A09" w:rsidRDefault="00982A09" w:rsidP="00982A09">
      <w:pPr>
        <w:pStyle w:val="af3"/>
        <w:widowControl w:val="0"/>
        <w:ind w:firstLine="567"/>
        <w:jc w:val="both"/>
        <w:rPr>
          <w:sz w:val="24"/>
        </w:rPr>
      </w:pPr>
      <w:r w:rsidRPr="00982A09">
        <w:rPr>
          <w:sz w:val="24"/>
        </w:rPr>
        <w:t>А. Обеспеченные залогом имущества.</w:t>
      </w:r>
    </w:p>
    <w:p w:rsidR="00982A09" w:rsidRPr="00982A09" w:rsidRDefault="00982A09" w:rsidP="00982A09">
      <w:pPr>
        <w:widowControl w:val="0"/>
        <w:spacing w:after="0" w:line="240" w:lineRule="auto"/>
        <w:ind w:firstLine="567"/>
        <w:jc w:val="both"/>
        <w:rPr>
          <w:sz w:val="24"/>
          <w:szCs w:val="24"/>
        </w:rPr>
      </w:pPr>
      <w:r w:rsidRPr="00982A09">
        <w:rPr>
          <w:sz w:val="24"/>
          <w:szCs w:val="24"/>
        </w:rPr>
        <w:t>Б. Обеспеченные гарантией третьих лиц</w:t>
      </w:r>
    </w:p>
    <w:p w:rsidR="00982A09" w:rsidRPr="00982A09" w:rsidRDefault="00982A09" w:rsidP="00982A09">
      <w:pPr>
        <w:widowControl w:val="0"/>
        <w:spacing w:after="0" w:line="240" w:lineRule="auto"/>
        <w:ind w:firstLine="567"/>
        <w:jc w:val="both"/>
        <w:rPr>
          <w:sz w:val="24"/>
          <w:szCs w:val="24"/>
        </w:rPr>
      </w:pPr>
      <w:r w:rsidRPr="00982A09">
        <w:rPr>
          <w:sz w:val="24"/>
          <w:szCs w:val="24"/>
        </w:rPr>
        <w:t>В. Не обеспеченные залогом имущества</w:t>
      </w:r>
    </w:p>
    <w:p w:rsidR="00982A09" w:rsidRPr="00982A09" w:rsidRDefault="00982A09" w:rsidP="00982A09">
      <w:pPr>
        <w:widowControl w:val="0"/>
        <w:spacing w:after="0" w:line="240" w:lineRule="auto"/>
        <w:ind w:firstLine="567"/>
        <w:jc w:val="both"/>
        <w:rPr>
          <w:sz w:val="24"/>
          <w:szCs w:val="24"/>
        </w:rPr>
      </w:pPr>
      <w:r w:rsidRPr="00982A09">
        <w:rPr>
          <w:sz w:val="24"/>
          <w:szCs w:val="24"/>
        </w:rPr>
        <w:t>Г. Не обеспеченные гарантией третьих лиц.</w:t>
      </w:r>
    </w:p>
    <w:p w:rsidR="00982A09" w:rsidRPr="00982A09" w:rsidRDefault="00982A09" w:rsidP="00982A09">
      <w:pPr>
        <w:pStyle w:val="2"/>
        <w:keepNext w:val="0"/>
        <w:widowControl w:val="0"/>
        <w:ind w:firstLine="567"/>
        <w:jc w:val="both"/>
        <w:rPr>
          <w:sz w:val="24"/>
        </w:rPr>
      </w:pPr>
      <w:r w:rsidRPr="00982A09">
        <w:rPr>
          <w:sz w:val="24"/>
        </w:rPr>
        <w:t>3. Эмиссионная ценная бумага – это ценная бумага, кот</w:t>
      </w:r>
      <w:r w:rsidRPr="00982A09">
        <w:rPr>
          <w:sz w:val="24"/>
        </w:rPr>
        <w:t>о</w:t>
      </w:r>
      <w:r w:rsidRPr="00982A09">
        <w:rPr>
          <w:sz w:val="24"/>
        </w:rPr>
        <w:t>рая</w:t>
      </w:r>
    </w:p>
    <w:p w:rsidR="00982A09" w:rsidRPr="00982A09" w:rsidRDefault="00982A09" w:rsidP="00982A09">
      <w:pPr>
        <w:widowControl w:val="0"/>
        <w:spacing w:after="0" w:line="240" w:lineRule="auto"/>
        <w:ind w:firstLine="567"/>
        <w:jc w:val="both"/>
        <w:rPr>
          <w:sz w:val="24"/>
          <w:szCs w:val="24"/>
        </w:rPr>
      </w:pPr>
      <w:r w:rsidRPr="00982A09">
        <w:rPr>
          <w:sz w:val="24"/>
          <w:szCs w:val="24"/>
        </w:rPr>
        <w:t>А. Выпускается только в документарной форме</w:t>
      </w:r>
    </w:p>
    <w:p w:rsidR="00982A09" w:rsidRPr="00982A09" w:rsidRDefault="00982A09" w:rsidP="00982A09">
      <w:pPr>
        <w:widowControl w:val="0"/>
        <w:spacing w:after="0" w:line="240" w:lineRule="auto"/>
        <w:ind w:firstLine="567"/>
        <w:jc w:val="both"/>
        <w:rPr>
          <w:sz w:val="24"/>
          <w:szCs w:val="24"/>
        </w:rPr>
      </w:pPr>
      <w:r w:rsidRPr="00982A09">
        <w:rPr>
          <w:sz w:val="24"/>
          <w:szCs w:val="24"/>
        </w:rPr>
        <w:t>Б. Выпускается в документарной и бездокументарной форме</w:t>
      </w:r>
    </w:p>
    <w:p w:rsidR="00982A09" w:rsidRPr="00982A09" w:rsidRDefault="00982A09" w:rsidP="00982A09">
      <w:pPr>
        <w:widowControl w:val="0"/>
        <w:spacing w:after="0" w:line="240" w:lineRule="auto"/>
        <w:ind w:firstLine="567"/>
        <w:jc w:val="both"/>
        <w:rPr>
          <w:sz w:val="24"/>
          <w:szCs w:val="24"/>
        </w:rPr>
      </w:pPr>
      <w:r w:rsidRPr="00982A09">
        <w:rPr>
          <w:sz w:val="24"/>
          <w:szCs w:val="24"/>
        </w:rPr>
        <w:t>В. Закрепляет совокупность имущественных и неимущ</w:t>
      </w:r>
      <w:r w:rsidRPr="00982A09">
        <w:rPr>
          <w:sz w:val="24"/>
          <w:szCs w:val="24"/>
        </w:rPr>
        <w:t>е</w:t>
      </w:r>
      <w:r w:rsidRPr="00982A09">
        <w:rPr>
          <w:sz w:val="24"/>
          <w:szCs w:val="24"/>
        </w:rPr>
        <w:t>ственных прав.</w:t>
      </w:r>
    </w:p>
    <w:p w:rsidR="00982A09" w:rsidRPr="00982A09" w:rsidRDefault="00982A09" w:rsidP="00982A09">
      <w:pPr>
        <w:widowControl w:val="0"/>
        <w:spacing w:after="0" w:line="240" w:lineRule="auto"/>
        <w:ind w:firstLine="567"/>
        <w:jc w:val="both"/>
        <w:rPr>
          <w:sz w:val="24"/>
          <w:szCs w:val="24"/>
        </w:rPr>
      </w:pPr>
      <w:r w:rsidRPr="00982A09">
        <w:rPr>
          <w:sz w:val="24"/>
          <w:szCs w:val="24"/>
        </w:rPr>
        <w:t>Г. Размещается выпусками.</w:t>
      </w:r>
    </w:p>
    <w:p w:rsidR="00982A09" w:rsidRPr="00982A09" w:rsidRDefault="00982A09" w:rsidP="00982A09">
      <w:pPr>
        <w:widowControl w:val="0"/>
        <w:spacing w:after="0" w:line="240" w:lineRule="auto"/>
        <w:ind w:firstLine="567"/>
        <w:jc w:val="both"/>
        <w:rPr>
          <w:sz w:val="24"/>
          <w:szCs w:val="24"/>
        </w:rPr>
      </w:pPr>
      <w:r w:rsidRPr="00982A09">
        <w:rPr>
          <w:sz w:val="24"/>
          <w:szCs w:val="24"/>
        </w:rPr>
        <w:t>Д. Имеет равный объем, сроки осуществления прав вну</w:t>
      </w:r>
      <w:r w:rsidRPr="00982A09">
        <w:rPr>
          <w:sz w:val="24"/>
          <w:szCs w:val="24"/>
        </w:rPr>
        <w:t>т</w:t>
      </w:r>
      <w:r w:rsidRPr="00982A09">
        <w:rPr>
          <w:sz w:val="24"/>
          <w:szCs w:val="24"/>
        </w:rPr>
        <w:t>ри одного выпуска, независимо от времени приобретения.</w:t>
      </w:r>
    </w:p>
    <w:p w:rsidR="00982A09" w:rsidRPr="00982A09" w:rsidRDefault="00182B9E" w:rsidP="00982A09">
      <w:pPr>
        <w:widowControl w:val="0"/>
        <w:spacing w:after="0" w:line="240" w:lineRule="auto"/>
        <w:ind w:firstLine="567"/>
        <w:jc w:val="both"/>
        <w:rPr>
          <w:sz w:val="24"/>
          <w:szCs w:val="24"/>
        </w:rPr>
      </w:pPr>
      <w:r>
        <w:rPr>
          <w:sz w:val="24"/>
          <w:szCs w:val="24"/>
        </w:rPr>
        <w:t xml:space="preserve">4. </w:t>
      </w:r>
      <w:r w:rsidR="00982A09" w:rsidRPr="00982A09">
        <w:rPr>
          <w:sz w:val="24"/>
          <w:szCs w:val="24"/>
        </w:rPr>
        <w:t>Текущая цена префакции составляет 116,0 рублей с фиксированным годовым дивидендом в размере 10,0 рублей. По истечении пяти лет компания, выпустившая привилегир</w:t>
      </w:r>
      <w:r w:rsidR="00982A09" w:rsidRPr="00982A09">
        <w:rPr>
          <w:sz w:val="24"/>
          <w:szCs w:val="24"/>
        </w:rPr>
        <w:t>о</w:t>
      </w:r>
      <w:r w:rsidR="00982A09" w:rsidRPr="00982A09">
        <w:rPr>
          <w:sz w:val="24"/>
          <w:szCs w:val="24"/>
        </w:rPr>
        <w:t xml:space="preserve">ванные акции, выкупает их по цене 108,0 рублей.  </w:t>
      </w:r>
      <w:r w:rsidR="00982A09" w:rsidRPr="00982A09">
        <w:rPr>
          <w:i/>
          <w:sz w:val="24"/>
          <w:szCs w:val="24"/>
        </w:rPr>
        <w:t>Требуется:</w:t>
      </w:r>
      <w:r w:rsidR="00982A09" w:rsidRPr="00982A09">
        <w:rPr>
          <w:sz w:val="24"/>
          <w:szCs w:val="24"/>
        </w:rPr>
        <w:t xml:space="preserve"> определить доходность префакции.</w:t>
      </w:r>
    </w:p>
    <w:p w:rsidR="00982A09" w:rsidRPr="00982A09" w:rsidRDefault="00982A09" w:rsidP="00982A09">
      <w:pPr>
        <w:pStyle w:val="3"/>
        <w:keepNext w:val="0"/>
        <w:widowControl w:val="0"/>
        <w:spacing w:line="240" w:lineRule="auto"/>
        <w:ind w:firstLine="567"/>
        <w:jc w:val="both"/>
        <w:rPr>
          <w:b w:val="0"/>
          <w:sz w:val="24"/>
        </w:rPr>
      </w:pPr>
      <w:r w:rsidRPr="00982A09">
        <w:rPr>
          <w:b w:val="0"/>
          <w:sz w:val="24"/>
        </w:rPr>
        <w:t>5. Доходность к погашению по ГКО зависит от цены</w:t>
      </w:r>
    </w:p>
    <w:p w:rsidR="00982A09" w:rsidRPr="00982A09" w:rsidRDefault="00982A09" w:rsidP="00982A09">
      <w:pPr>
        <w:pStyle w:val="21"/>
        <w:widowControl w:val="0"/>
        <w:ind w:firstLine="567"/>
        <w:jc w:val="both"/>
        <w:rPr>
          <w:rFonts w:ascii="Times New Roman" w:hAnsi="Times New Roman"/>
          <w:szCs w:val="24"/>
        </w:rPr>
      </w:pPr>
      <w:r w:rsidRPr="00982A09">
        <w:rPr>
          <w:rFonts w:ascii="Times New Roman" w:hAnsi="Times New Roman"/>
          <w:szCs w:val="24"/>
        </w:rPr>
        <w:t>А. Отсечения.</w:t>
      </w:r>
    </w:p>
    <w:p w:rsidR="00982A09" w:rsidRPr="00982A09" w:rsidRDefault="00982A09" w:rsidP="00982A09">
      <w:pPr>
        <w:widowControl w:val="0"/>
        <w:spacing w:after="0" w:line="240" w:lineRule="auto"/>
        <w:ind w:firstLine="567"/>
        <w:jc w:val="both"/>
        <w:rPr>
          <w:sz w:val="24"/>
          <w:szCs w:val="24"/>
        </w:rPr>
      </w:pPr>
      <w:r w:rsidRPr="00982A09">
        <w:rPr>
          <w:sz w:val="24"/>
          <w:szCs w:val="24"/>
        </w:rPr>
        <w:t>Б. Покупки.</w:t>
      </w:r>
    </w:p>
    <w:p w:rsidR="00982A09" w:rsidRPr="00982A09" w:rsidRDefault="00182B9E" w:rsidP="00982A09">
      <w:pPr>
        <w:pStyle w:val="21"/>
        <w:widowControl w:val="0"/>
        <w:ind w:firstLine="567"/>
        <w:jc w:val="both"/>
        <w:rPr>
          <w:rFonts w:ascii="Times New Roman" w:hAnsi="Times New Roman"/>
          <w:szCs w:val="24"/>
        </w:rPr>
      </w:pPr>
      <w:r>
        <w:rPr>
          <w:rFonts w:ascii="Times New Roman" w:hAnsi="Times New Roman"/>
          <w:szCs w:val="24"/>
        </w:rPr>
        <w:t>В.</w:t>
      </w:r>
      <w:r w:rsidR="00982A09" w:rsidRPr="00982A09">
        <w:rPr>
          <w:rFonts w:ascii="Times New Roman" w:hAnsi="Times New Roman"/>
          <w:szCs w:val="24"/>
        </w:rPr>
        <w:t xml:space="preserve"> Средневзвешенной.</w:t>
      </w:r>
    </w:p>
    <w:p w:rsidR="00982A09" w:rsidRPr="00982A09" w:rsidRDefault="00982A09" w:rsidP="00982A09">
      <w:pPr>
        <w:widowControl w:val="0"/>
        <w:spacing w:after="0" w:line="240" w:lineRule="auto"/>
        <w:ind w:firstLine="567"/>
        <w:jc w:val="both"/>
        <w:rPr>
          <w:sz w:val="24"/>
          <w:szCs w:val="24"/>
        </w:rPr>
      </w:pPr>
      <w:r w:rsidRPr="00982A09">
        <w:rPr>
          <w:sz w:val="24"/>
          <w:szCs w:val="24"/>
        </w:rPr>
        <w:t>Г. Продажи.</w:t>
      </w:r>
    </w:p>
    <w:p w:rsidR="00982A09" w:rsidRPr="00982A09" w:rsidRDefault="00982A09" w:rsidP="00982A09">
      <w:pPr>
        <w:widowControl w:val="0"/>
        <w:spacing w:after="0" w:line="240" w:lineRule="auto"/>
        <w:ind w:firstLine="567"/>
        <w:jc w:val="both"/>
        <w:rPr>
          <w:sz w:val="24"/>
          <w:szCs w:val="24"/>
        </w:rPr>
      </w:pPr>
      <w:r w:rsidRPr="00982A09">
        <w:rPr>
          <w:sz w:val="24"/>
          <w:szCs w:val="24"/>
        </w:rPr>
        <w:t>Д. Номинальной</w:t>
      </w:r>
    </w:p>
    <w:p w:rsidR="00982A09" w:rsidRPr="00982A09" w:rsidRDefault="00982A09" w:rsidP="00982A09">
      <w:pPr>
        <w:pStyle w:val="10"/>
        <w:keepNext w:val="0"/>
        <w:widowControl w:val="0"/>
        <w:ind w:firstLine="567"/>
        <w:jc w:val="both"/>
        <w:rPr>
          <w:sz w:val="24"/>
        </w:rPr>
      </w:pPr>
      <w:r w:rsidRPr="00982A09">
        <w:rPr>
          <w:sz w:val="24"/>
        </w:rPr>
        <w:t>6. К числу обязанных по векселю лиц относятся</w:t>
      </w:r>
    </w:p>
    <w:p w:rsidR="00982A09" w:rsidRPr="00982A09" w:rsidRDefault="00982A09" w:rsidP="00982A09">
      <w:pPr>
        <w:pStyle w:val="10"/>
        <w:keepNext w:val="0"/>
        <w:widowControl w:val="0"/>
        <w:ind w:firstLine="567"/>
        <w:jc w:val="both"/>
        <w:rPr>
          <w:sz w:val="24"/>
        </w:rPr>
      </w:pPr>
      <w:r w:rsidRPr="00982A09">
        <w:rPr>
          <w:sz w:val="24"/>
        </w:rPr>
        <w:t>А. Все векселедержатели</w:t>
      </w:r>
    </w:p>
    <w:p w:rsidR="00982A09" w:rsidRPr="00982A09" w:rsidRDefault="00982A09" w:rsidP="00982A09">
      <w:pPr>
        <w:pStyle w:val="10"/>
        <w:keepNext w:val="0"/>
        <w:widowControl w:val="0"/>
        <w:ind w:firstLine="567"/>
        <w:jc w:val="both"/>
        <w:rPr>
          <w:sz w:val="24"/>
        </w:rPr>
      </w:pPr>
      <w:r w:rsidRPr="00982A09">
        <w:rPr>
          <w:sz w:val="24"/>
        </w:rPr>
        <w:t>Б. Векселедатель.</w:t>
      </w:r>
    </w:p>
    <w:p w:rsidR="00982A09" w:rsidRPr="00982A09" w:rsidRDefault="00982A09" w:rsidP="00982A09">
      <w:pPr>
        <w:pStyle w:val="10"/>
        <w:keepNext w:val="0"/>
        <w:widowControl w:val="0"/>
        <w:ind w:firstLine="567"/>
        <w:jc w:val="both"/>
        <w:rPr>
          <w:sz w:val="24"/>
        </w:rPr>
      </w:pPr>
      <w:r w:rsidRPr="00982A09">
        <w:rPr>
          <w:sz w:val="24"/>
        </w:rPr>
        <w:t>В. Акцептант.</w:t>
      </w:r>
    </w:p>
    <w:p w:rsidR="00982A09" w:rsidRPr="00982A09" w:rsidRDefault="00982A09" w:rsidP="00982A09">
      <w:pPr>
        <w:pStyle w:val="10"/>
        <w:keepNext w:val="0"/>
        <w:widowControl w:val="0"/>
        <w:ind w:firstLine="567"/>
        <w:jc w:val="both"/>
        <w:rPr>
          <w:sz w:val="24"/>
        </w:rPr>
      </w:pPr>
      <w:r w:rsidRPr="00982A09">
        <w:rPr>
          <w:sz w:val="24"/>
        </w:rPr>
        <w:lastRenderedPageBreak/>
        <w:t>Г. Авалисты.</w:t>
      </w:r>
    </w:p>
    <w:p w:rsidR="00982A09" w:rsidRPr="00982A09" w:rsidRDefault="00982A09" w:rsidP="00982A09">
      <w:pPr>
        <w:pStyle w:val="10"/>
        <w:keepNext w:val="0"/>
        <w:widowControl w:val="0"/>
        <w:ind w:firstLine="567"/>
        <w:jc w:val="both"/>
        <w:rPr>
          <w:sz w:val="24"/>
        </w:rPr>
      </w:pPr>
      <w:r w:rsidRPr="00982A09">
        <w:rPr>
          <w:sz w:val="24"/>
        </w:rPr>
        <w:t>Д. Индоссанты</w:t>
      </w:r>
    </w:p>
    <w:p w:rsidR="00982A09" w:rsidRPr="00982A09" w:rsidRDefault="00982A09" w:rsidP="00982A09">
      <w:pPr>
        <w:widowControl w:val="0"/>
        <w:spacing w:after="0" w:line="240" w:lineRule="auto"/>
        <w:ind w:firstLine="567"/>
        <w:jc w:val="both"/>
        <w:rPr>
          <w:sz w:val="24"/>
          <w:szCs w:val="24"/>
        </w:rPr>
      </w:pPr>
      <w:r w:rsidRPr="00982A09">
        <w:rPr>
          <w:sz w:val="24"/>
          <w:szCs w:val="24"/>
        </w:rPr>
        <w:t>7. АО не выплатило дивиденды по префакциям. В этом случае акционеры-владельцы префакций право голоса на о</w:t>
      </w:r>
      <w:r w:rsidRPr="00982A09">
        <w:rPr>
          <w:sz w:val="24"/>
          <w:szCs w:val="24"/>
        </w:rPr>
        <w:t>б</w:t>
      </w:r>
      <w:r w:rsidRPr="00982A09">
        <w:rPr>
          <w:sz w:val="24"/>
          <w:szCs w:val="24"/>
        </w:rPr>
        <w:t>щем собрании акционеров</w:t>
      </w:r>
    </w:p>
    <w:p w:rsidR="00982A09" w:rsidRPr="00982A09" w:rsidRDefault="00982A09" w:rsidP="00982A09">
      <w:pPr>
        <w:widowControl w:val="0"/>
        <w:spacing w:after="0" w:line="240" w:lineRule="auto"/>
        <w:ind w:firstLine="567"/>
        <w:jc w:val="both"/>
        <w:rPr>
          <w:sz w:val="24"/>
          <w:szCs w:val="24"/>
        </w:rPr>
      </w:pPr>
      <w:r w:rsidRPr="00982A09">
        <w:rPr>
          <w:sz w:val="24"/>
          <w:szCs w:val="24"/>
        </w:rPr>
        <w:t>А. Получают</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 получают.</w:t>
      </w:r>
    </w:p>
    <w:p w:rsidR="00982A09" w:rsidRPr="00982A09" w:rsidRDefault="00182B9E" w:rsidP="00982A09">
      <w:pPr>
        <w:widowControl w:val="0"/>
        <w:spacing w:after="0" w:line="240" w:lineRule="auto"/>
        <w:ind w:firstLine="567"/>
        <w:jc w:val="both"/>
        <w:rPr>
          <w:sz w:val="24"/>
          <w:szCs w:val="24"/>
        </w:rPr>
      </w:pPr>
      <w:r>
        <w:rPr>
          <w:sz w:val="24"/>
          <w:szCs w:val="24"/>
        </w:rPr>
        <w:t xml:space="preserve">В. </w:t>
      </w:r>
      <w:r w:rsidR="00982A09" w:rsidRPr="00982A09">
        <w:rPr>
          <w:sz w:val="24"/>
          <w:szCs w:val="24"/>
        </w:rPr>
        <w:t>Получают по всем вопросам, кроме владельцев кум</w:t>
      </w:r>
      <w:r w:rsidR="00982A09" w:rsidRPr="00982A09">
        <w:rPr>
          <w:sz w:val="24"/>
          <w:szCs w:val="24"/>
        </w:rPr>
        <w:t>у</w:t>
      </w:r>
      <w:r w:rsidR="00982A09" w:rsidRPr="00982A09">
        <w:rPr>
          <w:sz w:val="24"/>
          <w:szCs w:val="24"/>
        </w:rPr>
        <w:t>лятивных акций</w:t>
      </w:r>
    </w:p>
    <w:p w:rsidR="00982A09" w:rsidRPr="00982A09" w:rsidRDefault="00182B9E" w:rsidP="00982A09">
      <w:pPr>
        <w:pStyle w:val="10"/>
        <w:keepNext w:val="0"/>
        <w:widowControl w:val="0"/>
        <w:ind w:firstLine="567"/>
        <w:jc w:val="both"/>
        <w:rPr>
          <w:sz w:val="24"/>
        </w:rPr>
      </w:pPr>
      <w:r>
        <w:rPr>
          <w:sz w:val="24"/>
        </w:rPr>
        <w:t xml:space="preserve">Г. </w:t>
      </w:r>
      <w:r w:rsidR="00982A09" w:rsidRPr="00982A09">
        <w:rPr>
          <w:sz w:val="24"/>
        </w:rPr>
        <w:t>Получают по ограниченному кругу вопросов.</w:t>
      </w:r>
    </w:p>
    <w:p w:rsidR="00982A09" w:rsidRPr="00982A09" w:rsidRDefault="00182B9E" w:rsidP="00982A09">
      <w:pPr>
        <w:widowControl w:val="0"/>
        <w:spacing w:after="0" w:line="240" w:lineRule="auto"/>
        <w:ind w:firstLine="567"/>
        <w:jc w:val="both"/>
        <w:rPr>
          <w:sz w:val="24"/>
          <w:szCs w:val="24"/>
        </w:rPr>
      </w:pPr>
      <w:r>
        <w:rPr>
          <w:sz w:val="24"/>
          <w:szCs w:val="24"/>
        </w:rPr>
        <w:t xml:space="preserve">8. </w:t>
      </w:r>
      <w:r w:rsidR="00982A09" w:rsidRPr="00982A09">
        <w:rPr>
          <w:sz w:val="24"/>
          <w:szCs w:val="24"/>
        </w:rPr>
        <w:t>Прибыль АО, направляемая на выплату дивидендов, составляет 5000 тыс. руб.  Общая сумма акций 3800 тыс. руб., в том числе префакций -600 тыс. руб.  с фиксированным разм</w:t>
      </w:r>
      <w:r w:rsidR="00982A09" w:rsidRPr="00982A09">
        <w:rPr>
          <w:sz w:val="24"/>
          <w:szCs w:val="24"/>
        </w:rPr>
        <w:t>е</w:t>
      </w:r>
      <w:r w:rsidR="00982A09" w:rsidRPr="00982A09">
        <w:rPr>
          <w:sz w:val="24"/>
          <w:szCs w:val="24"/>
        </w:rPr>
        <w:t>ром дивиденда 20% к их номинальной цене. Рассчитать размер дивидендов по обыкновенным акциям.</w:t>
      </w:r>
    </w:p>
    <w:p w:rsidR="00982A09" w:rsidRPr="00982A09" w:rsidRDefault="00982A09" w:rsidP="00982A09">
      <w:pPr>
        <w:widowControl w:val="0"/>
        <w:spacing w:after="0" w:line="240" w:lineRule="auto"/>
        <w:ind w:firstLine="567"/>
        <w:jc w:val="both"/>
        <w:rPr>
          <w:sz w:val="24"/>
          <w:szCs w:val="24"/>
        </w:rPr>
      </w:pPr>
      <w:r w:rsidRPr="00982A09">
        <w:rPr>
          <w:sz w:val="24"/>
          <w:szCs w:val="24"/>
        </w:rPr>
        <w:t>9. Продавцы и покупатели используют арбитраж для:</w:t>
      </w:r>
    </w:p>
    <w:p w:rsidR="00982A09" w:rsidRPr="00982A09" w:rsidRDefault="00982A09" w:rsidP="00982A09">
      <w:pPr>
        <w:widowControl w:val="0"/>
        <w:spacing w:after="0" w:line="240" w:lineRule="auto"/>
        <w:ind w:firstLine="567"/>
        <w:jc w:val="both"/>
        <w:rPr>
          <w:sz w:val="24"/>
          <w:szCs w:val="24"/>
        </w:rPr>
      </w:pPr>
      <w:r w:rsidRPr="00982A09">
        <w:rPr>
          <w:sz w:val="24"/>
          <w:szCs w:val="24"/>
        </w:rPr>
        <w:t>А. Страхования валютных рисков;</w:t>
      </w:r>
    </w:p>
    <w:p w:rsidR="00982A09" w:rsidRPr="00982A09" w:rsidRDefault="00982A09" w:rsidP="00982A09">
      <w:pPr>
        <w:widowControl w:val="0"/>
        <w:spacing w:after="0" w:line="240" w:lineRule="auto"/>
        <w:ind w:firstLine="567"/>
        <w:jc w:val="both"/>
        <w:rPr>
          <w:sz w:val="24"/>
          <w:szCs w:val="24"/>
        </w:rPr>
      </w:pPr>
      <w:r w:rsidRPr="00982A09">
        <w:rPr>
          <w:sz w:val="24"/>
          <w:szCs w:val="24"/>
        </w:rPr>
        <w:t>Б. Ускорения расчетов</w:t>
      </w:r>
    </w:p>
    <w:p w:rsidR="00982A09" w:rsidRPr="00982A09" w:rsidRDefault="00982A09" w:rsidP="00982A09">
      <w:pPr>
        <w:widowControl w:val="0"/>
        <w:spacing w:after="0" w:line="240" w:lineRule="auto"/>
        <w:ind w:firstLine="567"/>
        <w:jc w:val="both"/>
        <w:rPr>
          <w:sz w:val="24"/>
          <w:szCs w:val="24"/>
        </w:rPr>
      </w:pPr>
      <w:r w:rsidRPr="00982A09">
        <w:rPr>
          <w:sz w:val="24"/>
          <w:szCs w:val="24"/>
        </w:rPr>
        <w:t>В. Получения прибыли от разницы валютных курсов.</w:t>
      </w:r>
    </w:p>
    <w:p w:rsidR="00982A09" w:rsidRPr="00982A09" w:rsidRDefault="00982A09" w:rsidP="00982A09">
      <w:pPr>
        <w:pStyle w:val="10"/>
        <w:keepNext w:val="0"/>
        <w:widowControl w:val="0"/>
        <w:ind w:firstLine="567"/>
        <w:jc w:val="both"/>
        <w:rPr>
          <w:sz w:val="24"/>
        </w:rPr>
      </w:pPr>
      <w:r w:rsidRPr="00982A09">
        <w:rPr>
          <w:sz w:val="24"/>
        </w:rPr>
        <w:t>10. Фондовая биржа может быть учреждена по росси</w:t>
      </w:r>
      <w:r w:rsidRPr="00982A09">
        <w:rPr>
          <w:sz w:val="24"/>
        </w:rPr>
        <w:t>й</w:t>
      </w:r>
      <w:r w:rsidRPr="00982A09">
        <w:rPr>
          <w:sz w:val="24"/>
        </w:rPr>
        <w:t>скому законодательству в форме.</w:t>
      </w:r>
    </w:p>
    <w:p w:rsidR="00982A09" w:rsidRPr="00982A09" w:rsidRDefault="00982A09" w:rsidP="00982A09">
      <w:pPr>
        <w:pStyle w:val="10"/>
        <w:keepNext w:val="0"/>
        <w:widowControl w:val="0"/>
        <w:ind w:firstLine="567"/>
        <w:jc w:val="both"/>
        <w:rPr>
          <w:sz w:val="24"/>
        </w:rPr>
      </w:pPr>
      <w:r w:rsidRPr="00982A09">
        <w:rPr>
          <w:sz w:val="24"/>
        </w:rPr>
        <w:t>А. ОАО</w:t>
      </w:r>
    </w:p>
    <w:p w:rsidR="00982A09" w:rsidRPr="00982A09" w:rsidRDefault="00982A09" w:rsidP="00982A09">
      <w:pPr>
        <w:pStyle w:val="10"/>
        <w:keepNext w:val="0"/>
        <w:widowControl w:val="0"/>
        <w:ind w:firstLine="567"/>
        <w:jc w:val="both"/>
        <w:rPr>
          <w:sz w:val="24"/>
        </w:rPr>
      </w:pPr>
      <w:r w:rsidRPr="00982A09">
        <w:rPr>
          <w:sz w:val="24"/>
        </w:rPr>
        <w:t>Б. ЗАО</w:t>
      </w:r>
    </w:p>
    <w:p w:rsidR="00982A09" w:rsidRPr="00982A09" w:rsidRDefault="00982A09" w:rsidP="00982A09">
      <w:pPr>
        <w:pStyle w:val="10"/>
        <w:keepNext w:val="0"/>
        <w:widowControl w:val="0"/>
        <w:ind w:firstLine="567"/>
        <w:jc w:val="both"/>
        <w:rPr>
          <w:sz w:val="24"/>
        </w:rPr>
      </w:pPr>
      <w:r w:rsidRPr="00982A09">
        <w:rPr>
          <w:sz w:val="24"/>
        </w:rPr>
        <w:t>В. В любой организационно-правовой форме, предусмо</w:t>
      </w:r>
      <w:r w:rsidRPr="00982A09">
        <w:rPr>
          <w:sz w:val="24"/>
        </w:rPr>
        <w:t>т</w:t>
      </w:r>
      <w:r w:rsidRPr="00982A09">
        <w:rPr>
          <w:sz w:val="24"/>
        </w:rPr>
        <w:t>ренном ГК РФ</w:t>
      </w:r>
    </w:p>
    <w:p w:rsidR="00982A09" w:rsidRPr="00982A09" w:rsidRDefault="00182B9E" w:rsidP="00982A09">
      <w:pPr>
        <w:pStyle w:val="10"/>
        <w:keepNext w:val="0"/>
        <w:widowControl w:val="0"/>
        <w:ind w:firstLine="567"/>
        <w:jc w:val="both"/>
        <w:rPr>
          <w:sz w:val="24"/>
        </w:rPr>
      </w:pPr>
      <w:r>
        <w:rPr>
          <w:sz w:val="24"/>
        </w:rPr>
        <w:t xml:space="preserve">Г. </w:t>
      </w:r>
      <w:r w:rsidR="00982A09" w:rsidRPr="00982A09">
        <w:rPr>
          <w:sz w:val="24"/>
        </w:rPr>
        <w:t>Любой коммерческой организации</w:t>
      </w:r>
    </w:p>
    <w:p w:rsidR="00982A09" w:rsidRPr="00982A09" w:rsidRDefault="00182B9E" w:rsidP="00982A09">
      <w:pPr>
        <w:widowControl w:val="0"/>
        <w:tabs>
          <w:tab w:val="left" w:pos="706"/>
        </w:tabs>
        <w:spacing w:after="0" w:line="240" w:lineRule="auto"/>
        <w:ind w:firstLine="567"/>
        <w:jc w:val="both"/>
        <w:rPr>
          <w:sz w:val="24"/>
          <w:szCs w:val="24"/>
        </w:rPr>
      </w:pPr>
      <w:r>
        <w:rPr>
          <w:sz w:val="24"/>
          <w:szCs w:val="24"/>
        </w:rPr>
        <w:t xml:space="preserve">Д. </w:t>
      </w:r>
      <w:r w:rsidR="00982A09" w:rsidRPr="00982A09">
        <w:rPr>
          <w:sz w:val="24"/>
          <w:szCs w:val="24"/>
        </w:rPr>
        <w:t>Некоммерческого партнерства.</w:t>
      </w:r>
    </w:p>
    <w:p w:rsidR="00982A09" w:rsidRPr="00982A09" w:rsidRDefault="00982A09" w:rsidP="00982A09">
      <w:pPr>
        <w:widowControl w:val="0"/>
        <w:tabs>
          <w:tab w:val="left" w:pos="706"/>
        </w:tabs>
        <w:spacing w:after="0" w:line="240" w:lineRule="auto"/>
        <w:ind w:firstLine="567"/>
        <w:jc w:val="both"/>
        <w:rPr>
          <w:sz w:val="24"/>
          <w:szCs w:val="24"/>
        </w:rPr>
      </w:pPr>
    </w:p>
    <w:p w:rsidR="00982A09" w:rsidRPr="00982A09" w:rsidRDefault="00982A09" w:rsidP="00982A09">
      <w:pPr>
        <w:widowControl w:val="0"/>
        <w:tabs>
          <w:tab w:val="left" w:pos="706"/>
        </w:tabs>
        <w:spacing w:after="0" w:line="240" w:lineRule="auto"/>
        <w:ind w:firstLine="567"/>
        <w:jc w:val="both"/>
        <w:rPr>
          <w:b/>
          <w:sz w:val="24"/>
          <w:szCs w:val="24"/>
          <w:u w:val="single"/>
        </w:rPr>
      </w:pPr>
      <w:r w:rsidRPr="00982A09">
        <w:rPr>
          <w:b/>
          <w:sz w:val="24"/>
          <w:szCs w:val="24"/>
          <w:u w:val="single"/>
        </w:rPr>
        <w:t>Вариант 3.</w:t>
      </w:r>
    </w:p>
    <w:p w:rsidR="00982A09" w:rsidRPr="00982A09" w:rsidRDefault="00982A09" w:rsidP="00982A09">
      <w:pPr>
        <w:pStyle w:val="2"/>
        <w:keepNext w:val="0"/>
        <w:widowControl w:val="0"/>
        <w:ind w:firstLine="567"/>
        <w:jc w:val="both"/>
        <w:rPr>
          <w:sz w:val="24"/>
        </w:rPr>
      </w:pPr>
      <w:r w:rsidRPr="00982A09">
        <w:rPr>
          <w:sz w:val="24"/>
        </w:rPr>
        <w:t>1. АО может выпускать префакции в размере 25% от у</w:t>
      </w:r>
      <w:r w:rsidRPr="00982A09">
        <w:rPr>
          <w:sz w:val="24"/>
        </w:rPr>
        <w:t>с</w:t>
      </w:r>
      <w:r w:rsidRPr="00982A09">
        <w:rPr>
          <w:sz w:val="24"/>
        </w:rPr>
        <w:t>тавного капитала</w:t>
      </w:r>
    </w:p>
    <w:p w:rsidR="00982A09" w:rsidRPr="00982A09" w:rsidRDefault="00982A09" w:rsidP="00982A09">
      <w:pPr>
        <w:widowControl w:val="0"/>
        <w:spacing w:after="0" w:line="240" w:lineRule="auto"/>
        <w:ind w:firstLine="567"/>
        <w:jc w:val="both"/>
        <w:rPr>
          <w:sz w:val="24"/>
          <w:szCs w:val="24"/>
        </w:rPr>
      </w:pPr>
      <w:r w:rsidRPr="00982A09">
        <w:rPr>
          <w:sz w:val="24"/>
          <w:szCs w:val="24"/>
        </w:rPr>
        <w:t>А. Объявленного.</w:t>
      </w:r>
    </w:p>
    <w:p w:rsidR="00982A09" w:rsidRPr="00982A09" w:rsidRDefault="00982A09" w:rsidP="00982A09">
      <w:pPr>
        <w:widowControl w:val="0"/>
        <w:spacing w:after="0" w:line="240" w:lineRule="auto"/>
        <w:ind w:firstLine="567"/>
        <w:jc w:val="both"/>
        <w:rPr>
          <w:sz w:val="24"/>
          <w:szCs w:val="24"/>
        </w:rPr>
      </w:pPr>
      <w:r w:rsidRPr="00982A09">
        <w:rPr>
          <w:sz w:val="24"/>
          <w:szCs w:val="24"/>
        </w:rPr>
        <w:t>Б. Оплаченного.</w:t>
      </w:r>
    </w:p>
    <w:p w:rsidR="00982A09" w:rsidRPr="00982A09" w:rsidRDefault="00982A09" w:rsidP="00982A09">
      <w:pPr>
        <w:pStyle w:val="2"/>
        <w:keepNext w:val="0"/>
        <w:widowControl w:val="0"/>
        <w:ind w:firstLine="567"/>
        <w:jc w:val="both"/>
        <w:rPr>
          <w:sz w:val="24"/>
        </w:rPr>
      </w:pPr>
      <w:r w:rsidRPr="00982A09">
        <w:rPr>
          <w:sz w:val="24"/>
        </w:rPr>
        <w:t>2. Начисление процентов по облигациям осуществляется</w:t>
      </w:r>
    </w:p>
    <w:p w:rsidR="00982A09" w:rsidRPr="00982A09" w:rsidRDefault="00982A09" w:rsidP="00982A09">
      <w:pPr>
        <w:widowControl w:val="0"/>
        <w:spacing w:after="0" w:line="240" w:lineRule="auto"/>
        <w:ind w:firstLine="567"/>
        <w:jc w:val="both"/>
        <w:rPr>
          <w:sz w:val="24"/>
          <w:szCs w:val="24"/>
        </w:rPr>
      </w:pPr>
      <w:r w:rsidRPr="00982A09">
        <w:rPr>
          <w:sz w:val="24"/>
          <w:szCs w:val="24"/>
        </w:rPr>
        <w:t>А. После начисления дивидендов по префакциям.</w:t>
      </w:r>
    </w:p>
    <w:p w:rsidR="00982A09" w:rsidRPr="00982A09" w:rsidRDefault="00982A09" w:rsidP="00982A09">
      <w:pPr>
        <w:widowControl w:val="0"/>
        <w:spacing w:after="0" w:line="240" w:lineRule="auto"/>
        <w:ind w:firstLine="567"/>
        <w:jc w:val="both"/>
        <w:rPr>
          <w:sz w:val="24"/>
          <w:szCs w:val="24"/>
        </w:rPr>
      </w:pPr>
      <w:r w:rsidRPr="00982A09">
        <w:rPr>
          <w:sz w:val="24"/>
          <w:szCs w:val="24"/>
        </w:rPr>
        <w:lastRenderedPageBreak/>
        <w:t>Б. После начисления по простым акциям.</w:t>
      </w:r>
    </w:p>
    <w:p w:rsidR="00982A09" w:rsidRPr="00982A09" w:rsidRDefault="00182B9E" w:rsidP="00982A09">
      <w:pPr>
        <w:widowControl w:val="0"/>
        <w:spacing w:after="0" w:line="240" w:lineRule="auto"/>
        <w:ind w:firstLine="567"/>
        <w:jc w:val="both"/>
        <w:rPr>
          <w:sz w:val="24"/>
          <w:szCs w:val="24"/>
        </w:rPr>
      </w:pPr>
      <w:r>
        <w:rPr>
          <w:sz w:val="24"/>
          <w:szCs w:val="24"/>
        </w:rPr>
        <w:t xml:space="preserve">В. </w:t>
      </w:r>
      <w:r w:rsidR="00982A09" w:rsidRPr="00982A09">
        <w:rPr>
          <w:sz w:val="24"/>
          <w:szCs w:val="24"/>
        </w:rPr>
        <w:t>До начисления дивидендов по префакциям.</w:t>
      </w:r>
    </w:p>
    <w:p w:rsidR="00982A09" w:rsidRPr="00982A09" w:rsidRDefault="00182B9E" w:rsidP="00982A09">
      <w:pPr>
        <w:pStyle w:val="af3"/>
        <w:widowControl w:val="0"/>
        <w:ind w:firstLine="567"/>
        <w:jc w:val="both"/>
        <w:rPr>
          <w:sz w:val="24"/>
        </w:rPr>
      </w:pPr>
      <w:r>
        <w:rPr>
          <w:sz w:val="24"/>
        </w:rPr>
        <w:t xml:space="preserve">Г. </w:t>
      </w:r>
      <w:r w:rsidR="00982A09" w:rsidRPr="00982A09">
        <w:rPr>
          <w:sz w:val="24"/>
        </w:rPr>
        <w:t>До начисления дивидендов по обыкновенным акциям.</w:t>
      </w:r>
    </w:p>
    <w:p w:rsidR="00982A09" w:rsidRPr="00982A09" w:rsidRDefault="00982A09" w:rsidP="00982A09">
      <w:pPr>
        <w:pStyle w:val="2"/>
        <w:keepNext w:val="0"/>
        <w:widowControl w:val="0"/>
        <w:ind w:firstLine="567"/>
        <w:jc w:val="both"/>
        <w:rPr>
          <w:sz w:val="24"/>
        </w:rPr>
      </w:pPr>
      <w:r w:rsidRPr="00982A09">
        <w:rPr>
          <w:sz w:val="24"/>
        </w:rPr>
        <w:t>3. Ценные бумаги являются имуществом</w:t>
      </w:r>
    </w:p>
    <w:p w:rsidR="00982A09" w:rsidRPr="00982A09" w:rsidRDefault="00982A09" w:rsidP="00982A09">
      <w:pPr>
        <w:widowControl w:val="0"/>
        <w:spacing w:after="0" w:line="240" w:lineRule="auto"/>
        <w:ind w:firstLine="567"/>
        <w:jc w:val="both"/>
        <w:rPr>
          <w:sz w:val="24"/>
          <w:szCs w:val="24"/>
        </w:rPr>
      </w:pPr>
      <w:r w:rsidRPr="00982A09">
        <w:rPr>
          <w:sz w:val="24"/>
          <w:szCs w:val="24"/>
        </w:rPr>
        <w:t>А. Движимым</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Недвижимым</w:t>
      </w:r>
    </w:p>
    <w:p w:rsidR="00982A09" w:rsidRPr="00982A09" w:rsidRDefault="00982A09" w:rsidP="00982A09">
      <w:pPr>
        <w:widowControl w:val="0"/>
        <w:spacing w:after="0" w:line="240" w:lineRule="auto"/>
        <w:ind w:firstLine="567"/>
        <w:jc w:val="both"/>
        <w:rPr>
          <w:sz w:val="24"/>
          <w:szCs w:val="24"/>
        </w:rPr>
      </w:pPr>
      <w:r w:rsidRPr="00982A09">
        <w:rPr>
          <w:sz w:val="24"/>
          <w:szCs w:val="24"/>
        </w:rPr>
        <w:t>В. Вопрос поставлен некорректно.</w:t>
      </w:r>
    </w:p>
    <w:p w:rsidR="00982A09" w:rsidRPr="00982A09" w:rsidRDefault="00182B9E" w:rsidP="00982A09">
      <w:pPr>
        <w:widowControl w:val="0"/>
        <w:spacing w:after="0" w:line="240" w:lineRule="auto"/>
        <w:ind w:firstLine="567"/>
        <w:jc w:val="both"/>
        <w:rPr>
          <w:sz w:val="24"/>
          <w:szCs w:val="24"/>
        </w:rPr>
      </w:pPr>
      <w:r>
        <w:rPr>
          <w:sz w:val="24"/>
          <w:szCs w:val="24"/>
        </w:rPr>
        <w:t xml:space="preserve">4. </w:t>
      </w:r>
      <w:r w:rsidR="00982A09" w:rsidRPr="00982A09">
        <w:rPr>
          <w:sz w:val="24"/>
          <w:szCs w:val="24"/>
        </w:rPr>
        <w:t>На общем собрании акционеров компании «Сансет» принято решение об изменении дивидендной политики на предстоящие шесть лет. За каждый год в течении трех лет ра</w:t>
      </w:r>
      <w:r w:rsidR="00982A09" w:rsidRPr="00982A09">
        <w:rPr>
          <w:sz w:val="24"/>
          <w:szCs w:val="24"/>
        </w:rPr>
        <w:t>з</w:t>
      </w:r>
      <w:r w:rsidR="00982A09" w:rsidRPr="00982A09">
        <w:rPr>
          <w:sz w:val="24"/>
          <w:szCs w:val="24"/>
        </w:rPr>
        <w:t>мер дивидендного дохода по обыкновенным акциям планир</w:t>
      </w:r>
      <w:r w:rsidR="00982A09" w:rsidRPr="00982A09">
        <w:rPr>
          <w:sz w:val="24"/>
          <w:szCs w:val="24"/>
        </w:rPr>
        <w:t>у</w:t>
      </w:r>
      <w:r w:rsidR="00982A09" w:rsidRPr="00982A09">
        <w:rPr>
          <w:sz w:val="24"/>
          <w:szCs w:val="24"/>
        </w:rPr>
        <w:t>ется увеличивать на 10%, в последующие два года темп пр</w:t>
      </w:r>
      <w:r w:rsidR="00982A09" w:rsidRPr="00982A09">
        <w:rPr>
          <w:sz w:val="24"/>
          <w:szCs w:val="24"/>
        </w:rPr>
        <w:t>и</w:t>
      </w:r>
      <w:r w:rsidR="00982A09" w:rsidRPr="00982A09">
        <w:rPr>
          <w:sz w:val="24"/>
          <w:szCs w:val="24"/>
        </w:rPr>
        <w:t>роста дивидендного дохода составит 5%, в последний год темп прироста должен составить 4,5%.  В дальнейшем рост див</w:t>
      </w:r>
      <w:r w:rsidR="00982A09" w:rsidRPr="00982A09">
        <w:rPr>
          <w:sz w:val="24"/>
          <w:szCs w:val="24"/>
        </w:rPr>
        <w:t>и</w:t>
      </w:r>
      <w:r w:rsidR="00982A09" w:rsidRPr="00982A09">
        <w:rPr>
          <w:sz w:val="24"/>
          <w:szCs w:val="24"/>
        </w:rPr>
        <w:t xml:space="preserve">дендного дохода будет приостановлен. </w:t>
      </w:r>
      <w:r w:rsidR="00982A09" w:rsidRPr="00982A09">
        <w:rPr>
          <w:i/>
          <w:sz w:val="24"/>
          <w:szCs w:val="24"/>
        </w:rPr>
        <w:t>Требуется:</w:t>
      </w:r>
      <w:r w:rsidR="00982A09" w:rsidRPr="00982A09">
        <w:rPr>
          <w:sz w:val="24"/>
          <w:szCs w:val="24"/>
        </w:rPr>
        <w:t xml:space="preserve"> определить текущую цену обыкновенных акций, если размер дивидендных выплат по одной обыкновенной акции компании «Сансет» за последний период составил 95 рублей.</w:t>
      </w:r>
    </w:p>
    <w:p w:rsidR="00982A09" w:rsidRPr="00982A09" w:rsidRDefault="00982A09" w:rsidP="00982A09">
      <w:pPr>
        <w:pStyle w:val="10"/>
        <w:keepNext w:val="0"/>
        <w:widowControl w:val="0"/>
        <w:ind w:firstLine="567"/>
        <w:jc w:val="both"/>
        <w:rPr>
          <w:sz w:val="24"/>
        </w:rPr>
      </w:pPr>
      <w:r w:rsidRPr="00982A09">
        <w:rPr>
          <w:sz w:val="24"/>
        </w:rPr>
        <w:t>5. Доход в ввиде процентных выплат предусмотрен усл</w:t>
      </w:r>
      <w:r w:rsidRPr="00982A09">
        <w:rPr>
          <w:sz w:val="24"/>
        </w:rPr>
        <w:t>о</w:t>
      </w:r>
      <w:r w:rsidRPr="00982A09">
        <w:rPr>
          <w:sz w:val="24"/>
        </w:rPr>
        <w:t>виями эмиссии</w:t>
      </w:r>
    </w:p>
    <w:p w:rsidR="00982A09" w:rsidRPr="00982A09" w:rsidRDefault="00982A09" w:rsidP="00982A09">
      <w:pPr>
        <w:pStyle w:val="10"/>
        <w:keepNext w:val="0"/>
        <w:widowControl w:val="0"/>
        <w:ind w:firstLine="567"/>
        <w:jc w:val="both"/>
        <w:rPr>
          <w:sz w:val="24"/>
        </w:rPr>
      </w:pPr>
      <w:r w:rsidRPr="00982A09">
        <w:rPr>
          <w:sz w:val="24"/>
        </w:rPr>
        <w:t>А. ГКО</w:t>
      </w:r>
    </w:p>
    <w:p w:rsidR="00982A09" w:rsidRPr="00982A09" w:rsidRDefault="00982A09" w:rsidP="00982A09">
      <w:pPr>
        <w:pStyle w:val="10"/>
        <w:keepNext w:val="0"/>
        <w:widowControl w:val="0"/>
        <w:ind w:firstLine="567"/>
        <w:jc w:val="both"/>
        <w:rPr>
          <w:sz w:val="24"/>
        </w:rPr>
      </w:pPr>
      <w:r w:rsidRPr="00982A09">
        <w:rPr>
          <w:sz w:val="24"/>
        </w:rPr>
        <w:t>Б. ОФЗ (ПД и ПК)</w:t>
      </w:r>
    </w:p>
    <w:p w:rsidR="00982A09" w:rsidRPr="00982A09" w:rsidRDefault="00982A09" w:rsidP="00982A09">
      <w:pPr>
        <w:pStyle w:val="10"/>
        <w:keepNext w:val="0"/>
        <w:widowControl w:val="0"/>
        <w:ind w:firstLine="567"/>
        <w:jc w:val="both"/>
        <w:rPr>
          <w:sz w:val="24"/>
        </w:rPr>
      </w:pPr>
      <w:r w:rsidRPr="00982A09">
        <w:rPr>
          <w:sz w:val="24"/>
        </w:rPr>
        <w:t xml:space="preserve">В. Облигаций государственного внутреннего валютного </w:t>
      </w:r>
      <w:r w:rsidR="00182B9E">
        <w:rPr>
          <w:sz w:val="24"/>
        </w:rPr>
        <w:t>з</w:t>
      </w:r>
      <w:r w:rsidRPr="00982A09">
        <w:rPr>
          <w:sz w:val="24"/>
        </w:rPr>
        <w:t>айма («вэбовки»)</w:t>
      </w:r>
    </w:p>
    <w:p w:rsidR="00982A09" w:rsidRPr="00982A09" w:rsidRDefault="00982A09" w:rsidP="00982A09">
      <w:pPr>
        <w:pStyle w:val="10"/>
        <w:keepNext w:val="0"/>
        <w:widowControl w:val="0"/>
        <w:ind w:firstLine="567"/>
        <w:jc w:val="both"/>
        <w:rPr>
          <w:sz w:val="24"/>
        </w:rPr>
      </w:pPr>
      <w:r w:rsidRPr="00982A09">
        <w:rPr>
          <w:sz w:val="24"/>
        </w:rPr>
        <w:t>Г. Облигаций государственного сберегательного займа (ОГСЗ)</w:t>
      </w:r>
    </w:p>
    <w:p w:rsidR="00982A09" w:rsidRPr="00982A09" w:rsidRDefault="00982A09" w:rsidP="00982A09">
      <w:pPr>
        <w:pStyle w:val="10"/>
        <w:keepNext w:val="0"/>
        <w:widowControl w:val="0"/>
        <w:ind w:firstLine="567"/>
        <w:jc w:val="both"/>
        <w:rPr>
          <w:sz w:val="24"/>
        </w:rPr>
      </w:pPr>
      <w:r w:rsidRPr="00982A09">
        <w:rPr>
          <w:sz w:val="24"/>
        </w:rPr>
        <w:t>Д. Облигаций российского внутреннего выигрышного займа 1992 г.</w:t>
      </w:r>
    </w:p>
    <w:p w:rsidR="00982A09" w:rsidRPr="00982A09" w:rsidRDefault="00982A09" w:rsidP="00982A09">
      <w:pPr>
        <w:pStyle w:val="10"/>
        <w:keepNext w:val="0"/>
        <w:widowControl w:val="0"/>
        <w:ind w:firstLine="567"/>
        <w:jc w:val="both"/>
        <w:rPr>
          <w:sz w:val="24"/>
        </w:rPr>
      </w:pPr>
      <w:r w:rsidRPr="00982A09">
        <w:rPr>
          <w:sz w:val="24"/>
        </w:rPr>
        <w:t>6. В РФ вексель на предъявителя выписан быть</w:t>
      </w:r>
    </w:p>
    <w:p w:rsidR="00982A09" w:rsidRPr="00982A09" w:rsidRDefault="00982A09" w:rsidP="00982A09">
      <w:pPr>
        <w:pStyle w:val="10"/>
        <w:keepNext w:val="0"/>
        <w:widowControl w:val="0"/>
        <w:ind w:firstLine="567"/>
        <w:jc w:val="both"/>
        <w:rPr>
          <w:sz w:val="24"/>
        </w:rPr>
      </w:pPr>
      <w:r w:rsidRPr="00982A09">
        <w:rPr>
          <w:sz w:val="24"/>
        </w:rPr>
        <w:t>А. Может.</w:t>
      </w:r>
    </w:p>
    <w:p w:rsidR="00982A09" w:rsidRPr="00982A09" w:rsidRDefault="00982A09" w:rsidP="00982A09">
      <w:pPr>
        <w:pStyle w:val="10"/>
        <w:keepNext w:val="0"/>
        <w:widowControl w:val="0"/>
        <w:ind w:firstLine="567"/>
        <w:jc w:val="both"/>
        <w:rPr>
          <w:sz w:val="24"/>
        </w:rPr>
      </w:pPr>
      <w:r w:rsidRPr="00982A09">
        <w:rPr>
          <w:sz w:val="24"/>
        </w:rPr>
        <w:t>Б. Не может.</w:t>
      </w:r>
    </w:p>
    <w:p w:rsidR="00982A09" w:rsidRPr="00982A09" w:rsidRDefault="00982A09" w:rsidP="00982A09">
      <w:pPr>
        <w:widowControl w:val="0"/>
        <w:spacing w:after="0" w:line="240" w:lineRule="auto"/>
        <w:ind w:firstLine="567"/>
        <w:jc w:val="both"/>
        <w:rPr>
          <w:sz w:val="24"/>
          <w:szCs w:val="24"/>
        </w:rPr>
      </w:pPr>
      <w:r w:rsidRPr="00982A09">
        <w:rPr>
          <w:sz w:val="24"/>
          <w:szCs w:val="24"/>
        </w:rPr>
        <w:t>7. Предположим, что доходы некоторого АО возросли на 50%. Какие из ценных бумаг этой корпорации скорее всего  поднимутся в цене?</w:t>
      </w:r>
    </w:p>
    <w:p w:rsidR="00982A09" w:rsidRPr="00982A09" w:rsidRDefault="00182B9E" w:rsidP="00982A09">
      <w:pPr>
        <w:widowControl w:val="0"/>
        <w:spacing w:after="0" w:line="240" w:lineRule="auto"/>
        <w:ind w:firstLine="567"/>
        <w:jc w:val="both"/>
        <w:rPr>
          <w:sz w:val="24"/>
          <w:szCs w:val="24"/>
        </w:rPr>
      </w:pPr>
      <w:r>
        <w:rPr>
          <w:sz w:val="24"/>
          <w:szCs w:val="24"/>
        </w:rPr>
        <w:t>А.</w:t>
      </w:r>
      <w:r w:rsidR="00982A09" w:rsidRPr="00982A09">
        <w:rPr>
          <w:sz w:val="24"/>
          <w:szCs w:val="24"/>
        </w:rPr>
        <w:t xml:space="preserve"> Облигации;</w:t>
      </w:r>
    </w:p>
    <w:p w:rsidR="00982A09" w:rsidRPr="00982A09" w:rsidRDefault="00982A09" w:rsidP="00982A09">
      <w:pPr>
        <w:widowControl w:val="0"/>
        <w:spacing w:after="0" w:line="240" w:lineRule="auto"/>
        <w:ind w:firstLine="567"/>
        <w:jc w:val="both"/>
        <w:rPr>
          <w:sz w:val="24"/>
          <w:szCs w:val="24"/>
        </w:rPr>
      </w:pPr>
      <w:r w:rsidRPr="00982A09">
        <w:rPr>
          <w:sz w:val="24"/>
          <w:szCs w:val="24"/>
        </w:rPr>
        <w:lastRenderedPageBreak/>
        <w:t>Б. Префакции;</w:t>
      </w:r>
    </w:p>
    <w:p w:rsidR="00982A09" w:rsidRPr="00982A09" w:rsidRDefault="00982A09" w:rsidP="00982A09">
      <w:pPr>
        <w:widowControl w:val="0"/>
        <w:spacing w:after="0" w:line="240" w:lineRule="auto"/>
        <w:ind w:firstLine="567"/>
        <w:jc w:val="both"/>
        <w:rPr>
          <w:sz w:val="24"/>
          <w:szCs w:val="24"/>
        </w:rPr>
      </w:pPr>
      <w:r w:rsidRPr="00982A09">
        <w:rPr>
          <w:sz w:val="24"/>
          <w:szCs w:val="24"/>
        </w:rPr>
        <w:t>В. Обыкновенные акции.</w:t>
      </w:r>
    </w:p>
    <w:p w:rsidR="00982A09" w:rsidRPr="00982A09" w:rsidRDefault="00982A09" w:rsidP="00982A09">
      <w:pPr>
        <w:pStyle w:val="3"/>
        <w:keepNext w:val="0"/>
        <w:widowControl w:val="0"/>
        <w:spacing w:line="240" w:lineRule="auto"/>
        <w:ind w:firstLine="567"/>
        <w:jc w:val="both"/>
        <w:rPr>
          <w:b w:val="0"/>
          <w:sz w:val="24"/>
        </w:rPr>
      </w:pPr>
      <w:r w:rsidRPr="00982A09">
        <w:rPr>
          <w:b w:val="0"/>
          <w:sz w:val="24"/>
        </w:rPr>
        <w:t>8. Переводной вексель отличается от простого</w:t>
      </w:r>
    </w:p>
    <w:p w:rsidR="00982A09" w:rsidRPr="00982A09" w:rsidRDefault="00982A09" w:rsidP="00982A09">
      <w:pPr>
        <w:pStyle w:val="21"/>
        <w:widowControl w:val="0"/>
        <w:ind w:firstLine="567"/>
        <w:jc w:val="both"/>
        <w:rPr>
          <w:rFonts w:ascii="Times New Roman" w:hAnsi="Times New Roman"/>
          <w:szCs w:val="24"/>
        </w:rPr>
      </w:pPr>
      <w:r w:rsidRPr="00982A09">
        <w:rPr>
          <w:rFonts w:ascii="Times New Roman" w:hAnsi="Times New Roman"/>
          <w:szCs w:val="24"/>
        </w:rPr>
        <w:t>А. Наличием аваля.</w:t>
      </w:r>
    </w:p>
    <w:p w:rsidR="00982A09" w:rsidRPr="00982A09" w:rsidRDefault="00982A09" w:rsidP="00982A09">
      <w:pPr>
        <w:widowControl w:val="0"/>
        <w:spacing w:after="0" w:line="240" w:lineRule="auto"/>
        <w:ind w:firstLine="567"/>
        <w:jc w:val="both"/>
        <w:rPr>
          <w:sz w:val="24"/>
          <w:szCs w:val="24"/>
        </w:rPr>
      </w:pPr>
      <w:r w:rsidRPr="00982A09">
        <w:rPr>
          <w:sz w:val="24"/>
          <w:szCs w:val="24"/>
        </w:rPr>
        <w:t>Б. Возможностью учинить передаточную надпись.</w:t>
      </w:r>
    </w:p>
    <w:p w:rsidR="00982A09" w:rsidRPr="00982A09" w:rsidRDefault="00982A09" w:rsidP="00982A09">
      <w:pPr>
        <w:widowControl w:val="0"/>
        <w:spacing w:after="0" w:line="240" w:lineRule="auto"/>
        <w:ind w:firstLine="567"/>
        <w:jc w:val="both"/>
        <w:rPr>
          <w:sz w:val="24"/>
          <w:szCs w:val="24"/>
        </w:rPr>
      </w:pPr>
      <w:r w:rsidRPr="00982A09">
        <w:rPr>
          <w:sz w:val="24"/>
          <w:szCs w:val="24"/>
        </w:rPr>
        <w:t>В. Наличием оговорки эффективного платежа.</w:t>
      </w:r>
    </w:p>
    <w:p w:rsidR="00982A09" w:rsidRPr="00982A09" w:rsidRDefault="00982A09" w:rsidP="00982A09">
      <w:pPr>
        <w:widowControl w:val="0"/>
        <w:spacing w:after="0" w:line="240" w:lineRule="auto"/>
        <w:ind w:firstLine="567"/>
        <w:jc w:val="both"/>
        <w:rPr>
          <w:sz w:val="24"/>
          <w:szCs w:val="24"/>
        </w:rPr>
      </w:pPr>
      <w:r w:rsidRPr="00982A09">
        <w:rPr>
          <w:sz w:val="24"/>
          <w:szCs w:val="24"/>
        </w:rPr>
        <w:t>Г. Приказом уплатить определенную сумму.</w:t>
      </w:r>
    </w:p>
    <w:p w:rsidR="00982A09" w:rsidRPr="00982A09" w:rsidRDefault="00182B9E" w:rsidP="00982A09">
      <w:pPr>
        <w:widowControl w:val="0"/>
        <w:spacing w:after="0" w:line="240" w:lineRule="auto"/>
        <w:ind w:firstLine="567"/>
        <w:jc w:val="both"/>
        <w:rPr>
          <w:sz w:val="24"/>
          <w:szCs w:val="24"/>
        </w:rPr>
      </w:pPr>
      <w:r>
        <w:rPr>
          <w:sz w:val="24"/>
          <w:szCs w:val="24"/>
        </w:rPr>
        <w:t xml:space="preserve">9. </w:t>
      </w:r>
      <w:r w:rsidR="00982A09" w:rsidRPr="00982A09">
        <w:rPr>
          <w:sz w:val="24"/>
          <w:szCs w:val="24"/>
        </w:rPr>
        <w:t>Фондовая биржа может совмещать свою деятельность с деятельностью</w:t>
      </w:r>
    </w:p>
    <w:p w:rsidR="00182B9E" w:rsidRDefault="00182B9E" w:rsidP="00982A09">
      <w:pPr>
        <w:pStyle w:val="21"/>
        <w:widowControl w:val="0"/>
        <w:ind w:firstLine="567"/>
        <w:jc w:val="both"/>
        <w:rPr>
          <w:rFonts w:ascii="Times New Roman" w:hAnsi="Times New Roman"/>
          <w:szCs w:val="24"/>
        </w:rPr>
      </w:pPr>
      <w:r>
        <w:rPr>
          <w:rFonts w:ascii="Times New Roman" w:hAnsi="Times New Roman"/>
          <w:szCs w:val="24"/>
        </w:rPr>
        <w:t xml:space="preserve">А. </w:t>
      </w:r>
      <w:r w:rsidR="00982A09" w:rsidRPr="00982A09">
        <w:rPr>
          <w:rFonts w:ascii="Times New Roman" w:hAnsi="Times New Roman"/>
          <w:szCs w:val="24"/>
        </w:rPr>
        <w:t>По управлению ценными бумагами</w:t>
      </w:r>
      <w:r>
        <w:rPr>
          <w:rFonts w:ascii="Times New Roman" w:hAnsi="Times New Roman"/>
          <w:szCs w:val="24"/>
        </w:rPr>
        <w:t xml:space="preserve"> </w:t>
      </w:r>
    </w:p>
    <w:p w:rsidR="00982A09" w:rsidRPr="00982A09" w:rsidRDefault="00982A09" w:rsidP="00982A09">
      <w:pPr>
        <w:pStyle w:val="21"/>
        <w:widowControl w:val="0"/>
        <w:ind w:firstLine="567"/>
        <w:jc w:val="both"/>
        <w:rPr>
          <w:rFonts w:ascii="Times New Roman" w:hAnsi="Times New Roman"/>
          <w:szCs w:val="24"/>
        </w:rPr>
      </w:pPr>
      <w:r w:rsidRPr="00982A09">
        <w:rPr>
          <w:rFonts w:ascii="Times New Roman" w:hAnsi="Times New Roman"/>
          <w:szCs w:val="24"/>
        </w:rPr>
        <w:t>Б. По определению взаимных обязательств</w:t>
      </w:r>
    </w:p>
    <w:p w:rsidR="00982A09" w:rsidRPr="00982A09" w:rsidRDefault="00982A09" w:rsidP="00982A09">
      <w:pPr>
        <w:widowControl w:val="0"/>
        <w:spacing w:after="0" w:line="240" w:lineRule="auto"/>
        <w:ind w:firstLine="567"/>
        <w:jc w:val="both"/>
        <w:rPr>
          <w:sz w:val="24"/>
          <w:szCs w:val="24"/>
        </w:rPr>
      </w:pPr>
      <w:r w:rsidRPr="00982A09">
        <w:rPr>
          <w:sz w:val="24"/>
          <w:szCs w:val="24"/>
        </w:rPr>
        <w:t xml:space="preserve">В. Депозитарной </w:t>
      </w:r>
    </w:p>
    <w:p w:rsidR="00982A09" w:rsidRPr="00982A09" w:rsidRDefault="00982A09" w:rsidP="00982A09">
      <w:pPr>
        <w:widowControl w:val="0"/>
        <w:spacing w:after="0" w:line="240" w:lineRule="auto"/>
        <w:ind w:firstLine="567"/>
        <w:jc w:val="both"/>
        <w:rPr>
          <w:sz w:val="24"/>
          <w:szCs w:val="24"/>
        </w:rPr>
      </w:pPr>
      <w:r w:rsidRPr="00982A09">
        <w:rPr>
          <w:sz w:val="24"/>
          <w:szCs w:val="24"/>
        </w:rPr>
        <w:t>Г. по ведению реестра владельцев ценных бумаг</w:t>
      </w:r>
    </w:p>
    <w:p w:rsidR="00982A09" w:rsidRPr="00982A09" w:rsidRDefault="00982A09" w:rsidP="00982A09">
      <w:pPr>
        <w:widowControl w:val="0"/>
        <w:spacing w:after="0" w:line="240" w:lineRule="auto"/>
        <w:ind w:firstLine="567"/>
        <w:jc w:val="both"/>
        <w:rPr>
          <w:sz w:val="24"/>
          <w:szCs w:val="24"/>
        </w:rPr>
      </w:pPr>
      <w:r w:rsidRPr="00982A09">
        <w:rPr>
          <w:sz w:val="24"/>
          <w:szCs w:val="24"/>
        </w:rPr>
        <w:t>Д. дилерской</w:t>
      </w:r>
    </w:p>
    <w:p w:rsidR="00982A09" w:rsidRPr="00982A09" w:rsidRDefault="00982A09" w:rsidP="00982A09">
      <w:pPr>
        <w:widowControl w:val="0"/>
        <w:tabs>
          <w:tab w:val="left" w:pos="706"/>
        </w:tabs>
        <w:spacing w:after="0" w:line="240" w:lineRule="auto"/>
        <w:ind w:firstLine="567"/>
        <w:jc w:val="both"/>
        <w:rPr>
          <w:sz w:val="24"/>
          <w:szCs w:val="24"/>
        </w:rPr>
      </w:pPr>
    </w:p>
    <w:p w:rsidR="00982A09" w:rsidRPr="00982A09" w:rsidRDefault="00982A09" w:rsidP="00982A09">
      <w:pPr>
        <w:widowControl w:val="0"/>
        <w:tabs>
          <w:tab w:val="left" w:pos="706"/>
        </w:tabs>
        <w:spacing w:after="0" w:line="240" w:lineRule="auto"/>
        <w:ind w:firstLine="567"/>
        <w:jc w:val="both"/>
        <w:rPr>
          <w:b/>
          <w:sz w:val="24"/>
          <w:szCs w:val="24"/>
          <w:u w:val="single"/>
        </w:rPr>
      </w:pPr>
      <w:r w:rsidRPr="00982A09">
        <w:rPr>
          <w:b/>
          <w:sz w:val="24"/>
          <w:szCs w:val="24"/>
          <w:u w:val="single"/>
        </w:rPr>
        <w:t>Вариант 4.</w:t>
      </w:r>
    </w:p>
    <w:p w:rsidR="00982A09" w:rsidRPr="00982A09" w:rsidRDefault="00982A09" w:rsidP="00982A09">
      <w:pPr>
        <w:widowControl w:val="0"/>
        <w:spacing w:after="0" w:line="240" w:lineRule="auto"/>
        <w:ind w:firstLine="567"/>
        <w:jc w:val="both"/>
        <w:rPr>
          <w:sz w:val="24"/>
          <w:szCs w:val="24"/>
        </w:rPr>
      </w:pPr>
      <w:r w:rsidRPr="00982A09">
        <w:rPr>
          <w:sz w:val="24"/>
          <w:szCs w:val="24"/>
        </w:rPr>
        <w:t>1. Дивидендная доходность по префакциям по сравнению с обыкновенными акциями в среднем</w:t>
      </w:r>
    </w:p>
    <w:p w:rsidR="00982A09" w:rsidRPr="00982A09" w:rsidRDefault="00982A09" w:rsidP="00982A09">
      <w:pPr>
        <w:widowControl w:val="0"/>
        <w:spacing w:after="0" w:line="240" w:lineRule="auto"/>
        <w:ind w:firstLine="567"/>
        <w:jc w:val="both"/>
        <w:rPr>
          <w:sz w:val="24"/>
          <w:szCs w:val="24"/>
        </w:rPr>
      </w:pPr>
      <w:r w:rsidRPr="00982A09">
        <w:rPr>
          <w:sz w:val="24"/>
          <w:szCs w:val="24"/>
        </w:rPr>
        <w:t>А. Выше.</w:t>
      </w:r>
    </w:p>
    <w:p w:rsidR="00982A09" w:rsidRPr="00982A09" w:rsidRDefault="00982A09" w:rsidP="00982A09">
      <w:pPr>
        <w:widowControl w:val="0"/>
        <w:spacing w:after="0" w:line="240" w:lineRule="auto"/>
        <w:ind w:firstLine="567"/>
        <w:jc w:val="both"/>
        <w:rPr>
          <w:sz w:val="24"/>
          <w:szCs w:val="24"/>
        </w:rPr>
      </w:pPr>
      <w:r w:rsidRPr="00982A09">
        <w:rPr>
          <w:sz w:val="24"/>
          <w:szCs w:val="24"/>
        </w:rPr>
        <w:t>Б. Ниже.</w:t>
      </w:r>
    </w:p>
    <w:p w:rsidR="00982A09" w:rsidRPr="00982A09" w:rsidRDefault="00982A09" w:rsidP="00982A09">
      <w:pPr>
        <w:pStyle w:val="2"/>
        <w:keepNext w:val="0"/>
        <w:widowControl w:val="0"/>
        <w:ind w:firstLine="567"/>
        <w:jc w:val="both"/>
        <w:rPr>
          <w:sz w:val="24"/>
        </w:rPr>
      </w:pPr>
      <w:r w:rsidRPr="00982A09">
        <w:rPr>
          <w:sz w:val="24"/>
        </w:rPr>
        <w:t>2. При ликвидации АО старшинством в удовлетворении обязательств обладают</w:t>
      </w:r>
    </w:p>
    <w:p w:rsidR="00982A09" w:rsidRPr="00982A09" w:rsidRDefault="00982A09" w:rsidP="00982A09">
      <w:pPr>
        <w:widowControl w:val="0"/>
        <w:spacing w:after="0" w:line="240" w:lineRule="auto"/>
        <w:ind w:firstLine="567"/>
        <w:jc w:val="both"/>
        <w:rPr>
          <w:sz w:val="24"/>
          <w:szCs w:val="24"/>
        </w:rPr>
      </w:pPr>
      <w:r w:rsidRPr="00982A09">
        <w:rPr>
          <w:sz w:val="24"/>
          <w:szCs w:val="24"/>
        </w:rPr>
        <w:t>А. Акции перед облигациями</w:t>
      </w:r>
    </w:p>
    <w:p w:rsidR="00982A09" w:rsidRPr="00982A09" w:rsidRDefault="00982A09" w:rsidP="00982A09">
      <w:pPr>
        <w:widowControl w:val="0"/>
        <w:spacing w:after="0" w:line="240" w:lineRule="auto"/>
        <w:ind w:firstLine="567"/>
        <w:jc w:val="both"/>
        <w:rPr>
          <w:sz w:val="24"/>
          <w:szCs w:val="24"/>
        </w:rPr>
      </w:pPr>
      <w:r w:rsidRPr="00982A09">
        <w:rPr>
          <w:sz w:val="24"/>
          <w:szCs w:val="24"/>
        </w:rPr>
        <w:t>Б. Облигации перед акциями.</w:t>
      </w:r>
    </w:p>
    <w:p w:rsidR="00982A09" w:rsidRPr="00982A09" w:rsidRDefault="00982A09" w:rsidP="00982A09">
      <w:pPr>
        <w:pStyle w:val="2"/>
        <w:keepNext w:val="0"/>
        <w:widowControl w:val="0"/>
        <w:ind w:firstLine="567"/>
        <w:jc w:val="both"/>
        <w:rPr>
          <w:sz w:val="24"/>
        </w:rPr>
      </w:pPr>
      <w:r w:rsidRPr="00982A09">
        <w:rPr>
          <w:sz w:val="24"/>
        </w:rPr>
        <w:t>3. Фондовый рынок является частью рынка</w:t>
      </w:r>
    </w:p>
    <w:p w:rsidR="00982A09" w:rsidRPr="00982A09" w:rsidRDefault="00982A09" w:rsidP="00982A09">
      <w:pPr>
        <w:widowControl w:val="0"/>
        <w:spacing w:after="0" w:line="240" w:lineRule="auto"/>
        <w:ind w:firstLine="567"/>
        <w:jc w:val="both"/>
        <w:rPr>
          <w:sz w:val="24"/>
          <w:szCs w:val="24"/>
        </w:rPr>
      </w:pPr>
      <w:r w:rsidRPr="00982A09">
        <w:rPr>
          <w:sz w:val="24"/>
          <w:szCs w:val="24"/>
        </w:rPr>
        <w:t>А. Финансового.</w:t>
      </w:r>
    </w:p>
    <w:p w:rsidR="00982A09" w:rsidRPr="00982A09" w:rsidRDefault="00982A09" w:rsidP="00982A09">
      <w:pPr>
        <w:widowControl w:val="0"/>
        <w:spacing w:after="0" w:line="240" w:lineRule="auto"/>
        <w:ind w:firstLine="567"/>
        <w:jc w:val="both"/>
        <w:rPr>
          <w:sz w:val="24"/>
          <w:szCs w:val="24"/>
        </w:rPr>
      </w:pPr>
      <w:r w:rsidRPr="00982A09">
        <w:rPr>
          <w:sz w:val="24"/>
          <w:szCs w:val="24"/>
        </w:rPr>
        <w:t>Б. Денежного.</w:t>
      </w:r>
    </w:p>
    <w:p w:rsidR="00982A09" w:rsidRPr="00982A09" w:rsidRDefault="00982A09" w:rsidP="00982A09">
      <w:pPr>
        <w:widowControl w:val="0"/>
        <w:spacing w:after="0" w:line="240" w:lineRule="auto"/>
        <w:ind w:firstLine="567"/>
        <w:jc w:val="both"/>
        <w:rPr>
          <w:sz w:val="24"/>
          <w:szCs w:val="24"/>
        </w:rPr>
      </w:pPr>
      <w:r w:rsidRPr="00982A09">
        <w:rPr>
          <w:sz w:val="24"/>
          <w:szCs w:val="24"/>
        </w:rPr>
        <w:t>В. Капиталов.</w:t>
      </w:r>
    </w:p>
    <w:p w:rsidR="00982A09" w:rsidRPr="00982A09" w:rsidRDefault="00182B9E" w:rsidP="00982A09">
      <w:pPr>
        <w:widowControl w:val="0"/>
        <w:spacing w:after="0" w:line="240" w:lineRule="auto"/>
        <w:ind w:firstLine="567"/>
        <w:jc w:val="both"/>
        <w:rPr>
          <w:sz w:val="24"/>
          <w:szCs w:val="24"/>
        </w:rPr>
      </w:pPr>
      <w:r>
        <w:rPr>
          <w:sz w:val="24"/>
          <w:szCs w:val="24"/>
        </w:rPr>
        <w:t xml:space="preserve">Г. </w:t>
      </w:r>
      <w:r w:rsidR="00982A09" w:rsidRPr="00982A09">
        <w:rPr>
          <w:sz w:val="24"/>
          <w:szCs w:val="24"/>
        </w:rPr>
        <w:t>Реальных активов.</w:t>
      </w:r>
    </w:p>
    <w:p w:rsidR="00982A09" w:rsidRPr="00982A09" w:rsidRDefault="00982A09" w:rsidP="00982A09">
      <w:pPr>
        <w:widowControl w:val="0"/>
        <w:spacing w:after="0" w:line="240" w:lineRule="auto"/>
        <w:ind w:firstLine="567"/>
        <w:jc w:val="both"/>
        <w:rPr>
          <w:sz w:val="24"/>
          <w:szCs w:val="24"/>
        </w:rPr>
      </w:pPr>
      <w:r w:rsidRPr="00982A09">
        <w:rPr>
          <w:sz w:val="24"/>
          <w:szCs w:val="24"/>
        </w:rPr>
        <w:t>Д. Банковских кредитов.</w:t>
      </w:r>
    </w:p>
    <w:p w:rsidR="00982A09" w:rsidRPr="00982A09" w:rsidRDefault="00182B9E" w:rsidP="00982A09">
      <w:pPr>
        <w:widowControl w:val="0"/>
        <w:spacing w:after="0" w:line="240" w:lineRule="auto"/>
        <w:ind w:firstLine="567"/>
        <w:jc w:val="both"/>
        <w:rPr>
          <w:sz w:val="24"/>
          <w:szCs w:val="24"/>
        </w:rPr>
      </w:pPr>
      <w:r>
        <w:rPr>
          <w:sz w:val="24"/>
          <w:szCs w:val="24"/>
        </w:rPr>
        <w:t xml:space="preserve">4. </w:t>
      </w:r>
      <w:r w:rsidR="00982A09" w:rsidRPr="00982A09">
        <w:rPr>
          <w:sz w:val="24"/>
          <w:szCs w:val="24"/>
        </w:rPr>
        <w:t xml:space="preserve">Текущая цена обыкновенных акций составляет 200 рублей, величина дивиденда на следующий год ожидается в размере 40 рублей, ежегодный темп прироста дивидендного дохода – 7%. </w:t>
      </w:r>
      <w:r w:rsidR="00982A09" w:rsidRPr="00982A09">
        <w:rPr>
          <w:sz w:val="24"/>
          <w:szCs w:val="24"/>
        </w:rPr>
        <w:tab/>
      </w:r>
      <w:r w:rsidR="00982A09" w:rsidRPr="00982A09">
        <w:rPr>
          <w:i/>
          <w:sz w:val="24"/>
          <w:szCs w:val="24"/>
        </w:rPr>
        <w:t>Требуется:</w:t>
      </w:r>
      <w:r w:rsidR="00982A09" w:rsidRPr="00982A09">
        <w:rPr>
          <w:sz w:val="24"/>
          <w:szCs w:val="24"/>
        </w:rPr>
        <w:t xml:space="preserve"> оценить уровень доходности обыкн</w:t>
      </w:r>
      <w:r w:rsidR="00982A09" w:rsidRPr="00982A09">
        <w:rPr>
          <w:sz w:val="24"/>
          <w:szCs w:val="24"/>
        </w:rPr>
        <w:t>о</w:t>
      </w:r>
      <w:r w:rsidR="00982A09" w:rsidRPr="00982A09">
        <w:rPr>
          <w:sz w:val="24"/>
          <w:szCs w:val="24"/>
        </w:rPr>
        <w:t>венной акции.</w:t>
      </w:r>
    </w:p>
    <w:p w:rsidR="00982A09" w:rsidRPr="00982A09" w:rsidRDefault="00982A09" w:rsidP="00982A09">
      <w:pPr>
        <w:pStyle w:val="10"/>
        <w:keepNext w:val="0"/>
        <w:widowControl w:val="0"/>
        <w:ind w:firstLine="567"/>
        <w:jc w:val="both"/>
        <w:rPr>
          <w:sz w:val="24"/>
        </w:rPr>
      </w:pPr>
      <w:r w:rsidRPr="00982A09">
        <w:rPr>
          <w:sz w:val="24"/>
        </w:rPr>
        <w:lastRenderedPageBreak/>
        <w:t>5. По российскому законодательству государственные ценные бумага могут выпускаться</w:t>
      </w:r>
    </w:p>
    <w:p w:rsidR="00982A09" w:rsidRPr="00982A09" w:rsidRDefault="00982A09" w:rsidP="00982A09">
      <w:pPr>
        <w:pStyle w:val="10"/>
        <w:keepNext w:val="0"/>
        <w:widowControl w:val="0"/>
        <w:ind w:firstLine="567"/>
        <w:jc w:val="both"/>
        <w:rPr>
          <w:sz w:val="24"/>
        </w:rPr>
      </w:pPr>
      <w:r w:rsidRPr="00982A09">
        <w:rPr>
          <w:sz w:val="24"/>
        </w:rPr>
        <w:t>А. Именными.</w:t>
      </w:r>
    </w:p>
    <w:p w:rsidR="00982A09" w:rsidRPr="00982A09" w:rsidRDefault="00982A09" w:rsidP="00982A09">
      <w:pPr>
        <w:pStyle w:val="10"/>
        <w:keepNext w:val="0"/>
        <w:widowControl w:val="0"/>
        <w:ind w:firstLine="567"/>
        <w:jc w:val="both"/>
        <w:rPr>
          <w:sz w:val="24"/>
        </w:rPr>
      </w:pPr>
      <w:r w:rsidRPr="00982A09">
        <w:rPr>
          <w:sz w:val="24"/>
        </w:rPr>
        <w:t>Б. На предъявителя.</w:t>
      </w:r>
    </w:p>
    <w:p w:rsidR="00982A09" w:rsidRPr="00982A09" w:rsidRDefault="00982A09" w:rsidP="00982A09">
      <w:pPr>
        <w:pStyle w:val="10"/>
        <w:keepNext w:val="0"/>
        <w:widowControl w:val="0"/>
        <w:ind w:firstLine="567"/>
        <w:jc w:val="both"/>
        <w:rPr>
          <w:sz w:val="24"/>
        </w:rPr>
      </w:pPr>
      <w:r w:rsidRPr="00982A09">
        <w:rPr>
          <w:sz w:val="24"/>
        </w:rPr>
        <w:t>В. Ордерными.</w:t>
      </w:r>
    </w:p>
    <w:p w:rsidR="00982A09" w:rsidRPr="00982A09" w:rsidRDefault="00982A09" w:rsidP="00982A09">
      <w:pPr>
        <w:pStyle w:val="10"/>
        <w:keepNext w:val="0"/>
        <w:widowControl w:val="0"/>
        <w:ind w:firstLine="567"/>
        <w:jc w:val="both"/>
        <w:rPr>
          <w:sz w:val="24"/>
        </w:rPr>
      </w:pPr>
      <w:r w:rsidRPr="00982A09">
        <w:rPr>
          <w:sz w:val="24"/>
        </w:rPr>
        <w:t>6. Сумма простого векселя обозначена прописью и ци</w:t>
      </w:r>
      <w:r w:rsidRPr="00982A09">
        <w:rPr>
          <w:sz w:val="24"/>
        </w:rPr>
        <w:t>ф</w:t>
      </w:r>
      <w:r w:rsidRPr="00982A09">
        <w:rPr>
          <w:sz w:val="24"/>
        </w:rPr>
        <w:t>рами, и эти обозначения имеют разногласия. В данном случае вексель</w:t>
      </w:r>
    </w:p>
    <w:p w:rsidR="00982A09" w:rsidRPr="00982A09" w:rsidRDefault="00982A09" w:rsidP="00982A09">
      <w:pPr>
        <w:pStyle w:val="10"/>
        <w:keepNext w:val="0"/>
        <w:widowControl w:val="0"/>
        <w:ind w:firstLine="567"/>
        <w:jc w:val="both"/>
        <w:rPr>
          <w:sz w:val="24"/>
        </w:rPr>
      </w:pPr>
      <w:r w:rsidRPr="00982A09">
        <w:rPr>
          <w:sz w:val="24"/>
        </w:rPr>
        <w:t>А. Недействителен.</w:t>
      </w:r>
    </w:p>
    <w:p w:rsidR="00982A09" w:rsidRPr="00982A09" w:rsidRDefault="00982A09" w:rsidP="00982A09">
      <w:pPr>
        <w:pStyle w:val="10"/>
        <w:keepNext w:val="0"/>
        <w:widowControl w:val="0"/>
        <w:ind w:firstLine="567"/>
        <w:jc w:val="both"/>
        <w:rPr>
          <w:sz w:val="24"/>
        </w:rPr>
      </w:pPr>
      <w:r w:rsidRPr="00982A09">
        <w:rPr>
          <w:sz w:val="24"/>
        </w:rPr>
        <w:t>Б. Имеет силу на меньшую сумму</w:t>
      </w:r>
    </w:p>
    <w:p w:rsidR="00982A09" w:rsidRPr="00982A09" w:rsidRDefault="00982A09" w:rsidP="00982A09">
      <w:pPr>
        <w:pStyle w:val="10"/>
        <w:keepNext w:val="0"/>
        <w:widowControl w:val="0"/>
        <w:ind w:firstLine="567"/>
        <w:jc w:val="both"/>
        <w:rPr>
          <w:sz w:val="24"/>
        </w:rPr>
      </w:pPr>
      <w:r w:rsidRPr="00982A09">
        <w:rPr>
          <w:sz w:val="24"/>
        </w:rPr>
        <w:t>В. Имеет силу, на сумму обозначенную прописью.</w:t>
      </w:r>
    </w:p>
    <w:p w:rsidR="00982A09" w:rsidRPr="00982A09" w:rsidRDefault="00982A09" w:rsidP="00982A09">
      <w:pPr>
        <w:widowControl w:val="0"/>
        <w:spacing w:after="0" w:line="240" w:lineRule="auto"/>
        <w:ind w:firstLine="567"/>
        <w:jc w:val="both"/>
        <w:rPr>
          <w:sz w:val="24"/>
          <w:szCs w:val="24"/>
        </w:rPr>
      </w:pPr>
      <w:r w:rsidRPr="00982A09">
        <w:rPr>
          <w:sz w:val="24"/>
          <w:szCs w:val="24"/>
        </w:rPr>
        <w:t>7. Основное различие между акцией и облигацией сост</w:t>
      </w:r>
      <w:r w:rsidRPr="00982A09">
        <w:rPr>
          <w:sz w:val="24"/>
          <w:szCs w:val="24"/>
        </w:rPr>
        <w:t>о</w:t>
      </w:r>
      <w:r w:rsidRPr="00982A09">
        <w:rPr>
          <w:sz w:val="24"/>
          <w:szCs w:val="24"/>
        </w:rPr>
        <w:t>ит в том, что облигация:</w:t>
      </w:r>
    </w:p>
    <w:p w:rsidR="00982A09" w:rsidRPr="00982A09" w:rsidRDefault="00982A09" w:rsidP="00982A09">
      <w:pPr>
        <w:widowControl w:val="0"/>
        <w:spacing w:after="0" w:line="240" w:lineRule="auto"/>
        <w:ind w:firstLine="567"/>
        <w:jc w:val="both"/>
        <w:rPr>
          <w:sz w:val="24"/>
          <w:szCs w:val="24"/>
        </w:rPr>
      </w:pPr>
      <w:r w:rsidRPr="00982A09">
        <w:rPr>
          <w:sz w:val="24"/>
          <w:szCs w:val="24"/>
        </w:rPr>
        <w:t>А. Может быть продана только раз;</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 связана с риском;</w:t>
      </w:r>
    </w:p>
    <w:p w:rsidR="00982A09" w:rsidRPr="00982A09" w:rsidRDefault="00982A09" w:rsidP="00982A09">
      <w:pPr>
        <w:widowControl w:val="0"/>
        <w:spacing w:after="0" w:line="240" w:lineRule="auto"/>
        <w:ind w:firstLine="567"/>
        <w:jc w:val="both"/>
        <w:rPr>
          <w:sz w:val="24"/>
          <w:szCs w:val="24"/>
        </w:rPr>
      </w:pPr>
      <w:r w:rsidRPr="00982A09">
        <w:rPr>
          <w:sz w:val="24"/>
          <w:szCs w:val="24"/>
        </w:rPr>
        <w:t>В. Представляет собой долговую расписку эмитента.</w:t>
      </w:r>
    </w:p>
    <w:p w:rsidR="00982A09" w:rsidRPr="00982A09" w:rsidRDefault="00982A09" w:rsidP="00982A09">
      <w:pPr>
        <w:widowControl w:val="0"/>
        <w:spacing w:after="0" w:line="240" w:lineRule="auto"/>
        <w:ind w:firstLine="567"/>
        <w:jc w:val="both"/>
        <w:rPr>
          <w:sz w:val="24"/>
          <w:szCs w:val="24"/>
        </w:rPr>
      </w:pPr>
      <w:r w:rsidRPr="00982A09">
        <w:rPr>
          <w:sz w:val="24"/>
          <w:szCs w:val="24"/>
        </w:rPr>
        <w:t>8. В отличие от дилера брокер:</w:t>
      </w:r>
    </w:p>
    <w:p w:rsidR="00982A09" w:rsidRPr="00982A09" w:rsidRDefault="00982A09" w:rsidP="00982A09">
      <w:pPr>
        <w:widowControl w:val="0"/>
        <w:spacing w:after="0" w:line="240" w:lineRule="auto"/>
        <w:ind w:firstLine="567"/>
        <w:jc w:val="both"/>
        <w:rPr>
          <w:sz w:val="24"/>
          <w:szCs w:val="24"/>
        </w:rPr>
      </w:pPr>
      <w:r w:rsidRPr="00982A09">
        <w:rPr>
          <w:sz w:val="24"/>
          <w:szCs w:val="24"/>
        </w:rPr>
        <w:t>А. Получает комиссионные, а не зарплату;</w:t>
      </w:r>
    </w:p>
    <w:p w:rsidR="00982A09" w:rsidRPr="00982A09" w:rsidRDefault="00982A09" w:rsidP="00982A09">
      <w:pPr>
        <w:widowControl w:val="0"/>
        <w:spacing w:after="0" w:line="240" w:lineRule="auto"/>
        <w:ind w:firstLine="567"/>
        <w:jc w:val="both"/>
        <w:rPr>
          <w:sz w:val="24"/>
          <w:szCs w:val="24"/>
        </w:rPr>
      </w:pPr>
      <w:r w:rsidRPr="00982A09">
        <w:rPr>
          <w:sz w:val="24"/>
          <w:szCs w:val="24"/>
        </w:rPr>
        <w:t>Б. Является посредником, а не покупателем;</w:t>
      </w:r>
    </w:p>
    <w:p w:rsidR="00982A09" w:rsidRPr="00982A09" w:rsidRDefault="00982A09" w:rsidP="00982A09">
      <w:pPr>
        <w:widowControl w:val="0"/>
        <w:spacing w:after="0" w:line="240" w:lineRule="auto"/>
        <w:ind w:firstLine="567"/>
        <w:jc w:val="both"/>
        <w:rPr>
          <w:sz w:val="24"/>
          <w:szCs w:val="24"/>
        </w:rPr>
      </w:pPr>
      <w:r w:rsidRPr="00982A09">
        <w:rPr>
          <w:sz w:val="24"/>
          <w:szCs w:val="24"/>
        </w:rPr>
        <w:t>В. Заключает сделки по поручению и за счет клиентов, а не от своего имени и за свой счет.</w:t>
      </w:r>
    </w:p>
    <w:p w:rsidR="00982A09" w:rsidRPr="00982A09" w:rsidRDefault="00982A09" w:rsidP="00982A09">
      <w:pPr>
        <w:widowControl w:val="0"/>
        <w:spacing w:after="0" w:line="240" w:lineRule="auto"/>
        <w:ind w:firstLine="567"/>
        <w:jc w:val="both"/>
        <w:rPr>
          <w:sz w:val="24"/>
          <w:szCs w:val="24"/>
        </w:rPr>
      </w:pPr>
      <w:r w:rsidRPr="00982A09">
        <w:rPr>
          <w:sz w:val="24"/>
          <w:szCs w:val="24"/>
        </w:rPr>
        <w:t>9. По российскому законодательству операции на фонд</w:t>
      </w:r>
      <w:r w:rsidRPr="00982A09">
        <w:rPr>
          <w:sz w:val="24"/>
          <w:szCs w:val="24"/>
        </w:rPr>
        <w:t>о</w:t>
      </w:r>
      <w:r w:rsidRPr="00982A09">
        <w:rPr>
          <w:sz w:val="24"/>
          <w:szCs w:val="24"/>
        </w:rPr>
        <w:t>вой бирже могут совершать</w:t>
      </w:r>
    </w:p>
    <w:p w:rsidR="00982A09" w:rsidRPr="00982A09" w:rsidRDefault="00982A09" w:rsidP="00982A09">
      <w:pPr>
        <w:widowControl w:val="0"/>
        <w:spacing w:after="0" w:line="240" w:lineRule="auto"/>
        <w:ind w:firstLine="567"/>
        <w:jc w:val="both"/>
        <w:rPr>
          <w:sz w:val="24"/>
          <w:szCs w:val="24"/>
        </w:rPr>
      </w:pPr>
      <w:r w:rsidRPr="00982A09">
        <w:rPr>
          <w:sz w:val="24"/>
          <w:szCs w:val="24"/>
        </w:rPr>
        <w:t>А. Продавцы ценных бумаг</w:t>
      </w:r>
    </w:p>
    <w:p w:rsidR="00982A09" w:rsidRPr="00982A09" w:rsidRDefault="00982A09" w:rsidP="00982A09">
      <w:pPr>
        <w:widowControl w:val="0"/>
        <w:spacing w:after="0" w:line="240" w:lineRule="auto"/>
        <w:ind w:firstLine="567"/>
        <w:jc w:val="both"/>
        <w:rPr>
          <w:sz w:val="24"/>
          <w:szCs w:val="24"/>
        </w:rPr>
      </w:pPr>
      <w:r w:rsidRPr="00982A09">
        <w:rPr>
          <w:sz w:val="24"/>
          <w:szCs w:val="24"/>
        </w:rPr>
        <w:t>Б. Покупатели ценных бумаг.</w:t>
      </w:r>
    </w:p>
    <w:p w:rsidR="00982A09" w:rsidRPr="00982A09" w:rsidRDefault="00982A09" w:rsidP="00982A09">
      <w:pPr>
        <w:widowControl w:val="0"/>
        <w:spacing w:after="0" w:line="240" w:lineRule="auto"/>
        <w:ind w:firstLine="567"/>
        <w:jc w:val="both"/>
        <w:rPr>
          <w:sz w:val="24"/>
          <w:szCs w:val="24"/>
        </w:rPr>
      </w:pPr>
      <w:r w:rsidRPr="00982A09">
        <w:rPr>
          <w:sz w:val="24"/>
          <w:szCs w:val="24"/>
        </w:rPr>
        <w:t>В. Акционеры биржи</w:t>
      </w:r>
    </w:p>
    <w:p w:rsidR="00982A09" w:rsidRPr="00982A09" w:rsidRDefault="00982A09" w:rsidP="00982A09">
      <w:pPr>
        <w:widowControl w:val="0"/>
        <w:spacing w:after="0" w:line="240" w:lineRule="auto"/>
        <w:ind w:firstLine="567"/>
        <w:jc w:val="both"/>
        <w:rPr>
          <w:sz w:val="24"/>
          <w:szCs w:val="24"/>
        </w:rPr>
      </w:pPr>
      <w:r w:rsidRPr="00982A09">
        <w:rPr>
          <w:sz w:val="24"/>
          <w:szCs w:val="24"/>
        </w:rPr>
        <w:t>Г. Члены биржи</w:t>
      </w:r>
    </w:p>
    <w:p w:rsidR="00982A09" w:rsidRPr="00982A09" w:rsidRDefault="00982A09" w:rsidP="00982A09">
      <w:pPr>
        <w:widowControl w:val="0"/>
        <w:spacing w:after="0" w:line="240" w:lineRule="auto"/>
        <w:ind w:firstLine="567"/>
        <w:jc w:val="both"/>
        <w:rPr>
          <w:sz w:val="24"/>
          <w:szCs w:val="24"/>
        </w:rPr>
      </w:pPr>
    </w:p>
    <w:p w:rsidR="00982A09" w:rsidRPr="00982A09" w:rsidRDefault="00982A09" w:rsidP="00982A09">
      <w:pPr>
        <w:widowControl w:val="0"/>
        <w:tabs>
          <w:tab w:val="left" w:pos="706"/>
        </w:tabs>
        <w:spacing w:after="0" w:line="240" w:lineRule="auto"/>
        <w:ind w:firstLine="567"/>
        <w:jc w:val="both"/>
        <w:rPr>
          <w:b/>
          <w:sz w:val="24"/>
          <w:szCs w:val="24"/>
          <w:u w:val="single"/>
        </w:rPr>
      </w:pPr>
      <w:r w:rsidRPr="00982A09">
        <w:rPr>
          <w:b/>
          <w:sz w:val="24"/>
          <w:szCs w:val="24"/>
          <w:u w:val="single"/>
        </w:rPr>
        <w:t>Вариант 5.</w:t>
      </w:r>
    </w:p>
    <w:p w:rsidR="00982A09" w:rsidRPr="00982A09" w:rsidRDefault="00982A09" w:rsidP="00982A09">
      <w:pPr>
        <w:widowControl w:val="0"/>
        <w:spacing w:after="0" w:line="240" w:lineRule="auto"/>
        <w:ind w:firstLine="567"/>
        <w:jc w:val="both"/>
        <w:rPr>
          <w:sz w:val="24"/>
          <w:szCs w:val="24"/>
        </w:rPr>
      </w:pPr>
      <w:r w:rsidRPr="00982A09">
        <w:rPr>
          <w:sz w:val="24"/>
          <w:szCs w:val="24"/>
        </w:rPr>
        <w:t xml:space="preserve">1. Размер дивиденда по простым акциям зависит от </w:t>
      </w:r>
    </w:p>
    <w:p w:rsidR="00982A09" w:rsidRPr="00982A09" w:rsidRDefault="00982A09" w:rsidP="00982A09">
      <w:pPr>
        <w:widowControl w:val="0"/>
        <w:spacing w:after="0" w:line="240" w:lineRule="auto"/>
        <w:ind w:firstLine="567"/>
        <w:jc w:val="both"/>
        <w:rPr>
          <w:sz w:val="24"/>
          <w:szCs w:val="24"/>
        </w:rPr>
      </w:pPr>
      <w:r w:rsidRPr="00982A09">
        <w:rPr>
          <w:sz w:val="24"/>
          <w:szCs w:val="24"/>
        </w:rPr>
        <w:t>А. Решения общего собрания акционеров</w:t>
      </w:r>
    </w:p>
    <w:p w:rsidR="00982A09" w:rsidRPr="00982A09" w:rsidRDefault="00982A09" w:rsidP="00982A09">
      <w:pPr>
        <w:widowControl w:val="0"/>
        <w:spacing w:after="0" w:line="240" w:lineRule="auto"/>
        <w:ind w:firstLine="567"/>
        <w:jc w:val="both"/>
        <w:rPr>
          <w:sz w:val="24"/>
          <w:szCs w:val="24"/>
        </w:rPr>
      </w:pPr>
      <w:r w:rsidRPr="00982A09">
        <w:rPr>
          <w:sz w:val="24"/>
          <w:szCs w:val="24"/>
        </w:rPr>
        <w:t>Б. Чистой прибыли</w:t>
      </w:r>
    </w:p>
    <w:p w:rsidR="00982A09" w:rsidRPr="00982A09" w:rsidRDefault="00982A09" w:rsidP="00982A09">
      <w:pPr>
        <w:widowControl w:val="0"/>
        <w:spacing w:after="0" w:line="240" w:lineRule="auto"/>
        <w:ind w:firstLine="567"/>
        <w:jc w:val="both"/>
        <w:rPr>
          <w:sz w:val="24"/>
          <w:szCs w:val="24"/>
        </w:rPr>
      </w:pPr>
      <w:r w:rsidRPr="00982A09">
        <w:rPr>
          <w:sz w:val="24"/>
          <w:szCs w:val="24"/>
        </w:rPr>
        <w:t>В. Решения совета директоров</w:t>
      </w:r>
    </w:p>
    <w:p w:rsidR="00982A09" w:rsidRPr="00982A09" w:rsidRDefault="00982A09" w:rsidP="00982A09">
      <w:pPr>
        <w:widowControl w:val="0"/>
        <w:spacing w:after="0" w:line="240" w:lineRule="auto"/>
        <w:ind w:firstLine="567"/>
        <w:jc w:val="both"/>
        <w:rPr>
          <w:sz w:val="24"/>
          <w:szCs w:val="24"/>
        </w:rPr>
      </w:pPr>
      <w:r w:rsidRPr="00982A09">
        <w:rPr>
          <w:sz w:val="24"/>
          <w:szCs w:val="24"/>
        </w:rPr>
        <w:t>Г. Количества акций, находящихся в обращении</w:t>
      </w:r>
    </w:p>
    <w:p w:rsidR="00982A09" w:rsidRPr="00982A09" w:rsidRDefault="00982A09" w:rsidP="00982A09">
      <w:pPr>
        <w:pStyle w:val="2"/>
        <w:keepNext w:val="0"/>
        <w:widowControl w:val="0"/>
        <w:ind w:firstLine="567"/>
        <w:jc w:val="both"/>
        <w:rPr>
          <w:sz w:val="24"/>
        </w:rPr>
      </w:pPr>
      <w:r w:rsidRPr="00982A09">
        <w:rPr>
          <w:sz w:val="24"/>
        </w:rPr>
        <w:t xml:space="preserve">2. Акционерный коммерческий банк выпустил купонные </w:t>
      </w:r>
      <w:r w:rsidRPr="00982A09">
        <w:rPr>
          <w:sz w:val="24"/>
        </w:rPr>
        <w:lastRenderedPageBreak/>
        <w:t>облигации на предъявителя со сроком обращения 9 месяцев. Данная ситуация</w:t>
      </w:r>
    </w:p>
    <w:p w:rsidR="00982A09" w:rsidRPr="00982A09" w:rsidRDefault="00982A09" w:rsidP="00982A09">
      <w:pPr>
        <w:widowControl w:val="0"/>
        <w:spacing w:after="0" w:line="240" w:lineRule="auto"/>
        <w:ind w:firstLine="567"/>
        <w:jc w:val="both"/>
        <w:rPr>
          <w:sz w:val="24"/>
          <w:szCs w:val="24"/>
        </w:rPr>
      </w:pPr>
      <w:r w:rsidRPr="00982A09">
        <w:rPr>
          <w:sz w:val="24"/>
          <w:szCs w:val="24"/>
        </w:rPr>
        <w:t>А. Корректна</w:t>
      </w:r>
    </w:p>
    <w:p w:rsidR="00982A09" w:rsidRPr="00982A09" w:rsidRDefault="00982A09" w:rsidP="00982A09">
      <w:pPr>
        <w:pStyle w:val="21"/>
        <w:widowControl w:val="0"/>
        <w:ind w:firstLine="567"/>
        <w:jc w:val="both"/>
        <w:rPr>
          <w:rFonts w:ascii="Times New Roman" w:hAnsi="Times New Roman"/>
          <w:szCs w:val="24"/>
        </w:rPr>
      </w:pPr>
      <w:r w:rsidRPr="00982A09">
        <w:rPr>
          <w:rFonts w:ascii="Times New Roman" w:hAnsi="Times New Roman"/>
          <w:szCs w:val="24"/>
        </w:rPr>
        <w:t>Б. Некорректна.</w:t>
      </w:r>
    </w:p>
    <w:p w:rsidR="00982A09" w:rsidRPr="00982A09" w:rsidRDefault="00982A09" w:rsidP="00982A09">
      <w:pPr>
        <w:widowControl w:val="0"/>
        <w:spacing w:after="0" w:line="240" w:lineRule="auto"/>
        <w:ind w:firstLine="567"/>
        <w:jc w:val="both"/>
        <w:rPr>
          <w:sz w:val="24"/>
          <w:szCs w:val="24"/>
        </w:rPr>
      </w:pPr>
      <w:r w:rsidRPr="00982A09">
        <w:rPr>
          <w:sz w:val="24"/>
          <w:szCs w:val="24"/>
        </w:rPr>
        <w:t>3. На дилерских рынках цены устанавливаются по р</w:t>
      </w:r>
      <w:r w:rsidRPr="00982A09">
        <w:rPr>
          <w:sz w:val="24"/>
          <w:szCs w:val="24"/>
        </w:rPr>
        <w:t>е</w:t>
      </w:r>
      <w:r w:rsidRPr="00982A09">
        <w:rPr>
          <w:sz w:val="24"/>
          <w:szCs w:val="24"/>
        </w:rPr>
        <w:t>зультатам</w:t>
      </w:r>
    </w:p>
    <w:p w:rsidR="00982A09" w:rsidRPr="00982A09" w:rsidRDefault="00982A09" w:rsidP="00982A09">
      <w:pPr>
        <w:pStyle w:val="21"/>
        <w:widowControl w:val="0"/>
        <w:ind w:firstLine="567"/>
        <w:jc w:val="both"/>
        <w:rPr>
          <w:rFonts w:ascii="Times New Roman" w:hAnsi="Times New Roman"/>
          <w:szCs w:val="24"/>
        </w:rPr>
      </w:pPr>
      <w:r w:rsidRPr="00982A09">
        <w:rPr>
          <w:rFonts w:ascii="Times New Roman" w:hAnsi="Times New Roman"/>
          <w:szCs w:val="24"/>
        </w:rPr>
        <w:t>А. Простого аукциона.</w:t>
      </w:r>
    </w:p>
    <w:p w:rsidR="00982A09" w:rsidRPr="00982A09" w:rsidRDefault="00982A09" w:rsidP="00982A09">
      <w:pPr>
        <w:widowControl w:val="0"/>
        <w:spacing w:after="0" w:line="240" w:lineRule="auto"/>
        <w:ind w:firstLine="567"/>
        <w:jc w:val="both"/>
        <w:rPr>
          <w:sz w:val="24"/>
          <w:szCs w:val="24"/>
        </w:rPr>
      </w:pPr>
      <w:r w:rsidRPr="00982A09">
        <w:rPr>
          <w:sz w:val="24"/>
          <w:szCs w:val="24"/>
        </w:rPr>
        <w:t>Б. Онкольного аукциона.</w:t>
      </w:r>
    </w:p>
    <w:p w:rsidR="00982A09" w:rsidRPr="00982A09" w:rsidRDefault="00982A09" w:rsidP="00982A09">
      <w:pPr>
        <w:widowControl w:val="0"/>
        <w:spacing w:after="0" w:line="240" w:lineRule="auto"/>
        <w:ind w:firstLine="567"/>
        <w:jc w:val="both"/>
        <w:rPr>
          <w:sz w:val="24"/>
          <w:szCs w:val="24"/>
        </w:rPr>
      </w:pPr>
      <w:r w:rsidRPr="00982A09">
        <w:rPr>
          <w:sz w:val="24"/>
          <w:szCs w:val="24"/>
        </w:rPr>
        <w:t>В. Публичного объявления продавцами цен без посл</w:t>
      </w:r>
      <w:r w:rsidRPr="00982A09">
        <w:rPr>
          <w:sz w:val="24"/>
          <w:szCs w:val="24"/>
        </w:rPr>
        <w:t>е</w:t>
      </w:r>
      <w:r w:rsidRPr="00982A09">
        <w:rPr>
          <w:sz w:val="24"/>
          <w:szCs w:val="24"/>
        </w:rPr>
        <w:t>дующего их изменения на основе аукционного механизма.</w:t>
      </w:r>
    </w:p>
    <w:p w:rsidR="00982A09" w:rsidRPr="00982A09" w:rsidRDefault="00182B9E" w:rsidP="00982A09">
      <w:pPr>
        <w:widowControl w:val="0"/>
        <w:spacing w:after="0" w:line="240" w:lineRule="auto"/>
        <w:ind w:firstLine="567"/>
        <w:jc w:val="both"/>
        <w:rPr>
          <w:sz w:val="24"/>
          <w:szCs w:val="24"/>
        </w:rPr>
      </w:pPr>
      <w:r>
        <w:rPr>
          <w:sz w:val="24"/>
          <w:szCs w:val="24"/>
        </w:rPr>
        <w:t>4.</w:t>
      </w:r>
      <w:r w:rsidR="00982A09" w:rsidRPr="00982A09">
        <w:rPr>
          <w:sz w:val="24"/>
          <w:szCs w:val="24"/>
        </w:rPr>
        <w:t xml:space="preserve"> Акция приобретена за 1000 рублей; прогнозируемый дивиденд следующего года составит 350 рублей. Ожидается, что в последующие годы этот дивиденд будет возрастать с темпом 16%.  </w:t>
      </w:r>
      <w:r w:rsidR="00982A09" w:rsidRPr="00982A09">
        <w:rPr>
          <w:i/>
          <w:sz w:val="24"/>
          <w:szCs w:val="24"/>
        </w:rPr>
        <w:t>Какова приемлемая норма прибыли, использ</w:t>
      </w:r>
      <w:r w:rsidR="00982A09" w:rsidRPr="00982A09">
        <w:rPr>
          <w:i/>
          <w:sz w:val="24"/>
          <w:szCs w:val="24"/>
        </w:rPr>
        <w:t>о</w:t>
      </w:r>
      <w:r w:rsidR="00982A09" w:rsidRPr="00982A09">
        <w:rPr>
          <w:i/>
          <w:sz w:val="24"/>
          <w:szCs w:val="24"/>
        </w:rPr>
        <w:t>ванная инвестором при принятии решения о покупке акции?</w:t>
      </w:r>
    </w:p>
    <w:p w:rsidR="00982A09" w:rsidRPr="00982A09" w:rsidRDefault="00982A09" w:rsidP="00982A09">
      <w:pPr>
        <w:pStyle w:val="10"/>
        <w:keepNext w:val="0"/>
        <w:widowControl w:val="0"/>
        <w:ind w:firstLine="567"/>
        <w:jc w:val="both"/>
        <w:rPr>
          <w:sz w:val="24"/>
        </w:rPr>
      </w:pPr>
      <w:r w:rsidRPr="00982A09">
        <w:rPr>
          <w:sz w:val="24"/>
        </w:rPr>
        <w:t>5. При первичном аукционе ГКО  заявки удовлетворяю</w:t>
      </w:r>
      <w:r w:rsidRPr="00982A09">
        <w:rPr>
          <w:sz w:val="24"/>
        </w:rPr>
        <w:t>т</w:t>
      </w:r>
      <w:r w:rsidRPr="00982A09">
        <w:rPr>
          <w:sz w:val="24"/>
        </w:rPr>
        <w:t>ся для всех победителей аукциона по цене</w:t>
      </w:r>
    </w:p>
    <w:p w:rsidR="00982A09" w:rsidRPr="00982A09" w:rsidRDefault="00982A09" w:rsidP="00982A09">
      <w:pPr>
        <w:pStyle w:val="10"/>
        <w:keepNext w:val="0"/>
        <w:widowControl w:val="0"/>
        <w:ind w:firstLine="567"/>
        <w:jc w:val="both"/>
        <w:rPr>
          <w:sz w:val="24"/>
        </w:rPr>
      </w:pPr>
      <w:r w:rsidRPr="00982A09">
        <w:rPr>
          <w:sz w:val="24"/>
        </w:rPr>
        <w:t>А. Отсечения.</w:t>
      </w:r>
    </w:p>
    <w:p w:rsidR="00982A09" w:rsidRPr="00982A09" w:rsidRDefault="00982A09" w:rsidP="00982A09">
      <w:pPr>
        <w:pStyle w:val="10"/>
        <w:keepNext w:val="0"/>
        <w:widowControl w:val="0"/>
        <w:ind w:firstLine="567"/>
        <w:jc w:val="both"/>
        <w:rPr>
          <w:sz w:val="24"/>
        </w:rPr>
      </w:pPr>
      <w:r w:rsidRPr="00982A09">
        <w:rPr>
          <w:sz w:val="24"/>
        </w:rPr>
        <w:t>Б. Средневзвешенной.</w:t>
      </w:r>
    </w:p>
    <w:p w:rsidR="00982A09" w:rsidRPr="00982A09" w:rsidRDefault="00982A09" w:rsidP="00982A09">
      <w:pPr>
        <w:pStyle w:val="10"/>
        <w:keepNext w:val="0"/>
        <w:widowControl w:val="0"/>
        <w:ind w:firstLine="567"/>
        <w:jc w:val="both"/>
        <w:rPr>
          <w:sz w:val="24"/>
        </w:rPr>
      </w:pPr>
      <w:r w:rsidRPr="00982A09">
        <w:rPr>
          <w:sz w:val="24"/>
        </w:rPr>
        <w:t>В. Указанной в заявке.</w:t>
      </w:r>
    </w:p>
    <w:p w:rsidR="00982A09" w:rsidRPr="00982A09" w:rsidRDefault="00982A09" w:rsidP="00982A09">
      <w:pPr>
        <w:pStyle w:val="10"/>
        <w:keepNext w:val="0"/>
        <w:widowControl w:val="0"/>
        <w:ind w:firstLine="567"/>
        <w:jc w:val="both"/>
        <w:rPr>
          <w:sz w:val="24"/>
        </w:rPr>
      </w:pPr>
      <w:r w:rsidRPr="00982A09">
        <w:rPr>
          <w:sz w:val="24"/>
        </w:rPr>
        <w:t>6. Векселя могут выписаны лицами</w:t>
      </w:r>
    </w:p>
    <w:p w:rsidR="00982A09" w:rsidRPr="00982A09" w:rsidRDefault="00982A09" w:rsidP="00982A09">
      <w:pPr>
        <w:pStyle w:val="10"/>
        <w:keepNext w:val="0"/>
        <w:widowControl w:val="0"/>
        <w:ind w:firstLine="567"/>
        <w:jc w:val="both"/>
        <w:rPr>
          <w:sz w:val="24"/>
        </w:rPr>
      </w:pPr>
      <w:r w:rsidRPr="00982A09">
        <w:rPr>
          <w:sz w:val="24"/>
        </w:rPr>
        <w:t>А. Только юридическими лицами.</w:t>
      </w:r>
    </w:p>
    <w:p w:rsidR="00982A09" w:rsidRPr="00982A09" w:rsidRDefault="00982A09" w:rsidP="00982A09">
      <w:pPr>
        <w:pStyle w:val="10"/>
        <w:keepNext w:val="0"/>
        <w:widowControl w:val="0"/>
        <w:ind w:firstLine="567"/>
        <w:jc w:val="both"/>
        <w:rPr>
          <w:sz w:val="24"/>
        </w:rPr>
      </w:pPr>
      <w:r w:rsidRPr="00982A09">
        <w:rPr>
          <w:sz w:val="24"/>
        </w:rPr>
        <w:t>Б. Только физическими лицами.</w:t>
      </w:r>
    </w:p>
    <w:p w:rsidR="00982A09" w:rsidRPr="00982A09" w:rsidRDefault="00982A09" w:rsidP="00982A09">
      <w:pPr>
        <w:pStyle w:val="10"/>
        <w:keepNext w:val="0"/>
        <w:widowControl w:val="0"/>
        <w:ind w:firstLine="567"/>
        <w:jc w:val="both"/>
        <w:rPr>
          <w:sz w:val="24"/>
        </w:rPr>
      </w:pPr>
      <w:r w:rsidRPr="00982A09">
        <w:rPr>
          <w:sz w:val="24"/>
        </w:rPr>
        <w:t>В. Юридическими и физическими.</w:t>
      </w:r>
    </w:p>
    <w:p w:rsidR="00982A09" w:rsidRPr="00982A09" w:rsidRDefault="00182B9E" w:rsidP="00982A09">
      <w:pPr>
        <w:widowControl w:val="0"/>
        <w:spacing w:after="0" w:line="240" w:lineRule="auto"/>
        <w:ind w:firstLine="567"/>
        <w:jc w:val="both"/>
        <w:rPr>
          <w:sz w:val="24"/>
          <w:szCs w:val="24"/>
        </w:rPr>
      </w:pPr>
      <w:r>
        <w:rPr>
          <w:sz w:val="24"/>
          <w:szCs w:val="24"/>
        </w:rPr>
        <w:t xml:space="preserve">7. </w:t>
      </w:r>
      <w:r w:rsidR="00982A09" w:rsidRPr="00982A09">
        <w:rPr>
          <w:sz w:val="24"/>
          <w:szCs w:val="24"/>
        </w:rPr>
        <w:t>Ценные бумаги – это документы имущественного с</w:t>
      </w:r>
      <w:r w:rsidR="00982A09" w:rsidRPr="00982A09">
        <w:rPr>
          <w:sz w:val="24"/>
          <w:szCs w:val="24"/>
        </w:rPr>
        <w:t>о</w:t>
      </w:r>
      <w:r w:rsidR="00982A09" w:rsidRPr="00982A09">
        <w:rPr>
          <w:sz w:val="24"/>
          <w:szCs w:val="24"/>
        </w:rPr>
        <w:t>держания, с которыми какое-либо право связано так, что оно без этих документов не может быть ни осуществлено, ни пер</w:t>
      </w:r>
      <w:r w:rsidR="00982A09" w:rsidRPr="00982A09">
        <w:rPr>
          <w:sz w:val="24"/>
          <w:szCs w:val="24"/>
        </w:rPr>
        <w:t>е</w:t>
      </w:r>
      <w:r w:rsidR="00982A09" w:rsidRPr="00982A09">
        <w:rPr>
          <w:sz w:val="24"/>
          <w:szCs w:val="24"/>
        </w:rPr>
        <w:t>дано другому лицу.</w:t>
      </w:r>
    </w:p>
    <w:p w:rsidR="00982A09" w:rsidRPr="00982A09" w:rsidRDefault="00982A09" w:rsidP="00982A09">
      <w:pPr>
        <w:widowControl w:val="0"/>
        <w:spacing w:after="0" w:line="240" w:lineRule="auto"/>
        <w:ind w:firstLine="567"/>
        <w:jc w:val="both"/>
        <w:rPr>
          <w:sz w:val="24"/>
          <w:szCs w:val="24"/>
        </w:rPr>
      </w:pPr>
      <w:r w:rsidRPr="00982A09">
        <w:rPr>
          <w:sz w:val="24"/>
          <w:szCs w:val="24"/>
        </w:rPr>
        <w:t>А. Верно;</w:t>
      </w:r>
    </w:p>
    <w:p w:rsidR="00982A09" w:rsidRPr="00982A09" w:rsidRDefault="00982A09" w:rsidP="00982A09">
      <w:pPr>
        <w:pStyle w:val="21"/>
        <w:widowControl w:val="0"/>
        <w:ind w:firstLine="567"/>
        <w:jc w:val="both"/>
        <w:rPr>
          <w:rFonts w:ascii="Times New Roman" w:hAnsi="Times New Roman"/>
          <w:szCs w:val="24"/>
        </w:rPr>
      </w:pPr>
      <w:r w:rsidRPr="00982A09">
        <w:rPr>
          <w:rFonts w:ascii="Times New Roman" w:hAnsi="Times New Roman"/>
          <w:szCs w:val="24"/>
        </w:rPr>
        <w:t>Б. Неверно.</w:t>
      </w:r>
    </w:p>
    <w:p w:rsidR="00982A09" w:rsidRPr="00982A09" w:rsidRDefault="00982A09" w:rsidP="00982A09">
      <w:pPr>
        <w:widowControl w:val="0"/>
        <w:spacing w:after="0" w:line="240" w:lineRule="auto"/>
        <w:ind w:firstLine="567"/>
        <w:jc w:val="both"/>
        <w:rPr>
          <w:sz w:val="24"/>
          <w:szCs w:val="24"/>
        </w:rPr>
      </w:pPr>
      <w:r w:rsidRPr="00982A09">
        <w:rPr>
          <w:sz w:val="24"/>
          <w:szCs w:val="24"/>
        </w:rPr>
        <w:t>8. Функциями фондовой биржи являются</w:t>
      </w:r>
    </w:p>
    <w:p w:rsidR="00982A09" w:rsidRPr="00982A09" w:rsidRDefault="00982A09" w:rsidP="00982A09">
      <w:pPr>
        <w:widowControl w:val="0"/>
        <w:spacing w:after="0" w:line="240" w:lineRule="auto"/>
        <w:ind w:firstLine="567"/>
        <w:jc w:val="both"/>
        <w:rPr>
          <w:sz w:val="24"/>
          <w:szCs w:val="24"/>
        </w:rPr>
      </w:pPr>
      <w:r w:rsidRPr="00982A09">
        <w:rPr>
          <w:sz w:val="24"/>
          <w:szCs w:val="24"/>
        </w:rPr>
        <w:t>А. Определение цен на финансовые инструменты</w:t>
      </w:r>
    </w:p>
    <w:p w:rsidR="00982A09" w:rsidRPr="00982A09" w:rsidRDefault="00982A09" w:rsidP="00982A09">
      <w:pPr>
        <w:widowControl w:val="0"/>
        <w:spacing w:after="0" w:line="240" w:lineRule="auto"/>
        <w:ind w:firstLine="567"/>
        <w:jc w:val="both"/>
        <w:rPr>
          <w:sz w:val="24"/>
          <w:szCs w:val="24"/>
        </w:rPr>
      </w:pPr>
      <w:r w:rsidRPr="00982A09">
        <w:rPr>
          <w:sz w:val="24"/>
          <w:szCs w:val="24"/>
        </w:rPr>
        <w:t>Б. Обеспечения условий для обращения ценных бумаг</w:t>
      </w:r>
    </w:p>
    <w:p w:rsidR="00982A09" w:rsidRPr="00982A09" w:rsidRDefault="00982A09" w:rsidP="00982A09">
      <w:pPr>
        <w:widowControl w:val="0"/>
        <w:spacing w:after="0" w:line="240" w:lineRule="auto"/>
        <w:ind w:firstLine="567"/>
        <w:jc w:val="both"/>
        <w:rPr>
          <w:sz w:val="24"/>
          <w:szCs w:val="24"/>
        </w:rPr>
      </w:pPr>
      <w:r w:rsidRPr="00982A09">
        <w:rPr>
          <w:sz w:val="24"/>
          <w:szCs w:val="24"/>
        </w:rPr>
        <w:t>В. Поддержание профессионального уровня финансовых посредников</w:t>
      </w:r>
    </w:p>
    <w:p w:rsidR="00982A09" w:rsidRPr="00982A09" w:rsidRDefault="00182B9E" w:rsidP="00982A09">
      <w:pPr>
        <w:pStyle w:val="21"/>
        <w:widowControl w:val="0"/>
        <w:ind w:firstLine="567"/>
        <w:jc w:val="both"/>
        <w:rPr>
          <w:rFonts w:ascii="Times New Roman" w:hAnsi="Times New Roman"/>
          <w:szCs w:val="24"/>
        </w:rPr>
      </w:pPr>
      <w:r>
        <w:rPr>
          <w:rFonts w:ascii="Times New Roman" w:hAnsi="Times New Roman"/>
          <w:szCs w:val="24"/>
        </w:rPr>
        <w:lastRenderedPageBreak/>
        <w:t>Г.</w:t>
      </w:r>
      <w:r w:rsidR="00982A09" w:rsidRPr="00982A09">
        <w:rPr>
          <w:rFonts w:ascii="Times New Roman" w:hAnsi="Times New Roman"/>
          <w:szCs w:val="24"/>
        </w:rPr>
        <w:t xml:space="preserve"> Купля-продажа ценных бумаг от имени фондовой биржи, в которой контрагентами выступают биржевые брок</w:t>
      </w:r>
      <w:r w:rsidR="00982A09" w:rsidRPr="00982A09">
        <w:rPr>
          <w:rFonts w:ascii="Times New Roman" w:hAnsi="Times New Roman"/>
          <w:szCs w:val="24"/>
        </w:rPr>
        <w:t>е</w:t>
      </w:r>
      <w:r w:rsidR="00982A09" w:rsidRPr="00982A09">
        <w:rPr>
          <w:rFonts w:ascii="Times New Roman" w:hAnsi="Times New Roman"/>
          <w:szCs w:val="24"/>
        </w:rPr>
        <w:t>ры</w:t>
      </w:r>
    </w:p>
    <w:p w:rsidR="00982A09" w:rsidRPr="00982A09" w:rsidRDefault="00982A09" w:rsidP="00982A09">
      <w:pPr>
        <w:widowControl w:val="0"/>
        <w:spacing w:after="0" w:line="240" w:lineRule="auto"/>
        <w:ind w:firstLine="567"/>
        <w:jc w:val="both"/>
        <w:rPr>
          <w:sz w:val="24"/>
          <w:szCs w:val="24"/>
        </w:rPr>
      </w:pPr>
      <w:r w:rsidRPr="00982A09">
        <w:rPr>
          <w:sz w:val="24"/>
          <w:szCs w:val="24"/>
        </w:rPr>
        <w:t>Д. Спекуляции ценными бумагами.</w:t>
      </w:r>
    </w:p>
    <w:p w:rsidR="00982A09" w:rsidRPr="00982A09" w:rsidRDefault="00982A09" w:rsidP="00982A09">
      <w:pPr>
        <w:widowControl w:val="0"/>
        <w:spacing w:after="0" w:line="240" w:lineRule="auto"/>
        <w:ind w:firstLine="567"/>
        <w:jc w:val="both"/>
        <w:rPr>
          <w:sz w:val="24"/>
          <w:szCs w:val="24"/>
        </w:rPr>
      </w:pPr>
    </w:p>
    <w:p w:rsidR="00982A09" w:rsidRPr="00982A09" w:rsidRDefault="00982A09" w:rsidP="00982A09">
      <w:pPr>
        <w:widowControl w:val="0"/>
        <w:tabs>
          <w:tab w:val="left" w:pos="706"/>
        </w:tabs>
        <w:spacing w:after="0" w:line="240" w:lineRule="auto"/>
        <w:ind w:firstLine="567"/>
        <w:jc w:val="both"/>
        <w:rPr>
          <w:b/>
          <w:sz w:val="24"/>
          <w:szCs w:val="24"/>
          <w:u w:val="single"/>
        </w:rPr>
      </w:pPr>
      <w:r w:rsidRPr="00982A09">
        <w:rPr>
          <w:b/>
          <w:sz w:val="24"/>
          <w:szCs w:val="24"/>
          <w:u w:val="single"/>
        </w:rPr>
        <w:t>Вариант 6.</w:t>
      </w:r>
    </w:p>
    <w:p w:rsidR="00982A09" w:rsidRPr="00982A09" w:rsidRDefault="00182B9E" w:rsidP="00982A09">
      <w:pPr>
        <w:widowControl w:val="0"/>
        <w:spacing w:after="0" w:line="240" w:lineRule="auto"/>
        <w:ind w:firstLine="567"/>
        <w:jc w:val="both"/>
        <w:rPr>
          <w:sz w:val="24"/>
          <w:szCs w:val="24"/>
        </w:rPr>
      </w:pPr>
      <w:r>
        <w:rPr>
          <w:sz w:val="24"/>
          <w:szCs w:val="24"/>
        </w:rPr>
        <w:t>1. К</w:t>
      </w:r>
      <w:r w:rsidR="00982A09" w:rsidRPr="00982A09">
        <w:rPr>
          <w:sz w:val="24"/>
          <w:szCs w:val="24"/>
        </w:rPr>
        <w:t>умулятивные акции – это</w:t>
      </w:r>
    </w:p>
    <w:p w:rsidR="00982A09" w:rsidRPr="00982A09" w:rsidRDefault="00982A09" w:rsidP="00982A09">
      <w:pPr>
        <w:widowControl w:val="0"/>
        <w:spacing w:after="0" w:line="240" w:lineRule="auto"/>
        <w:ind w:firstLine="567"/>
        <w:jc w:val="both"/>
        <w:rPr>
          <w:sz w:val="24"/>
          <w:szCs w:val="24"/>
        </w:rPr>
      </w:pPr>
      <w:r w:rsidRPr="00982A09">
        <w:rPr>
          <w:sz w:val="24"/>
          <w:szCs w:val="24"/>
        </w:rPr>
        <w:t>А. Обыкновенные акции, дающие право на кумуляти</w:t>
      </w:r>
      <w:r w:rsidRPr="00982A09">
        <w:rPr>
          <w:sz w:val="24"/>
          <w:szCs w:val="24"/>
        </w:rPr>
        <w:t>в</w:t>
      </w:r>
      <w:r w:rsidRPr="00982A09">
        <w:rPr>
          <w:sz w:val="24"/>
          <w:szCs w:val="24"/>
        </w:rPr>
        <w:t>ную систему голосования на общем собрании акционеров</w:t>
      </w:r>
    </w:p>
    <w:p w:rsidR="00982A09" w:rsidRPr="00982A09" w:rsidRDefault="00982A09" w:rsidP="00982A09">
      <w:pPr>
        <w:widowControl w:val="0"/>
        <w:spacing w:after="0" w:line="240" w:lineRule="auto"/>
        <w:ind w:firstLine="567"/>
        <w:jc w:val="both"/>
        <w:rPr>
          <w:sz w:val="24"/>
          <w:szCs w:val="24"/>
        </w:rPr>
      </w:pPr>
      <w:r w:rsidRPr="00982A09">
        <w:rPr>
          <w:sz w:val="24"/>
          <w:szCs w:val="24"/>
        </w:rPr>
        <w:t>Б. Привилегированные акции, по которым невыплаче</w:t>
      </w:r>
      <w:r w:rsidRPr="00982A09">
        <w:rPr>
          <w:sz w:val="24"/>
          <w:szCs w:val="24"/>
        </w:rPr>
        <w:t>н</w:t>
      </w:r>
      <w:r w:rsidRPr="00982A09">
        <w:rPr>
          <w:sz w:val="24"/>
          <w:szCs w:val="24"/>
        </w:rPr>
        <w:t>ный доход накапливается и выплачивается в дальнейшем по</w:t>
      </w:r>
      <w:r w:rsidRPr="00982A09">
        <w:rPr>
          <w:sz w:val="24"/>
          <w:szCs w:val="24"/>
        </w:rPr>
        <w:t>л</w:t>
      </w:r>
      <w:r w:rsidRPr="00982A09">
        <w:rPr>
          <w:sz w:val="24"/>
          <w:szCs w:val="24"/>
        </w:rPr>
        <w:t>ностью</w:t>
      </w:r>
    </w:p>
    <w:p w:rsidR="00982A09" w:rsidRPr="00982A09" w:rsidRDefault="00982A09" w:rsidP="00982A09">
      <w:pPr>
        <w:pStyle w:val="af3"/>
        <w:widowControl w:val="0"/>
        <w:ind w:firstLine="567"/>
        <w:jc w:val="both"/>
        <w:rPr>
          <w:sz w:val="24"/>
        </w:rPr>
      </w:pPr>
      <w:r w:rsidRPr="00982A09">
        <w:rPr>
          <w:sz w:val="24"/>
        </w:rPr>
        <w:t>Г. обыкновенные и привилегированные акции, обеспеч</w:t>
      </w:r>
      <w:r w:rsidRPr="00982A09">
        <w:rPr>
          <w:sz w:val="24"/>
        </w:rPr>
        <w:t>и</w:t>
      </w:r>
      <w:r w:rsidRPr="00982A09">
        <w:rPr>
          <w:sz w:val="24"/>
        </w:rPr>
        <w:t>вающие выбор своего представителя в совет директоров АО.</w:t>
      </w:r>
    </w:p>
    <w:p w:rsidR="00982A09" w:rsidRPr="00982A09" w:rsidRDefault="00982A09" w:rsidP="00982A09">
      <w:pPr>
        <w:pStyle w:val="2"/>
        <w:keepNext w:val="0"/>
        <w:widowControl w:val="0"/>
        <w:ind w:firstLine="567"/>
        <w:jc w:val="both"/>
        <w:rPr>
          <w:sz w:val="24"/>
        </w:rPr>
      </w:pPr>
      <w:r w:rsidRPr="00982A09">
        <w:rPr>
          <w:sz w:val="24"/>
        </w:rPr>
        <w:t>2. В РФ облигации могут погашаться</w:t>
      </w:r>
    </w:p>
    <w:p w:rsidR="00982A09" w:rsidRPr="00982A09" w:rsidRDefault="00982A09" w:rsidP="00982A09">
      <w:pPr>
        <w:pStyle w:val="af3"/>
        <w:widowControl w:val="0"/>
        <w:ind w:firstLine="567"/>
        <w:jc w:val="both"/>
        <w:rPr>
          <w:sz w:val="24"/>
        </w:rPr>
      </w:pPr>
      <w:r w:rsidRPr="00982A09">
        <w:rPr>
          <w:sz w:val="24"/>
        </w:rPr>
        <w:t>А. В денежной форме.</w:t>
      </w:r>
    </w:p>
    <w:p w:rsidR="00982A09" w:rsidRPr="00982A09" w:rsidRDefault="00982A09" w:rsidP="00982A09">
      <w:pPr>
        <w:widowControl w:val="0"/>
        <w:spacing w:after="0" w:line="240" w:lineRule="auto"/>
        <w:ind w:firstLine="567"/>
        <w:jc w:val="both"/>
        <w:rPr>
          <w:sz w:val="24"/>
          <w:szCs w:val="24"/>
        </w:rPr>
      </w:pPr>
      <w:r w:rsidRPr="00982A09">
        <w:rPr>
          <w:sz w:val="24"/>
          <w:szCs w:val="24"/>
        </w:rPr>
        <w:t>Б. Товарами.</w:t>
      </w:r>
    </w:p>
    <w:p w:rsidR="00982A09" w:rsidRPr="00982A09" w:rsidRDefault="00982A09" w:rsidP="00982A09">
      <w:pPr>
        <w:widowControl w:val="0"/>
        <w:spacing w:after="0" w:line="240" w:lineRule="auto"/>
        <w:ind w:firstLine="567"/>
        <w:jc w:val="both"/>
        <w:rPr>
          <w:sz w:val="24"/>
          <w:szCs w:val="24"/>
        </w:rPr>
      </w:pPr>
      <w:r w:rsidRPr="00982A09">
        <w:rPr>
          <w:sz w:val="24"/>
          <w:szCs w:val="24"/>
        </w:rPr>
        <w:t>В. Услугами.</w:t>
      </w:r>
    </w:p>
    <w:p w:rsidR="00982A09" w:rsidRPr="00982A09" w:rsidRDefault="00982A09" w:rsidP="00982A09">
      <w:pPr>
        <w:widowControl w:val="0"/>
        <w:spacing w:after="0" w:line="240" w:lineRule="auto"/>
        <w:ind w:firstLine="567"/>
        <w:jc w:val="both"/>
        <w:rPr>
          <w:sz w:val="24"/>
          <w:szCs w:val="24"/>
        </w:rPr>
      </w:pPr>
      <w:r w:rsidRPr="00982A09">
        <w:rPr>
          <w:sz w:val="24"/>
          <w:szCs w:val="24"/>
        </w:rPr>
        <w:t>Г. Ценными бумагами.</w:t>
      </w:r>
    </w:p>
    <w:p w:rsidR="00982A09" w:rsidRPr="00982A09" w:rsidRDefault="00182B9E" w:rsidP="00982A09">
      <w:pPr>
        <w:widowControl w:val="0"/>
        <w:spacing w:after="0" w:line="240" w:lineRule="auto"/>
        <w:ind w:firstLine="567"/>
        <w:jc w:val="both"/>
        <w:rPr>
          <w:i/>
          <w:sz w:val="24"/>
          <w:szCs w:val="24"/>
        </w:rPr>
      </w:pPr>
      <w:r>
        <w:rPr>
          <w:sz w:val="24"/>
          <w:szCs w:val="24"/>
        </w:rPr>
        <w:t>3.</w:t>
      </w:r>
      <w:r w:rsidR="00982A09" w:rsidRPr="00982A09">
        <w:rPr>
          <w:sz w:val="24"/>
          <w:szCs w:val="24"/>
        </w:rPr>
        <w:t xml:space="preserve"> Ежегодные дивиденды, выплачиваемые по акции, с</w:t>
      </w:r>
      <w:r w:rsidR="00982A09" w:rsidRPr="00982A09">
        <w:rPr>
          <w:sz w:val="24"/>
          <w:szCs w:val="24"/>
        </w:rPr>
        <w:t>о</w:t>
      </w:r>
      <w:r w:rsidR="00982A09" w:rsidRPr="00982A09">
        <w:rPr>
          <w:sz w:val="24"/>
          <w:szCs w:val="24"/>
        </w:rPr>
        <w:t>ставляют 300 рублей. Рыночная ставка дохода оценивается владельце</w:t>
      </w:r>
      <w:r>
        <w:rPr>
          <w:sz w:val="24"/>
          <w:szCs w:val="24"/>
        </w:rPr>
        <w:t xml:space="preserve">м акций в 15% годовых. Текущая </w:t>
      </w:r>
      <w:r w:rsidR="00982A09" w:rsidRPr="00982A09">
        <w:rPr>
          <w:sz w:val="24"/>
          <w:szCs w:val="24"/>
        </w:rPr>
        <w:t>рыночная сто</w:t>
      </w:r>
      <w:r w:rsidR="00982A09" w:rsidRPr="00982A09">
        <w:rPr>
          <w:sz w:val="24"/>
          <w:szCs w:val="24"/>
        </w:rPr>
        <w:t>и</w:t>
      </w:r>
      <w:r>
        <w:rPr>
          <w:sz w:val="24"/>
          <w:szCs w:val="24"/>
        </w:rPr>
        <w:t xml:space="preserve">мость каждой акции составляет </w:t>
      </w:r>
      <w:r w:rsidR="00982A09" w:rsidRPr="00982A09">
        <w:rPr>
          <w:sz w:val="24"/>
          <w:szCs w:val="24"/>
        </w:rPr>
        <w:t xml:space="preserve">800 рублей. </w:t>
      </w:r>
      <w:r w:rsidR="00982A09" w:rsidRPr="00982A09">
        <w:rPr>
          <w:i/>
          <w:sz w:val="24"/>
          <w:szCs w:val="24"/>
        </w:rPr>
        <w:t>Имеет ли смысл инвестору дополнительно приобрести эти акции или, наоб</w:t>
      </w:r>
      <w:r w:rsidR="00982A09" w:rsidRPr="00982A09">
        <w:rPr>
          <w:i/>
          <w:sz w:val="24"/>
          <w:szCs w:val="24"/>
        </w:rPr>
        <w:t>о</w:t>
      </w:r>
      <w:r w:rsidR="00982A09" w:rsidRPr="00982A09">
        <w:rPr>
          <w:i/>
          <w:sz w:val="24"/>
          <w:szCs w:val="24"/>
        </w:rPr>
        <w:t>рот, продать имеющиеся?</w:t>
      </w:r>
    </w:p>
    <w:p w:rsidR="00982A09" w:rsidRPr="00982A09" w:rsidRDefault="00982A09" w:rsidP="00982A09">
      <w:pPr>
        <w:pStyle w:val="2"/>
        <w:keepNext w:val="0"/>
        <w:widowControl w:val="0"/>
        <w:ind w:firstLine="567"/>
        <w:jc w:val="both"/>
        <w:rPr>
          <w:sz w:val="24"/>
        </w:rPr>
      </w:pPr>
      <w:r w:rsidRPr="00982A09">
        <w:rPr>
          <w:sz w:val="24"/>
        </w:rPr>
        <w:t>4. К рынкам ценных бумаг, на которых конкурируют только продавцы, относятся</w:t>
      </w:r>
    </w:p>
    <w:p w:rsidR="00982A09" w:rsidRPr="00982A09" w:rsidRDefault="00982A09" w:rsidP="00982A09">
      <w:pPr>
        <w:pStyle w:val="af3"/>
        <w:widowControl w:val="0"/>
        <w:ind w:firstLine="567"/>
        <w:jc w:val="both"/>
        <w:rPr>
          <w:sz w:val="24"/>
        </w:rPr>
      </w:pPr>
      <w:r w:rsidRPr="00982A09">
        <w:rPr>
          <w:sz w:val="24"/>
        </w:rPr>
        <w:t>А. Стихийный.</w:t>
      </w:r>
    </w:p>
    <w:p w:rsidR="00982A09" w:rsidRPr="00982A09" w:rsidRDefault="00982A09" w:rsidP="00982A09">
      <w:pPr>
        <w:widowControl w:val="0"/>
        <w:spacing w:after="0" w:line="240" w:lineRule="auto"/>
        <w:ind w:firstLine="567"/>
        <w:jc w:val="both"/>
        <w:rPr>
          <w:sz w:val="24"/>
          <w:szCs w:val="24"/>
        </w:rPr>
      </w:pPr>
      <w:r w:rsidRPr="00982A09">
        <w:rPr>
          <w:sz w:val="24"/>
          <w:szCs w:val="24"/>
        </w:rPr>
        <w:t>Б. Дилерский.</w:t>
      </w:r>
    </w:p>
    <w:p w:rsidR="00982A09" w:rsidRPr="00982A09" w:rsidRDefault="00982A09" w:rsidP="00982A09">
      <w:pPr>
        <w:widowControl w:val="0"/>
        <w:spacing w:after="0" w:line="240" w:lineRule="auto"/>
        <w:ind w:firstLine="567"/>
        <w:jc w:val="both"/>
        <w:rPr>
          <w:sz w:val="24"/>
          <w:szCs w:val="24"/>
        </w:rPr>
      </w:pPr>
      <w:r w:rsidRPr="00982A09">
        <w:rPr>
          <w:sz w:val="24"/>
          <w:szCs w:val="24"/>
        </w:rPr>
        <w:t>В. Непрерывный аукцион.</w:t>
      </w:r>
    </w:p>
    <w:p w:rsidR="00982A09" w:rsidRPr="00982A09" w:rsidRDefault="00982A09" w:rsidP="00982A09">
      <w:pPr>
        <w:widowControl w:val="0"/>
        <w:spacing w:after="0" w:line="240" w:lineRule="auto"/>
        <w:ind w:firstLine="567"/>
        <w:jc w:val="both"/>
        <w:rPr>
          <w:sz w:val="24"/>
          <w:szCs w:val="24"/>
        </w:rPr>
      </w:pPr>
      <w:r w:rsidRPr="00982A09">
        <w:rPr>
          <w:sz w:val="24"/>
          <w:szCs w:val="24"/>
        </w:rPr>
        <w:t>Г. Голландский аукцион.</w:t>
      </w:r>
    </w:p>
    <w:p w:rsidR="00982A09" w:rsidRPr="00982A09" w:rsidRDefault="00982A09" w:rsidP="00982A09">
      <w:pPr>
        <w:pStyle w:val="10"/>
        <w:keepNext w:val="0"/>
        <w:widowControl w:val="0"/>
        <w:ind w:firstLine="567"/>
        <w:jc w:val="both"/>
        <w:rPr>
          <w:sz w:val="24"/>
        </w:rPr>
      </w:pPr>
      <w:r w:rsidRPr="00982A09">
        <w:rPr>
          <w:sz w:val="24"/>
        </w:rPr>
        <w:t>5. На рынке государственных ценных бумаг ММВБ в</w:t>
      </w:r>
      <w:r w:rsidRPr="00982A09">
        <w:rPr>
          <w:sz w:val="24"/>
        </w:rPr>
        <w:t>ы</w:t>
      </w:r>
      <w:r w:rsidRPr="00982A09">
        <w:rPr>
          <w:sz w:val="24"/>
        </w:rPr>
        <w:t>полняет функции</w:t>
      </w:r>
    </w:p>
    <w:p w:rsidR="00982A09" w:rsidRPr="00982A09" w:rsidRDefault="00982A09" w:rsidP="00982A09">
      <w:pPr>
        <w:pStyle w:val="10"/>
        <w:keepNext w:val="0"/>
        <w:widowControl w:val="0"/>
        <w:ind w:firstLine="567"/>
        <w:jc w:val="both"/>
        <w:rPr>
          <w:sz w:val="24"/>
        </w:rPr>
      </w:pPr>
      <w:r w:rsidRPr="00982A09">
        <w:rPr>
          <w:sz w:val="24"/>
        </w:rPr>
        <w:t>А. Платежного агента</w:t>
      </w:r>
    </w:p>
    <w:p w:rsidR="00982A09" w:rsidRPr="00982A09" w:rsidRDefault="00982A09" w:rsidP="00982A09">
      <w:pPr>
        <w:pStyle w:val="10"/>
        <w:keepNext w:val="0"/>
        <w:widowControl w:val="0"/>
        <w:ind w:firstLine="567"/>
        <w:jc w:val="both"/>
        <w:rPr>
          <w:sz w:val="24"/>
        </w:rPr>
      </w:pPr>
      <w:r w:rsidRPr="00982A09">
        <w:rPr>
          <w:sz w:val="24"/>
        </w:rPr>
        <w:t>Б. Организатора рынка</w:t>
      </w:r>
    </w:p>
    <w:p w:rsidR="00982A09" w:rsidRPr="00982A09" w:rsidRDefault="00982A09" w:rsidP="00982A09">
      <w:pPr>
        <w:pStyle w:val="10"/>
        <w:keepNext w:val="0"/>
        <w:widowControl w:val="0"/>
        <w:ind w:firstLine="567"/>
        <w:jc w:val="both"/>
        <w:rPr>
          <w:sz w:val="24"/>
        </w:rPr>
      </w:pPr>
      <w:r w:rsidRPr="00982A09">
        <w:rPr>
          <w:sz w:val="24"/>
        </w:rPr>
        <w:lastRenderedPageBreak/>
        <w:t>В. Депозитария</w:t>
      </w:r>
    </w:p>
    <w:p w:rsidR="00982A09" w:rsidRPr="00982A09" w:rsidRDefault="00982A09" w:rsidP="00982A09">
      <w:pPr>
        <w:pStyle w:val="10"/>
        <w:keepNext w:val="0"/>
        <w:widowControl w:val="0"/>
        <w:ind w:firstLine="567"/>
        <w:jc w:val="both"/>
        <w:rPr>
          <w:sz w:val="24"/>
        </w:rPr>
      </w:pPr>
      <w:r w:rsidRPr="00982A09">
        <w:rPr>
          <w:sz w:val="24"/>
        </w:rPr>
        <w:t>Г. Регистратора сделок</w:t>
      </w:r>
    </w:p>
    <w:p w:rsidR="00982A09" w:rsidRPr="00982A09" w:rsidRDefault="00982A09" w:rsidP="00982A09">
      <w:pPr>
        <w:pStyle w:val="10"/>
        <w:keepNext w:val="0"/>
        <w:widowControl w:val="0"/>
        <w:ind w:firstLine="567"/>
        <w:jc w:val="both"/>
        <w:rPr>
          <w:sz w:val="24"/>
        </w:rPr>
      </w:pPr>
      <w:r w:rsidRPr="00982A09">
        <w:rPr>
          <w:sz w:val="24"/>
        </w:rPr>
        <w:t>Д.</w:t>
      </w:r>
      <w:r w:rsidR="00182B9E">
        <w:rPr>
          <w:sz w:val="24"/>
        </w:rPr>
        <w:t xml:space="preserve"> </w:t>
      </w:r>
      <w:r w:rsidRPr="00982A09">
        <w:rPr>
          <w:sz w:val="24"/>
        </w:rPr>
        <w:t>Органа, контролирующего данный сегмент рынка</w:t>
      </w:r>
    </w:p>
    <w:p w:rsidR="00982A09" w:rsidRPr="00982A09" w:rsidRDefault="00982A09" w:rsidP="00982A09">
      <w:pPr>
        <w:pStyle w:val="10"/>
        <w:keepNext w:val="0"/>
        <w:widowControl w:val="0"/>
        <w:ind w:firstLine="567"/>
        <w:jc w:val="both"/>
        <w:rPr>
          <w:sz w:val="24"/>
        </w:rPr>
      </w:pPr>
      <w:r w:rsidRPr="00982A09">
        <w:rPr>
          <w:sz w:val="24"/>
        </w:rPr>
        <w:t>6. Аваль – это</w:t>
      </w:r>
    </w:p>
    <w:p w:rsidR="00982A09" w:rsidRPr="00982A09" w:rsidRDefault="00982A09" w:rsidP="00982A09">
      <w:pPr>
        <w:pStyle w:val="10"/>
        <w:keepNext w:val="0"/>
        <w:widowControl w:val="0"/>
        <w:ind w:firstLine="567"/>
        <w:jc w:val="both"/>
        <w:rPr>
          <w:sz w:val="24"/>
        </w:rPr>
      </w:pPr>
      <w:r w:rsidRPr="00982A09">
        <w:rPr>
          <w:sz w:val="24"/>
        </w:rPr>
        <w:t>А. Вексельное поручительство.</w:t>
      </w:r>
    </w:p>
    <w:p w:rsidR="00982A09" w:rsidRPr="00982A09" w:rsidRDefault="00982A09" w:rsidP="00982A09">
      <w:pPr>
        <w:pStyle w:val="10"/>
        <w:keepNext w:val="0"/>
        <w:widowControl w:val="0"/>
        <w:ind w:firstLine="567"/>
        <w:jc w:val="both"/>
        <w:rPr>
          <w:sz w:val="24"/>
        </w:rPr>
      </w:pPr>
      <w:r w:rsidRPr="00982A09">
        <w:rPr>
          <w:sz w:val="24"/>
        </w:rPr>
        <w:t>Б. Добавочный лист индоссаментов.</w:t>
      </w:r>
    </w:p>
    <w:p w:rsidR="00982A09" w:rsidRPr="00982A09" w:rsidRDefault="00982A09" w:rsidP="00982A09">
      <w:pPr>
        <w:pStyle w:val="10"/>
        <w:keepNext w:val="0"/>
        <w:widowControl w:val="0"/>
        <w:ind w:firstLine="567"/>
        <w:jc w:val="both"/>
        <w:rPr>
          <w:sz w:val="24"/>
        </w:rPr>
      </w:pPr>
      <w:r w:rsidRPr="00982A09">
        <w:rPr>
          <w:sz w:val="24"/>
        </w:rPr>
        <w:t>В. Поручение банку на получение платежа по векселю.</w:t>
      </w:r>
    </w:p>
    <w:p w:rsidR="00982A09" w:rsidRPr="00982A09" w:rsidRDefault="00982A09" w:rsidP="00982A09">
      <w:pPr>
        <w:widowControl w:val="0"/>
        <w:spacing w:after="0" w:line="240" w:lineRule="auto"/>
        <w:ind w:firstLine="567"/>
        <w:jc w:val="both"/>
        <w:rPr>
          <w:sz w:val="24"/>
          <w:szCs w:val="24"/>
        </w:rPr>
      </w:pPr>
      <w:r w:rsidRPr="00982A09">
        <w:rPr>
          <w:sz w:val="24"/>
          <w:szCs w:val="24"/>
        </w:rPr>
        <w:t>7. Владельцы обыкновенных акций получают часть дох</w:t>
      </w:r>
      <w:r w:rsidRPr="00982A09">
        <w:rPr>
          <w:sz w:val="24"/>
          <w:szCs w:val="24"/>
        </w:rPr>
        <w:t>о</w:t>
      </w:r>
      <w:r w:rsidRPr="00982A09">
        <w:rPr>
          <w:sz w:val="24"/>
          <w:szCs w:val="24"/>
        </w:rPr>
        <w:t>да АО в форме:</w:t>
      </w:r>
    </w:p>
    <w:p w:rsidR="00982A09" w:rsidRPr="00982A09" w:rsidRDefault="00982A09" w:rsidP="00982A09">
      <w:pPr>
        <w:widowControl w:val="0"/>
        <w:spacing w:after="0" w:line="240" w:lineRule="auto"/>
        <w:ind w:firstLine="567"/>
        <w:jc w:val="both"/>
        <w:rPr>
          <w:sz w:val="24"/>
          <w:szCs w:val="24"/>
        </w:rPr>
      </w:pPr>
      <w:r w:rsidRPr="00982A09">
        <w:rPr>
          <w:sz w:val="24"/>
          <w:szCs w:val="24"/>
        </w:rPr>
        <w:t>А. Заработной платы;</w:t>
      </w:r>
    </w:p>
    <w:p w:rsidR="00982A09" w:rsidRPr="00982A09" w:rsidRDefault="00982A09" w:rsidP="00982A09">
      <w:pPr>
        <w:widowControl w:val="0"/>
        <w:spacing w:after="0" w:line="240" w:lineRule="auto"/>
        <w:ind w:firstLine="567"/>
        <w:jc w:val="both"/>
        <w:rPr>
          <w:sz w:val="24"/>
          <w:szCs w:val="24"/>
        </w:rPr>
      </w:pPr>
      <w:r w:rsidRPr="00982A09">
        <w:rPr>
          <w:sz w:val="24"/>
          <w:szCs w:val="24"/>
        </w:rPr>
        <w:t>Б. Дивидендов;</w:t>
      </w:r>
    </w:p>
    <w:p w:rsidR="00982A09" w:rsidRPr="00982A09" w:rsidRDefault="00982A09" w:rsidP="00982A09">
      <w:pPr>
        <w:widowControl w:val="0"/>
        <w:spacing w:after="0" w:line="240" w:lineRule="auto"/>
        <w:ind w:firstLine="567"/>
        <w:jc w:val="both"/>
        <w:rPr>
          <w:sz w:val="24"/>
          <w:szCs w:val="24"/>
        </w:rPr>
      </w:pPr>
      <w:r w:rsidRPr="00982A09">
        <w:rPr>
          <w:sz w:val="24"/>
          <w:szCs w:val="24"/>
        </w:rPr>
        <w:t>В. Процента.</w:t>
      </w:r>
    </w:p>
    <w:p w:rsidR="00982A09" w:rsidRPr="00982A09" w:rsidRDefault="00982A09" w:rsidP="00982A09">
      <w:pPr>
        <w:widowControl w:val="0"/>
        <w:spacing w:after="0" w:line="240" w:lineRule="auto"/>
        <w:ind w:firstLine="567"/>
        <w:jc w:val="both"/>
        <w:rPr>
          <w:sz w:val="24"/>
          <w:szCs w:val="24"/>
        </w:rPr>
      </w:pPr>
      <w:r w:rsidRPr="00982A09">
        <w:rPr>
          <w:sz w:val="24"/>
          <w:szCs w:val="24"/>
        </w:rPr>
        <w:t>8. Процедуру листинга и делистинга устанавливает</w:t>
      </w:r>
    </w:p>
    <w:p w:rsidR="00982A09" w:rsidRPr="00982A09" w:rsidRDefault="00982A09" w:rsidP="00982A09">
      <w:pPr>
        <w:widowControl w:val="0"/>
        <w:spacing w:after="0" w:line="240" w:lineRule="auto"/>
        <w:ind w:firstLine="567"/>
        <w:jc w:val="both"/>
        <w:rPr>
          <w:sz w:val="24"/>
          <w:szCs w:val="24"/>
        </w:rPr>
      </w:pPr>
      <w:r w:rsidRPr="00982A09">
        <w:rPr>
          <w:sz w:val="24"/>
          <w:szCs w:val="24"/>
        </w:rPr>
        <w:t>А. Сама фондовая биржа</w:t>
      </w:r>
    </w:p>
    <w:p w:rsidR="00982A09" w:rsidRPr="00982A09" w:rsidRDefault="00982A09" w:rsidP="00982A09">
      <w:pPr>
        <w:widowControl w:val="0"/>
        <w:spacing w:after="0" w:line="240" w:lineRule="auto"/>
        <w:ind w:firstLine="567"/>
        <w:jc w:val="both"/>
        <w:rPr>
          <w:sz w:val="24"/>
          <w:szCs w:val="24"/>
        </w:rPr>
      </w:pPr>
      <w:r w:rsidRPr="00982A09">
        <w:rPr>
          <w:sz w:val="24"/>
          <w:szCs w:val="24"/>
        </w:rPr>
        <w:t>Б. Орган, регистрирующий выпуски ценных бумаг</w:t>
      </w:r>
    </w:p>
    <w:p w:rsidR="00982A09" w:rsidRPr="00982A09" w:rsidRDefault="00982A09" w:rsidP="00982A09">
      <w:pPr>
        <w:widowControl w:val="0"/>
        <w:spacing w:after="0" w:line="240" w:lineRule="auto"/>
        <w:ind w:firstLine="567"/>
        <w:jc w:val="both"/>
        <w:rPr>
          <w:sz w:val="24"/>
          <w:szCs w:val="24"/>
        </w:rPr>
      </w:pPr>
      <w:r w:rsidRPr="00982A09">
        <w:rPr>
          <w:sz w:val="24"/>
          <w:szCs w:val="24"/>
        </w:rPr>
        <w:t>В. Орган, лицензирующий фондовую биржу</w:t>
      </w:r>
    </w:p>
    <w:p w:rsidR="00982A09" w:rsidRPr="00982A09" w:rsidRDefault="00982A09" w:rsidP="00982A09">
      <w:pPr>
        <w:widowControl w:val="0"/>
        <w:tabs>
          <w:tab w:val="left" w:pos="706"/>
        </w:tabs>
        <w:spacing w:after="0" w:line="240" w:lineRule="auto"/>
        <w:ind w:firstLine="567"/>
        <w:jc w:val="both"/>
        <w:rPr>
          <w:sz w:val="24"/>
          <w:szCs w:val="24"/>
        </w:rPr>
      </w:pPr>
      <w:r w:rsidRPr="00982A09">
        <w:rPr>
          <w:sz w:val="24"/>
          <w:szCs w:val="24"/>
        </w:rPr>
        <w:t>Г. Федеральная служба по финансовым рынкам</w:t>
      </w:r>
    </w:p>
    <w:p w:rsidR="00982A09" w:rsidRPr="00982A09" w:rsidRDefault="00982A09" w:rsidP="00982A09">
      <w:pPr>
        <w:widowControl w:val="0"/>
        <w:tabs>
          <w:tab w:val="left" w:pos="706"/>
        </w:tabs>
        <w:spacing w:after="0" w:line="240" w:lineRule="auto"/>
        <w:ind w:firstLine="567"/>
        <w:jc w:val="both"/>
        <w:rPr>
          <w:sz w:val="24"/>
          <w:szCs w:val="24"/>
        </w:rPr>
      </w:pPr>
    </w:p>
    <w:p w:rsidR="00982A09" w:rsidRPr="00982A09" w:rsidRDefault="00982A09" w:rsidP="00982A09">
      <w:pPr>
        <w:widowControl w:val="0"/>
        <w:tabs>
          <w:tab w:val="left" w:pos="706"/>
        </w:tabs>
        <w:spacing w:after="0" w:line="240" w:lineRule="auto"/>
        <w:ind w:firstLine="567"/>
        <w:jc w:val="both"/>
        <w:rPr>
          <w:b/>
          <w:sz w:val="24"/>
          <w:szCs w:val="24"/>
          <w:u w:val="single"/>
        </w:rPr>
      </w:pPr>
      <w:r w:rsidRPr="00982A09">
        <w:rPr>
          <w:b/>
          <w:sz w:val="24"/>
          <w:szCs w:val="24"/>
          <w:u w:val="single"/>
        </w:rPr>
        <w:t>Вариант 7.</w:t>
      </w:r>
    </w:p>
    <w:p w:rsidR="00982A09" w:rsidRPr="00982A09" w:rsidRDefault="00982A09" w:rsidP="00982A09">
      <w:pPr>
        <w:widowControl w:val="0"/>
        <w:spacing w:after="0" w:line="240" w:lineRule="auto"/>
        <w:ind w:firstLine="567"/>
        <w:jc w:val="both"/>
        <w:rPr>
          <w:sz w:val="24"/>
          <w:szCs w:val="24"/>
        </w:rPr>
      </w:pPr>
      <w:r w:rsidRPr="00982A09">
        <w:rPr>
          <w:sz w:val="24"/>
          <w:szCs w:val="24"/>
        </w:rPr>
        <w:t>1. Номинальная стоимость акций, приобретенных акци</w:t>
      </w:r>
      <w:r w:rsidRPr="00982A09">
        <w:rPr>
          <w:sz w:val="24"/>
          <w:szCs w:val="24"/>
        </w:rPr>
        <w:t>о</w:t>
      </w:r>
      <w:r w:rsidRPr="00982A09">
        <w:rPr>
          <w:sz w:val="24"/>
          <w:szCs w:val="24"/>
        </w:rPr>
        <w:t>нерами, составляет</w:t>
      </w:r>
    </w:p>
    <w:p w:rsidR="00982A09" w:rsidRPr="00982A09" w:rsidRDefault="00982A09" w:rsidP="00982A09">
      <w:pPr>
        <w:widowControl w:val="0"/>
        <w:spacing w:after="0" w:line="240" w:lineRule="auto"/>
        <w:ind w:firstLine="567"/>
        <w:jc w:val="both"/>
        <w:rPr>
          <w:sz w:val="24"/>
          <w:szCs w:val="24"/>
        </w:rPr>
      </w:pPr>
      <w:r w:rsidRPr="00982A09">
        <w:rPr>
          <w:sz w:val="24"/>
          <w:szCs w:val="24"/>
        </w:rPr>
        <w:t>А. Собственный капитал АО</w:t>
      </w:r>
    </w:p>
    <w:p w:rsidR="00982A09" w:rsidRPr="00982A09" w:rsidRDefault="00982A09" w:rsidP="00982A09">
      <w:pPr>
        <w:widowControl w:val="0"/>
        <w:spacing w:after="0" w:line="240" w:lineRule="auto"/>
        <w:ind w:firstLine="567"/>
        <w:jc w:val="both"/>
        <w:rPr>
          <w:sz w:val="24"/>
          <w:szCs w:val="24"/>
        </w:rPr>
      </w:pPr>
      <w:r w:rsidRPr="00982A09">
        <w:rPr>
          <w:sz w:val="24"/>
          <w:szCs w:val="24"/>
        </w:rPr>
        <w:t>Б. Уставный капитал АО</w:t>
      </w:r>
    </w:p>
    <w:p w:rsidR="00982A09" w:rsidRPr="00982A09" w:rsidRDefault="00982A09" w:rsidP="00982A09">
      <w:pPr>
        <w:widowControl w:val="0"/>
        <w:spacing w:after="0" w:line="240" w:lineRule="auto"/>
        <w:ind w:firstLine="567"/>
        <w:jc w:val="both"/>
        <w:rPr>
          <w:sz w:val="24"/>
          <w:szCs w:val="24"/>
        </w:rPr>
      </w:pPr>
      <w:r w:rsidRPr="00982A09">
        <w:rPr>
          <w:sz w:val="24"/>
          <w:szCs w:val="24"/>
        </w:rPr>
        <w:t>В. Рыночную стоимость АО</w:t>
      </w:r>
    </w:p>
    <w:p w:rsidR="00982A09" w:rsidRPr="00982A09" w:rsidRDefault="00982A09" w:rsidP="00982A09">
      <w:pPr>
        <w:pStyle w:val="2"/>
        <w:keepNext w:val="0"/>
        <w:widowControl w:val="0"/>
        <w:ind w:firstLine="567"/>
        <w:jc w:val="both"/>
        <w:rPr>
          <w:sz w:val="24"/>
        </w:rPr>
      </w:pPr>
      <w:r w:rsidRPr="00982A09">
        <w:rPr>
          <w:sz w:val="24"/>
        </w:rPr>
        <w:t>2. Купонная облигация размещаться на первичном рынке с дисконтом</w:t>
      </w:r>
    </w:p>
    <w:p w:rsidR="00982A09" w:rsidRPr="00982A09" w:rsidRDefault="00982A09" w:rsidP="00982A09">
      <w:pPr>
        <w:widowControl w:val="0"/>
        <w:spacing w:after="0" w:line="240" w:lineRule="auto"/>
        <w:ind w:firstLine="567"/>
        <w:jc w:val="both"/>
        <w:rPr>
          <w:sz w:val="24"/>
          <w:szCs w:val="24"/>
        </w:rPr>
      </w:pPr>
      <w:r w:rsidRPr="00982A09">
        <w:rPr>
          <w:sz w:val="24"/>
          <w:szCs w:val="24"/>
        </w:rPr>
        <w:t>А. Может</w:t>
      </w:r>
    </w:p>
    <w:p w:rsidR="00982A09" w:rsidRPr="00982A09" w:rsidRDefault="00982A09" w:rsidP="00982A09">
      <w:pPr>
        <w:pStyle w:val="af3"/>
        <w:widowControl w:val="0"/>
        <w:ind w:firstLine="567"/>
        <w:jc w:val="both"/>
        <w:rPr>
          <w:sz w:val="24"/>
        </w:rPr>
      </w:pPr>
      <w:r w:rsidRPr="00982A09">
        <w:rPr>
          <w:sz w:val="24"/>
        </w:rPr>
        <w:t>Б. Не может.</w:t>
      </w:r>
    </w:p>
    <w:p w:rsidR="00982A09" w:rsidRPr="00982A09" w:rsidRDefault="00982A09" w:rsidP="00982A09">
      <w:pPr>
        <w:pStyle w:val="af3"/>
        <w:widowControl w:val="0"/>
        <w:ind w:firstLine="567"/>
        <w:jc w:val="both"/>
        <w:rPr>
          <w:sz w:val="24"/>
        </w:rPr>
      </w:pPr>
      <w:r w:rsidRPr="00982A09">
        <w:rPr>
          <w:sz w:val="24"/>
        </w:rPr>
        <w:t>3. Ордерными ценными бумагами являются</w:t>
      </w:r>
    </w:p>
    <w:p w:rsidR="00982A09" w:rsidRPr="00982A09" w:rsidRDefault="00982A09" w:rsidP="00982A09">
      <w:pPr>
        <w:pStyle w:val="af3"/>
        <w:widowControl w:val="0"/>
        <w:ind w:firstLine="567"/>
        <w:jc w:val="both"/>
        <w:rPr>
          <w:sz w:val="24"/>
        </w:rPr>
      </w:pPr>
      <w:r w:rsidRPr="00982A09">
        <w:rPr>
          <w:sz w:val="24"/>
        </w:rPr>
        <w:t>А. Акции.</w:t>
      </w:r>
    </w:p>
    <w:p w:rsidR="00982A09" w:rsidRPr="00982A09" w:rsidRDefault="00982A09" w:rsidP="00982A09">
      <w:pPr>
        <w:pStyle w:val="af3"/>
        <w:widowControl w:val="0"/>
        <w:ind w:firstLine="567"/>
        <w:jc w:val="both"/>
        <w:rPr>
          <w:sz w:val="24"/>
        </w:rPr>
      </w:pPr>
      <w:r w:rsidRPr="00982A09">
        <w:rPr>
          <w:sz w:val="24"/>
        </w:rPr>
        <w:t>Б. Векселя.</w:t>
      </w:r>
    </w:p>
    <w:p w:rsidR="00982A09" w:rsidRPr="00982A09" w:rsidRDefault="00982A09" w:rsidP="00982A09">
      <w:pPr>
        <w:pStyle w:val="af3"/>
        <w:widowControl w:val="0"/>
        <w:ind w:firstLine="567"/>
        <w:jc w:val="both"/>
        <w:rPr>
          <w:sz w:val="24"/>
        </w:rPr>
      </w:pPr>
      <w:r w:rsidRPr="00982A09">
        <w:rPr>
          <w:sz w:val="24"/>
        </w:rPr>
        <w:t>В. Инвестиционные паи.</w:t>
      </w:r>
    </w:p>
    <w:p w:rsidR="00982A09" w:rsidRPr="00982A09" w:rsidRDefault="00982A09" w:rsidP="00982A09">
      <w:pPr>
        <w:pStyle w:val="af3"/>
        <w:widowControl w:val="0"/>
        <w:ind w:firstLine="567"/>
        <w:jc w:val="both"/>
        <w:rPr>
          <w:sz w:val="24"/>
        </w:rPr>
      </w:pPr>
      <w:r w:rsidRPr="00982A09">
        <w:rPr>
          <w:sz w:val="24"/>
        </w:rPr>
        <w:t>Г. Коносаменты.</w:t>
      </w:r>
    </w:p>
    <w:p w:rsidR="00982A09" w:rsidRPr="00982A09" w:rsidRDefault="00982A09" w:rsidP="00982A09">
      <w:pPr>
        <w:pStyle w:val="af3"/>
        <w:widowControl w:val="0"/>
        <w:ind w:firstLine="567"/>
        <w:jc w:val="both"/>
        <w:rPr>
          <w:sz w:val="24"/>
        </w:rPr>
      </w:pPr>
      <w:r w:rsidRPr="00982A09">
        <w:rPr>
          <w:sz w:val="24"/>
        </w:rPr>
        <w:t>Д. Чеки</w:t>
      </w:r>
    </w:p>
    <w:p w:rsidR="00982A09" w:rsidRPr="00982A09" w:rsidRDefault="00182B9E" w:rsidP="00982A09">
      <w:pPr>
        <w:pStyle w:val="21"/>
        <w:widowControl w:val="0"/>
        <w:ind w:firstLine="567"/>
        <w:jc w:val="both"/>
        <w:rPr>
          <w:rFonts w:ascii="Times New Roman" w:hAnsi="Times New Roman"/>
          <w:szCs w:val="24"/>
        </w:rPr>
      </w:pPr>
      <w:r>
        <w:rPr>
          <w:rFonts w:ascii="Times New Roman" w:hAnsi="Times New Roman"/>
          <w:szCs w:val="24"/>
        </w:rPr>
        <w:t xml:space="preserve">4. </w:t>
      </w:r>
      <w:r w:rsidR="00982A09" w:rsidRPr="00982A09">
        <w:rPr>
          <w:rFonts w:ascii="Times New Roman" w:hAnsi="Times New Roman"/>
          <w:szCs w:val="24"/>
        </w:rPr>
        <w:t>Инвестор приобрел корпоративную облигацию по ку</w:t>
      </w:r>
      <w:r w:rsidR="00982A09" w:rsidRPr="00982A09">
        <w:rPr>
          <w:rFonts w:ascii="Times New Roman" w:hAnsi="Times New Roman"/>
          <w:szCs w:val="24"/>
        </w:rPr>
        <w:t>р</w:t>
      </w:r>
      <w:r w:rsidR="00982A09" w:rsidRPr="00982A09">
        <w:rPr>
          <w:rFonts w:ascii="Times New Roman" w:hAnsi="Times New Roman"/>
          <w:szCs w:val="24"/>
        </w:rPr>
        <w:lastRenderedPageBreak/>
        <w:t>су 115% с купонной ставкой 15% годовых. Через 3,5 года о</w:t>
      </w:r>
      <w:r w:rsidR="00982A09" w:rsidRPr="00982A09">
        <w:rPr>
          <w:rFonts w:ascii="Times New Roman" w:hAnsi="Times New Roman"/>
          <w:szCs w:val="24"/>
        </w:rPr>
        <w:t>б</w:t>
      </w:r>
      <w:r w:rsidR="00982A09" w:rsidRPr="00982A09">
        <w:rPr>
          <w:rFonts w:ascii="Times New Roman" w:hAnsi="Times New Roman"/>
          <w:szCs w:val="24"/>
        </w:rPr>
        <w:t>лигация была продана им по курсу 110%.</w:t>
      </w:r>
    </w:p>
    <w:p w:rsidR="00982A09" w:rsidRPr="00982A09" w:rsidRDefault="00982A09" w:rsidP="00982A09">
      <w:pPr>
        <w:widowControl w:val="0"/>
        <w:spacing w:after="0" w:line="240" w:lineRule="auto"/>
        <w:ind w:firstLine="567"/>
        <w:jc w:val="both"/>
        <w:rPr>
          <w:sz w:val="24"/>
          <w:szCs w:val="24"/>
        </w:rPr>
      </w:pPr>
      <w:r w:rsidRPr="00982A09">
        <w:rPr>
          <w:i/>
          <w:sz w:val="24"/>
          <w:szCs w:val="24"/>
        </w:rPr>
        <w:t>Требуется:</w:t>
      </w:r>
      <w:r w:rsidRPr="00982A09">
        <w:rPr>
          <w:sz w:val="24"/>
          <w:szCs w:val="24"/>
        </w:rPr>
        <w:t xml:space="preserve"> определить конечную доходность этих оп</w:t>
      </w:r>
      <w:r w:rsidRPr="00982A09">
        <w:rPr>
          <w:sz w:val="24"/>
          <w:szCs w:val="24"/>
        </w:rPr>
        <w:t>е</w:t>
      </w:r>
      <w:r w:rsidRPr="00982A09">
        <w:rPr>
          <w:sz w:val="24"/>
          <w:szCs w:val="24"/>
        </w:rPr>
        <w:t>раций для инвестора без учета налогообложения.</w:t>
      </w:r>
    </w:p>
    <w:p w:rsidR="00982A09" w:rsidRPr="00982A09" w:rsidRDefault="00982A09" w:rsidP="00982A09">
      <w:pPr>
        <w:pStyle w:val="10"/>
        <w:keepNext w:val="0"/>
        <w:widowControl w:val="0"/>
        <w:ind w:firstLine="567"/>
        <w:jc w:val="both"/>
        <w:rPr>
          <w:sz w:val="24"/>
        </w:rPr>
      </w:pPr>
      <w:r w:rsidRPr="00982A09">
        <w:rPr>
          <w:sz w:val="24"/>
        </w:rPr>
        <w:t>5. При первичном аукционе заявки удовлетворяются для всех победителей аукциона по цене</w:t>
      </w:r>
    </w:p>
    <w:p w:rsidR="00982A09" w:rsidRPr="00982A09" w:rsidRDefault="00982A09" w:rsidP="00982A09">
      <w:pPr>
        <w:pStyle w:val="10"/>
        <w:keepNext w:val="0"/>
        <w:widowControl w:val="0"/>
        <w:ind w:firstLine="567"/>
        <w:jc w:val="both"/>
        <w:rPr>
          <w:sz w:val="24"/>
        </w:rPr>
      </w:pPr>
      <w:r w:rsidRPr="00982A09">
        <w:rPr>
          <w:sz w:val="24"/>
        </w:rPr>
        <w:t>А. Одинаковой</w:t>
      </w:r>
    </w:p>
    <w:p w:rsidR="00982A09" w:rsidRPr="00982A09" w:rsidRDefault="00982A09" w:rsidP="00982A09">
      <w:pPr>
        <w:pStyle w:val="10"/>
        <w:keepNext w:val="0"/>
        <w:widowControl w:val="0"/>
        <w:ind w:firstLine="567"/>
        <w:jc w:val="both"/>
        <w:rPr>
          <w:sz w:val="24"/>
        </w:rPr>
      </w:pPr>
      <w:r w:rsidRPr="00982A09">
        <w:rPr>
          <w:sz w:val="24"/>
        </w:rPr>
        <w:t>Б. Разной.</w:t>
      </w:r>
    </w:p>
    <w:p w:rsidR="00982A09" w:rsidRPr="00982A09" w:rsidRDefault="00982A09" w:rsidP="00982A09">
      <w:pPr>
        <w:pStyle w:val="10"/>
        <w:keepNext w:val="0"/>
        <w:widowControl w:val="0"/>
        <w:ind w:firstLine="567"/>
        <w:jc w:val="both"/>
        <w:rPr>
          <w:sz w:val="24"/>
        </w:rPr>
      </w:pPr>
      <w:r w:rsidRPr="00982A09">
        <w:rPr>
          <w:sz w:val="24"/>
        </w:rPr>
        <w:t>6. В случае отсутствия  «вексельной метки» по росси</w:t>
      </w:r>
      <w:r w:rsidRPr="00982A09">
        <w:rPr>
          <w:sz w:val="24"/>
        </w:rPr>
        <w:t>й</w:t>
      </w:r>
      <w:r w:rsidRPr="00982A09">
        <w:rPr>
          <w:sz w:val="24"/>
        </w:rPr>
        <w:t>скому законодательству вексель</w:t>
      </w:r>
    </w:p>
    <w:p w:rsidR="00982A09" w:rsidRPr="00982A09" w:rsidRDefault="00982A09" w:rsidP="00982A09">
      <w:pPr>
        <w:pStyle w:val="10"/>
        <w:keepNext w:val="0"/>
        <w:widowControl w:val="0"/>
        <w:ind w:firstLine="567"/>
        <w:jc w:val="both"/>
        <w:rPr>
          <w:sz w:val="24"/>
        </w:rPr>
      </w:pPr>
      <w:r w:rsidRPr="00982A09">
        <w:rPr>
          <w:sz w:val="24"/>
        </w:rPr>
        <w:t>А. Сохраняет вексельную силу.</w:t>
      </w:r>
    </w:p>
    <w:p w:rsidR="00982A09" w:rsidRPr="00982A09" w:rsidRDefault="00982A09" w:rsidP="00982A09">
      <w:pPr>
        <w:pStyle w:val="10"/>
        <w:keepNext w:val="0"/>
        <w:widowControl w:val="0"/>
        <w:ind w:firstLine="567"/>
        <w:jc w:val="both"/>
        <w:rPr>
          <w:sz w:val="24"/>
        </w:rPr>
      </w:pPr>
      <w:r w:rsidRPr="00982A09">
        <w:rPr>
          <w:sz w:val="24"/>
        </w:rPr>
        <w:t>Б. Теряет вексельную силу.</w:t>
      </w:r>
    </w:p>
    <w:p w:rsidR="00982A09" w:rsidRPr="00982A09" w:rsidRDefault="00982A09" w:rsidP="00982A09">
      <w:pPr>
        <w:pStyle w:val="10"/>
        <w:keepNext w:val="0"/>
        <w:widowControl w:val="0"/>
        <w:ind w:firstLine="567"/>
        <w:jc w:val="both"/>
        <w:rPr>
          <w:sz w:val="24"/>
        </w:rPr>
      </w:pPr>
      <w:r w:rsidRPr="00982A09">
        <w:rPr>
          <w:sz w:val="24"/>
        </w:rPr>
        <w:t xml:space="preserve">В. Имеет силу долговой расписки. </w:t>
      </w:r>
    </w:p>
    <w:p w:rsidR="00982A09" w:rsidRPr="00982A09" w:rsidRDefault="00982A09" w:rsidP="00982A09">
      <w:pPr>
        <w:pStyle w:val="2"/>
        <w:keepNext w:val="0"/>
        <w:widowControl w:val="0"/>
        <w:ind w:firstLine="567"/>
        <w:jc w:val="both"/>
        <w:rPr>
          <w:sz w:val="24"/>
        </w:rPr>
      </w:pPr>
      <w:r w:rsidRPr="00982A09">
        <w:rPr>
          <w:sz w:val="24"/>
        </w:rPr>
        <w:t>7. В России выпуск безноминальных акций</w:t>
      </w:r>
    </w:p>
    <w:p w:rsidR="00982A09" w:rsidRPr="00982A09" w:rsidRDefault="00982A09" w:rsidP="00982A09">
      <w:pPr>
        <w:widowControl w:val="0"/>
        <w:spacing w:after="0" w:line="240" w:lineRule="auto"/>
        <w:ind w:firstLine="567"/>
        <w:jc w:val="both"/>
        <w:rPr>
          <w:sz w:val="24"/>
          <w:szCs w:val="24"/>
        </w:rPr>
      </w:pPr>
      <w:r w:rsidRPr="00982A09">
        <w:rPr>
          <w:sz w:val="24"/>
          <w:szCs w:val="24"/>
        </w:rPr>
        <w:t>А. Разрешен</w:t>
      </w:r>
    </w:p>
    <w:p w:rsidR="00982A09" w:rsidRPr="00982A09" w:rsidRDefault="00982A09" w:rsidP="00982A09">
      <w:pPr>
        <w:widowControl w:val="0"/>
        <w:spacing w:after="0" w:line="240" w:lineRule="auto"/>
        <w:ind w:firstLine="567"/>
        <w:jc w:val="both"/>
        <w:rPr>
          <w:sz w:val="24"/>
          <w:szCs w:val="24"/>
        </w:rPr>
      </w:pPr>
      <w:r w:rsidRPr="00982A09">
        <w:rPr>
          <w:sz w:val="24"/>
          <w:szCs w:val="24"/>
        </w:rPr>
        <w:t>Б. Запрещен</w:t>
      </w:r>
    </w:p>
    <w:p w:rsidR="00982A09" w:rsidRPr="00982A09" w:rsidRDefault="00982A09" w:rsidP="00982A09">
      <w:pPr>
        <w:widowControl w:val="0"/>
        <w:spacing w:after="0" w:line="240" w:lineRule="auto"/>
        <w:ind w:firstLine="567"/>
        <w:jc w:val="both"/>
        <w:rPr>
          <w:sz w:val="24"/>
          <w:szCs w:val="24"/>
        </w:rPr>
      </w:pPr>
      <w:r w:rsidRPr="00982A09">
        <w:rPr>
          <w:sz w:val="24"/>
          <w:szCs w:val="24"/>
        </w:rPr>
        <w:t>8. Все инвестиционные институты (кроме инвестицио</w:t>
      </w:r>
      <w:r w:rsidRPr="00982A09">
        <w:rPr>
          <w:sz w:val="24"/>
          <w:szCs w:val="24"/>
        </w:rPr>
        <w:t>н</w:t>
      </w:r>
      <w:r w:rsidRPr="00982A09">
        <w:rPr>
          <w:sz w:val="24"/>
          <w:szCs w:val="24"/>
        </w:rPr>
        <w:t>ного консультанта) должны иметь лицензию на свою деятел</w:t>
      </w:r>
      <w:r w:rsidRPr="00982A09">
        <w:rPr>
          <w:sz w:val="24"/>
          <w:szCs w:val="24"/>
        </w:rPr>
        <w:t>ь</w:t>
      </w:r>
      <w:r w:rsidRPr="00982A09">
        <w:rPr>
          <w:sz w:val="24"/>
          <w:szCs w:val="24"/>
        </w:rPr>
        <w:t>ность.</w:t>
      </w:r>
    </w:p>
    <w:p w:rsidR="00982A09" w:rsidRPr="00982A09" w:rsidRDefault="00982A09" w:rsidP="00982A09">
      <w:pPr>
        <w:widowControl w:val="0"/>
        <w:spacing w:after="0" w:line="240" w:lineRule="auto"/>
        <w:ind w:firstLine="567"/>
        <w:jc w:val="both"/>
        <w:rPr>
          <w:sz w:val="24"/>
          <w:szCs w:val="24"/>
        </w:rPr>
      </w:pPr>
      <w:r w:rsidRPr="00982A09">
        <w:rPr>
          <w:sz w:val="24"/>
          <w:szCs w:val="24"/>
        </w:rPr>
        <w:t>А. Верно;</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Неверно.</w:t>
      </w:r>
    </w:p>
    <w:p w:rsidR="00982A09" w:rsidRPr="00982A09" w:rsidRDefault="00982A09" w:rsidP="00982A09">
      <w:pPr>
        <w:widowControl w:val="0"/>
        <w:spacing w:after="0" w:line="240" w:lineRule="auto"/>
        <w:ind w:firstLine="567"/>
        <w:jc w:val="both"/>
        <w:rPr>
          <w:sz w:val="24"/>
          <w:szCs w:val="24"/>
        </w:rPr>
      </w:pPr>
      <w:r w:rsidRPr="00982A09">
        <w:rPr>
          <w:sz w:val="24"/>
          <w:szCs w:val="24"/>
        </w:rPr>
        <w:t>9. Порядок вступления в члены фондовой биржи в России определяется</w:t>
      </w:r>
    </w:p>
    <w:p w:rsidR="00982A09" w:rsidRPr="00982A09" w:rsidRDefault="00982A09" w:rsidP="00982A09">
      <w:pPr>
        <w:widowControl w:val="0"/>
        <w:spacing w:after="0" w:line="240" w:lineRule="auto"/>
        <w:ind w:firstLine="567"/>
        <w:jc w:val="both"/>
        <w:rPr>
          <w:sz w:val="24"/>
          <w:szCs w:val="24"/>
        </w:rPr>
      </w:pPr>
      <w:r w:rsidRPr="00982A09">
        <w:rPr>
          <w:sz w:val="24"/>
          <w:szCs w:val="24"/>
        </w:rPr>
        <w:t>А. Самой фондовой биржей</w:t>
      </w:r>
    </w:p>
    <w:p w:rsidR="00982A09" w:rsidRPr="00982A09" w:rsidRDefault="00982A09" w:rsidP="00982A09">
      <w:pPr>
        <w:widowControl w:val="0"/>
        <w:spacing w:after="0" w:line="240" w:lineRule="auto"/>
        <w:ind w:firstLine="567"/>
        <w:jc w:val="both"/>
        <w:rPr>
          <w:sz w:val="24"/>
          <w:szCs w:val="24"/>
        </w:rPr>
      </w:pPr>
      <w:r w:rsidRPr="00982A09">
        <w:rPr>
          <w:sz w:val="24"/>
          <w:szCs w:val="24"/>
        </w:rPr>
        <w:t>Б. Лицензирующим органом.</w:t>
      </w:r>
    </w:p>
    <w:p w:rsidR="00982A09" w:rsidRPr="00982A09" w:rsidRDefault="00982A09" w:rsidP="00982A09">
      <w:pPr>
        <w:widowControl w:val="0"/>
        <w:spacing w:after="0" w:line="240" w:lineRule="auto"/>
        <w:ind w:firstLine="567"/>
        <w:jc w:val="both"/>
        <w:rPr>
          <w:sz w:val="24"/>
          <w:szCs w:val="24"/>
        </w:rPr>
      </w:pPr>
      <w:r w:rsidRPr="00982A09">
        <w:rPr>
          <w:sz w:val="24"/>
          <w:szCs w:val="24"/>
        </w:rPr>
        <w:t>В. ФСФР</w:t>
      </w:r>
    </w:p>
    <w:p w:rsidR="00982A09" w:rsidRPr="00982A09" w:rsidRDefault="00982A09" w:rsidP="00982A09">
      <w:pPr>
        <w:widowControl w:val="0"/>
        <w:tabs>
          <w:tab w:val="left" w:pos="706"/>
        </w:tabs>
        <w:spacing w:after="0" w:line="240" w:lineRule="auto"/>
        <w:ind w:firstLine="567"/>
        <w:jc w:val="both"/>
        <w:rPr>
          <w:sz w:val="24"/>
          <w:szCs w:val="24"/>
        </w:rPr>
      </w:pPr>
    </w:p>
    <w:p w:rsidR="00982A09" w:rsidRPr="00982A09" w:rsidRDefault="00982A09" w:rsidP="00982A09">
      <w:pPr>
        <w:widowControl w:val="0"/>
        <w:tabs>
          <w:tab w:val="left" w:pos="706"/>
        </w:tabs>
        <w:spacing w:after="0" w:line="240" w:lineRule="auto"/>
        <w:ind w:firstLine="567"/>
        <w:jc w:val="both"/>
        <w:rPr>
          <w:b/>
          <w:sz w:val="24"/>
          <w:szCs w:val="24"/>
          <w:u w:val="single"/>
        </w:rPr>
      </w:pPr>
      <w:r w:rsidRPr="00982A09">
        <w:rPr>
          <w:b/>
          <w:sz w:val="24"/>
          <w:szCs w:val="24"/>
          <w:u w:val="single"/>
        </w:rPr>
        <w:t xml:space="preserve"> Вариант 8.</w:t>
      </w:r>
    </w:p>
    <w:p w:rsidR="00982A09" w:rsidRPr="00982A09" w:rsidRDefault="00982A09" w:rsidP="00982A09">
      <w:pPr>
        <w:widowControl w:val="0"/>
        <w:spacing w:after="0" w:line="240" w:lineRule="auto"/>
        <w:ind w:firstLine="567"/>
        <w:jc w:val="both"/>
        <w:rPr>
          <w:sz w:val="24"/>
          <w:szCs w:val="24"/>
        </w:rPr>
      </w:pPr>
      <w:r w:rsidRPr="00982A09">
        <w:rPr>
          <w:sz w:val="24"/>
          <w:szCs w:val="24"/>
        </w:rPr>
        <w:t>1. Дивиденды на собственные акции АО, находящиеся в его распоряжении</w:t>
      </w:r>
    </w:p>
    <w:p w:rsidR="00982A09" w:rsidRPr="00982A09" w:rsidRDefault="00982A09" w:rsidP="00982A09">
      <w:pPr>
        <w:widowControl w:val="0"/>
        <w:spacing w:after="0" w:line="240" w:lineRule="auto"/>
        <w:ind w:firstLine="567"/>
        <w:jc w:val="both"/>
        <w:rPr>
          <w:sz w:val="24"/>
          <w:szCs w:val="24"/>
        </w:rPr>
      </w:pPr>
      <w:r w:rsidRPr="00982A09">
        <w:rPr>
          <w:sz w:val="24"/>
          <w:szCs w:val="24"/>
        </w:rPr>
        <w:t>А. Начисляются</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 начисляются.</w:t>
      </w:r>
    </w:p>
    <w:p w:rsidR="00982A09" w:rsidRPr="00982A09" w:rsidRDefault="00182B9E" w:rsidP="00982A09">
      <w:pPr>
        <w:widowControl w:val="0"/>
        <w:spacing w:after="0" w:line="240" w:lineRule="auto"/>
        <w:ind w:firstLine="567"/>
        <w:jc w:val="both"/>
        <w:rPr>
          <w:sz w:val="24"/>
          <w:szCs w:val="24"/>
        </w:rPr>
      </w:pPr>
      <w:r>
        <w:rPr>
          <w:sz w:val="24"/>
          <w:szCs w:val="24"/>
        </w:rPr>
        <w:t>2.</w:t>
      </w:r>
      <w:r w:rsidR="00982A09" w:rsidRPr="00982A09">
        <w:rPr>
          <w:sz w:val="24"/>
          <w:szCs w:val="24"/>
        </w:rPr>
        <w:t xml:space="preserve"> Первая акция имеет дивиденд 40%, номинал 100 ру</w:t>
      </w:r>
      <w:r w:rsidR="00982A09" w:rsidRPr="00982A09">
        <w:rPr>
          <w:sz w:val="24"/>
          <w:szCs w:val="24"/>
        </w:rPr>
        <w:t>б</w:t>
      </w:r>
      <w:r w:rsidR="00982A09" w:rsidRPr="00982A09">
        <w:rPr>
          <w:sz w:val="24"/>
          <w:szCs w:val="24"/>
        </w:rPr>
        <w:t xml:space="preserve">лей, рыночный курс 400 рублей. Вторая акция имеет дивиденд 25%, номинал 100 рублей, рыночный курс – 300 рублей. </w:t>
      </w:r>
      <w:r w:rsidR="00982A09" w:rsidRPr="00982A09">
        <w:rPr>
          <w:i/>
          <w:sz w:val="24"/>
          <w:szCs w:val="24"/>
        </w:rPr>
        <w:t>Треб</w:t>
      </w:r>
      <w:r w:rsidR="00982A09" w:rsidRPr="00982A09">
        <w:rPr>
          <w:i/>
          <w:sz w:val="24"/>
          <w:szCs w:val="24"/>
        </w:rPr>
        <w:t>у</w:t>
      </w:r>
      <w:r w:rsidR="00982A09" w:rsidRPr="00982A09">
        <w:rPr>
          <w:i/>
          <w:sz w:val="24"/>
          <w:szCs w:val="24"/>
        </w:rPr>
        <w:lastRenderedPageBreak/>
        <w:t>ется:</w:t>
      </w:r>
      <w:r w:rsidR="00982A09" w:rsidRPr="00982A09">
        <w:rPr>
          <w:sz w:val="24"/>
          <w:szCs w:val="24"/>
        </w:rPr>
        <w:t xml:space="preserve"> определить величину </w:t>
      </w:r>
      <w:r>
        <w:rPr>
          <w:sz w:val="24"/>
          <w:szCs w:val="24"/>
        </w:rPr>
        <w:t>дивиденд</w:t>
      </w:r>
      <w:r w:rsidR="00982A09" w:rsidRPr="00982A09">
        <w:rPr>
          <w:sz w:val="24"/>
          <w:szCs w:val="24"/>
        </w:rPr>
        <w:t xml:space="preserve">а по акциям и выявите наиболее доходную акцию. </w:t>
      </w:r>
    </w:p>
    <w:p w:rsidR="00982A09" w:rsidRPr="00982A09" w:rsidRDefault="00982A09" w:rsidP="00982A09">
      <w:pPr>
        <w:pStyle w:val="2"/>
        <w:keepNext w:val="0"/>
        <w:widowControl w:val="0"/>
        <w:ind w:firstLine="567"/>
        <w:jc w:val="both"/>
        <w:rPr>
          <w:sz w:val="24"/>
        </w:rPr>
      </w:pPr>
      <w:r w:rsidRPr="00982A09">
        <w:rPr>
          <w:sz w:val="24"/>
        </w:rPr>
        <w:t>3. Величина текущих купонных выплат по облигацио</w:t>
      </w:r>
      <w:r w:rsidRPr="00982A09">
        <w:rPr>
          <w:sz w:val="24"/>
        </w:rPr>
        <w:t>н</w:t>
      </w:r>
      <w:r w:rsidRPr="00982A09">
        <w:rPr>
          <w:sz w:val="24"/>
        </w:rPr>
        <w:t>ному займу зависит от</w:t>
      </w:r>
    </w:p>
    <w:p w:rsidR="00982A09" w:rsidRPr="00982A09" w:rsidRDefault="00982A09" w:rsidP="00982A09">
      <w:pPr>
        <w:widowControl w:val="0"/>
        <w:spacing w:after="0" w:line="240" w:lineRule="auto"/>
        <w:ind w:firstLine="567"/>
        <w:jc w:val="both"/>
        <w:rPr>
          <w:sz w:val="24"/>
          <w:szCs w:val="24"/>
        </w:rPr>
      </w:pPr>
      <w:r w:rsidRPr="00982A09">
        <w:rPr>
          <w:sz w:val="24"/>
          <w:szCs w:val="24"/>
        </w:rPr>
        <w:t>А. Срока приобретения облигации</w:t>
      </w:r>
    </w:p>
    <w:p w:rsidR="00982A09" w:rsidRPr="00982A09" w:rsidRDefault="00982A09" w:rsidP="00982A09">
      <w:pPr>
        <w:widowControl w:val="0"/>
        <w:spacing w:after="0" w:line="240" w:lineRule="auto"/>
        <w:ind w:firstLine="567"/>
        <w:jc w:val="both"/>
        <w:rPr>
          <w:sz w:val="24"/>
          <w:szCs w:val="24"/>
        </w:rPr>
      </w:pPr>
      <w:r w:rsidRPr="00982A09">
        <w:rPr>
          <w:sz w:val="24"/>
          <w:szCs w:val="24"/>
        </w:rPr>
        <w:t>Б. Курсовой стоимости облигации.</w:t>
      </w:r>
    </w:p>
    <w:p w:rsidR="00982A09" w:rsidRPr="00982A09" w:rsidRDefault="00982A09" w:rsidP="00982A09">
      <w:pPr>
        <w:widowControl w:val="0"/>
        <w:spacing w:after="0" w:line="240" w:lineRule="auto"/>
        <w:ind w:firstLine="567"/>
        <w:jc w:val="both"/>
        <w:rPr>
          <w:sz w:val="24"/>
          <w:szCs w:val="24"/>
        </w:rPr>
      </w:pPr>
      <w:r w:rsidRPr="00982A09">
        <w:rPr>
          <w:sz w:val="24"/>
          <w:szCs w:val="24"/>
        </w:rPr>
        <w:t>В. Текущей рыночной процентной ставки.</w:t>
      </w:r>
    </w:p>
    <w:p w:rsidR="00982A09" w:rsidRPr="00982A09" w:rsidRDefault="00982A09" w:rsidP="00982A09">
      <w:pPr>
        <w:widowControl w:val="0"/>
        <w:spacing w:after="0" w:line="240" w:lineRule="auto"/>
        <w:ind w:firstLine="567"/>
        <w:jc w:val="both"/>
        <w:rPr>
          <w:sz w:val="24"/>
          <w:szCs w:val="24"/>
        </w:rPr>
      </w:pPr>
      <w:r w:rsidRPr="00982A09">
        <w:rPr>
          <w:sz w:val="24"/>
          <w:szCs w:val="24"/>
        </w:rPr>
        <w:t>Г. Номинальной ставки по данному займу.</w:t>
      </w:r>
    </w:p>
    <w:p w:rsidR="00982A09" w:rsidRPr="00982A09" w:rsidRDefault="00982A09" w:rsidP="00982A09">
      <w:pPr>
        <w:pStyle w:val="31"/>
        <w:widowControl w:val="0"/>
        <w:spacing w:line="240" w:lineRule="auto"/>
        <w:ind w:firstLine="567"/>
        <w:rPr>
          <w:rFonts w:ascii="Times New Roman" w:hAnsi="Times New Roman"/>
          <w:b w:val="0"/>
          <w:szCs w:val="24"/>
        </w:rPr>
      </w:pPr>
      <w:r w:rsidRPr="00982A09">
        <w:rPr>
          <w:rFonts w:ascii="Times New Roman" w:hAnsi="Times New Roman"/>
          <w:b w:val="0"/>
          <w:szCs w:val="24"/>
        </w:rPr>
        <w:t>4. Произведение курсовой стоимости акций АО на кол</w:t>
      </w:r>
      <w:r w:rsidRPr="00982A09">
        <w:rPr>
          <w:rFonts w:ascii="Times New Roman" w:hAnsi="Times New Roman"/>
          <w:b w:val="0"/>
          <w:szCs w:val="24"/>
        </w:rPr>
        <w:t>и</w:t>
      </w:r>
      <w:r w:rsidRPr="00982A09">
        <w:rPr>
          <w:rFonts w:ascii="Times New Roman" w:hAnsi="Times New Roman"/>
          <w:b w:val="0"/>
          <w:szCs w:val="24"/>
        </w:rPr>
        <w:t>чество обращающихся акций этого АО показывает</w:t>
      </w:r>
    </w:p>
    <w:p w:rsidR="00982A09" w:rsidRPr="00982A09" w:rsidRDefault="00982A09" w:rsidP="00982A09">
      <w:pPr>
        <w:widowControl w:val="0"/>
        <w:spacing w:after="0" w:line="240" w:lineRule="auto"/>
        <w:ind w:firstLine="567"/>
        <w:jc w:val="both"/>
        <w:rPr>
          <w:sz w:val="24"/>
          <w:szCs w:val="24"/>
        </w:rPr>
      </w:pPr>
      <w:r w:rsidRPr="00982A09">
        <w:rPr>
          <w:sz w:val="24"/>
          <w:szCs w:val="24"/>
        </w:rPr>
        <w:t>А. Рыночную стоимость АО.</w:t>
      </w:r>
    </w:p>
    <w:p w:rsidR="00982A09" w:rsidRPr="00982A09" w:rsidRDefault="00982A09" w:rsidP="00982A09">
      <w:pPr>
        <w:widowControl w:val="0"/>
        <w:spacing w:after="0" w:line="240" w:lineRule="auto"/>
        <w:ind w:firstLine="567"/>
        <w:jc w:val="both"/>
        <w:rPr>
          <w:sz w:val="24"/>
          <w:szCs w:val="24"/>
        </w:rPr>
      </w:pPr>
      <w:r w:rsidRPr="00982A09">
        <w:rPr>
          <w:sz w:val="24"/>
          <w:szCs w:val="24"/>
        </w:rPr>
        <w:t>Б. Собственный капитал АО.</w:t>
      </w:r>
    </w:p>
    <w:p w:rsidR="00982A09" w:rsidRPr="00982A09" w:rsidRDefault="00982A09" w:rsidP="00982A09">
      <w:pPr>
        <w:pStyle w:val="21"/>
        <w:widowControl w:val="0"/>
        <w:ind w:firstLine="567"/>
        <w:jc w:val="both"/>
        <w:rPr>
          <w:rFonts w:ascii="Times New Roman" w:hAnsi="Times New Roman"/>
          <w:szCs w:val="24"/>
        </w:rPr>
      </w:pPr>
      <w:r w:rsidRPr="00982A09">
        <w:rPr>
          <w:rFonts w:ascii="Times New Roman" w:hAnsi="Times New Roman"/>
          <w:szCs w:val="24"/>
        </w:rPr>
        <w:t>В. Уставный капитал АО.</w:t>
      </w:r>
    </w:p>
    <w:p w:rsidR="00982A09" w:rsidRPr="00982A09" w:rsidRDefault="00982A09" w:rsidP="00982A09">
      <w:pPr>
        <w:pStyle w:val="3"/>
        <w:keepNext w:val="0"/>
        <w:widowControl w:val="0"/>
        <w:spacing w:line="240" w:lineRule="auto"/>
        <w:ind w:firstLine="567"/>
        <w:jc w:val="both"/>
        <w:rPr>
          <w:b w:val="0"/>
          <w:sz w:val="24"/>
        </w:rPr>
      </w:pPr>
      <w:r w:rsidRPr="00982A09">
        <w:rPr>
          <w:b w:val="0"/>
          <w:sz w:val="24"/>
        </w:rPr>
        <w:t>5. Вексель тем надежнее, чем на нем индоссаментов</w:t>
      </w:r>
    </w:p>
    <w:p w:rsidR="00982A09" w:rsidRPr="00982A09" w:rsidRDefault="00982A09" w:rsidP="00982A09">
      <w:pPr>
        <w:pStyle w:val="21"/>
        <w:widowControl w:val="0"/>
        <w:ind w:firstLine="567"/>
        <w:jc w:val="both"/>
        <w:rPr>
          <w:rFonts w:ascii="Times New Roman" w:hAnsi="Times New Roman"/>
          <w:szCs w:val="24"/>
        </w:rPr>
      </w:pPr>
      <w:r w:rsidRPr="00982A09">
        <w:rPr>
          <w:rFonts w:ascii="Times New Roman" w:hAnsi="Times New Roman"/>
          <w:szCs w:val="24"/>
        </w:rPr>
        <w:t>А. Больше.</w:t>
      </w:r>
    </w:p>
    <w:p w:rsidR="00982A09" w:rsidRPr="00982A09" w:rsidRDefault="00982A09" w:rsidP="00982A09">
      <w:pPr>
        <w:widowControl w:val="0"/>
        <w:spacing w:after="0" w:line="240" w:lineRule="auto"/>
        <w:ind w:firstLine="567"/>
        <w:jc w:val="both"/>
        <w:rPr>
          <w:sz w:val="24"/>
          <w:szCs w:val="24"/>
        </w:rPr>
      </w:pPr>
      <w:r w:rsidRPr="00982A09">
        <w:rPr>
          <w:sz w:val="24"/>
          <w:szCs w:val="24"/>
        </w:rPr>
        <w:t>Б. Меньше.</w:t>
      </w:r>
    </w:p>
    <w:p w:rsidR="00982A09" w:rsidRPr="00982A09" w:rsidRDefault="00982A09" w:rsidP="00982A09">
      <w:pPr>
        <w:pStyle w:val="2"/>
        <w:keepNext w:val="0"/>
        <w:widowControl w:val="0"/>
        <w:ind w:firstLine="567"/>
        <w:jc w:val="both"/>
        <w:rPr>
          <w:sz w:val="24"/>
        </w:rPr>
      </w:pPr>
      <w:r w:rsidRPr="00982A09">
        <w:rPr>
          <w:sz w:val="24"/>
        </w:rPr>
        <w:t>6. Эмитировать облигации могут</w:t>
      </w:r>
    </w:p>
    <w:p w:rsidR="00982A09" w:rsidRPr="00982A09" w:rsidRDefault="00982A09" w:rsidP="00982A09">
      <w:pPr>
        <w:widowControl w:val="0"/>
        <w:spacing w:after="0" w:line="240" w:lineRule="auto"/>
        <w:ind w:firstLine="567"/>
        <w:jc w:val="both"/>
        <w:rPr>
          <w:sz w:val="24"/>
          <w:szCs w:val="24"/>
        </w:rPr>
      </w:pPr>
      <w:r w:rsidRPr="00982A09">
        <w:rPr>
          <w:sz w:val="24"/>
          <w:szCs w:val="24"/>
        </w:rPr>
        <w:t>А. Только юридические лица</w:t>
      </w:r>
    </w:p>
    <w:p w:rsidR="00982A09" w:rsidRPr="00982A09" w:rsidRDefault="00982A09" w:rsidP="00982A09">
      <w:pPr>
        <w:widowControl w:val="0"/>
        <w:spacing w:after="0" w:line="240" w:lineRule="auto"/>
        <w:ind w:firstLine="567"/>
        <w:jc w:val="both"/>
        <w:rPr>
          <w:sz w:val="24"/>
          <w:szCs w:val="24"/>
        </w:rPr>
      </w:pPr>
      <w:r w:rsidRPr="00982A09">
        <w:rPr>
          <w:sz w:val="24"/>
          <w:szCs w:val="24"/>
        </w:rPr>
        <w:t>Б. Только физические лица</w:t>
      </w:r>
    </w:p>
    <w:p w:rsidR="00982A09" w:rsidRPr="00982A09" w:rsidRDefault="00982A09" w:rsidP="00982A09">
      <w:pPr>
        <w:widowControl w:val="0"/>
        <w:spacing w:after="0" w:line="240" w:lineRule="auto"/>
        <w:ind w:firstLine="567"/>
        <w:jc w:val="both"/>
        <w:rPr>
          <w:sz w:val="24"/>
          <w:szCs w:val="24"/>
        </w:rPr>
      </w:pPr>
      <w:r w:rsidRPr="00982A09">
        <w:rPr>
          <w:sz w:val="24"/>
          <w:szCs w:val="24"/>
        </w:rPr>
        <w:t>В. Юридические и физические лица</w:t>
      </w:r>
    </w:p>
    <w:p w:rsidR="00982A09" w:rsidRPr="00982A09" w:rsidRDefault="00982A09" w:rsidP="00982A09">
      <w:pPr>
        <w:widowControl w:val="0"/>
        <w:spacing w:after="0" w:line="240" w:lineRule="auto"/>
        <w:ind w:firstLine="567"/>
        <w:jc w:val="both"/>
        <w:rPr>
          <w:sz w:val="24"/>
          <w:szCs w:val="24"/>
        </w:rPr>
      </w:pPr>
      <w:r w:rsidRPr="00982A09">
        <w:rPr>
          <w:sz w:val="24"/>
          <w:szCs w:val="24"/>
        </w:rPr>
        <w:t>7.  Купонная облигация с номиналом 5000 рублей и ср</w:t>
      </w:r>
      <w:r w:rsidRPr="00982A09">
        <w:rPr>
          <w:sz w:val="24"/>
          <w:szCs w:val="24"/>
        </w:rPr>
        <w:t>о</w:t>
      </w:r>
      <w:r w:rsidRPr="00982A09">
        <w:rPr>
          <w:sz w:val="24"/>
          <w:szCs w:val="24"/>
        </w:rPr>
        <w:t>ком обращения 6 года имеет ступенчато возрастающую купо</w:t>
      </w:r>
      <w:r w:rsidRPr="00982A09">
        <w:rPr>
          <w:sz w:val="24"/>
          <w:szCs w:val="24"/>
        </w:rPr>
        <w:t>н</w:t>
      </w:r>
      <w:r w:rsidRPr="00982A09">
        <w:rPr>
          <w:sz w:val="24"/>
          <w:szCs w:val="24"/>
        </w:rPr>
        <w:t>ную ставку. Ее величина, установленная при выпуске облиг</w:t>
      </w:r>
      <w:r w:rsidRPr="00982A09">
        <w:rPr>
          <w:sz w:val="24"/>
          <w:szCs w:val="24"/>
        </w:rPr>
        <w:t>а</w:t>
      </w:r>
      <w:r w:rsidRPr="00982A09">
        <w:rPr>
          <w:sz w:val="24"/>
          <w:szCs w:val="24"/>
        </w:rPr>
        <w:t>ции, составляет 12% годовых и равномерно возрастает на 15% каждые полгода. Купонный доход выплачивается по полугод</w:t>
      </w:r>
      <w:r w:rsidRPr="00982A09">
        <w:rPr>
          <w:sz w:val="24"/>
          <w:szCs w:val="24"/>
        </w:rPr>
        <w:t>и</w:t>
      </w:r>
      <w:r w:rsidRPr="00982A09">
        <w:rPr>
          <w:sz w:val="24"/>
          <w:szCs w:val="24"/>
        </w:rPr>
        <w:t>ям. По какой цене инвестор будет согласен приобрести эту о</w:t>
      </w:r>
      <w:r w:rsidRPr="00982A09">
        <w:rPr>
          <w:sz w:val="24"/>
          <w:szCs w:val="24"/>
        </w:rPr>
        <w:t>б</w:t>
      </w:r>
      <w:r w:rsidRPr="00982A09">
        <w:rPr>
          <w:sz w:val="24"/>
          <w:szCs w:val="24"/>
        </w:rPr>
        <w:t>лигацию, если имеется альтернативный вариант вложения к</w:t>
      </w:r>
      <w:r w:rsidRPr="00982A09">
        <w:rPr>
          <w:sz w:val="24"/>
          <w:szCs w:val="24"/>
        </w:rPr>
        <w:t>а</w:t>
      </w:r>
      <w:r w:rsidRPr="00982A09">
        <w:rPr>
          <w:sz w:val="24"/>
          <w:szCs w:val="24"/>
        </w:rPr>
        <w:t>питала со ставкой дохода 18% годовых?</w:t>
      </w:r>
    </w:p>
    <w:p w:rsidR="00982A09" w:rsidRPr="00982A09" w:rsidRDefault="00982A09" w:rsidP="00982A09">
      <w:pPr>
        <w:widowControl w:val="0"/>
        <w:spacing w:after="0" w:line="240" w:lineRule="auto"/>
        <w:ind w:firstLine="567"/>
        <w:jc w:val="both"/>
        <w:rPr>
          <w:sz w:val="24"/>
          <w:szCs w:val="24"/>
        </w:rPr>
      </w:pPr>
      <w:r w:rsidRPr="00982A09">
        <w:rPr>
          <w:sz w:val="24"/>
          <w:szCs w:val="24"/>
        </w:rPr>
        <w:t>8. Оговорка в индоссаменте «без оборота на меня» озн</w:t>
      </w:r>
      <w:r w:rsidRPr="00982A09">
        <w:rPr>
          <w:sz w:val="24"/>
          <w:szCs w:val="24"/>
        </w:rPr>
        <w:t>а</w:t>
      </w:r>
      <w:r w:rsidRPr="00982A09">
        <w:rPr>
          <w:sz w:val="24"/>
          <w:szCs w:val="24"/>
        </w:rPr>
        <w:t>чает, что</w:t>
      </w:r>
    </w:p>
    <w:p w:rsidR="00982A09" w:rsidRPr="00982A09" w:rsidRDefault="00982A09" w:rsidP="00982A09">
      <w:pPr>
        <w:pStyle w:val="af3"/>
        <w:widowControl w:val="0"/>
        <w:ind w:firstLine="567"/>
        <w:jc w:val="both"/>
        <w:rPr>
          <w:sz w:val="24"/>
        </w:rPr>
      </w:pPr>
      <w:r w:rsidRPr="00982A09">
        <w:rPr>
          <w:sz w:val="24"/>
        </w:rPr>
        <w:t>А. Вексель не может быть еще раз индоссирован на и</w:t>
      </w:r>
      <w:r w:rsidRPr="00982A09">
        <w:rPr>
          <w:sz w:val="24"/>
        </w:rPr>
        <w:t>н</w:t>
      </w:r>
      <w:r w:rsidRPr="00982A09">
        <w:rPr>
          <w:sz w:val="24"/>
        </w:rPr>
        <w:t>доссанта.</w:t>
      </w:r>
    </w:p>
    <w:p w:rsidR="00982A09" w:rsidRPr="00982A09" w:rsidRDefault="00982A09" w:rsidP="00982A09">
      <w:pPr>
        <w:widowControl w:val="0"/>
        <w:spacing w:after="0" w:line="240" w:lineRule="auto"/>
        <w:ind w:firstLine="567"/>
        <w:jc w:val="both"/>
        <w:rPr>
          <w:sz w:val="24"/>
          <w:szCs w:val="24"/>
        </w:rPr>
      </w:pPr>
      <w:r w:rsidRPr="00982A09">
        <w:rPr>
          <w:sz w:val="24"/>
          <w:szCs w:val="24"/>
        </w:rPr>
        <w:t>Б. Индоссант освобождается от всякой ответственности по векселю.</w:t>
      </w:r>
    </w:p>
    <w:p w:rsidR="00982A09" w:rsidRPr="00982A09" w:rsidRDefault="00982A09" w:rsidP="00982A09">
      <w:pPr>
        <w:widowControl w:val="0"/>
        <w:spacing w:after="0" w:line="240" w:lineRule="auto"/>
        <w:ind w:firstLine="567"/>
        <w:jc w:val="both"/>
        <w:rPr>
          <w:sz w:val="24"/>
          <w:szCs w:val="24"/>
        </w:rPr>
      </w:pPr>
      <w:r w:rsidRPr="00982A09">
        <w:rPr>
          <w:sz w:val="24"/>
          <w:szCs w:val="24"/>
        </w:rPr>
        <w:t>В. Вексель не может обращаться в порядке индоссамента.</w:t>
      </w:r>
    </w:p>
    <w:p w:rsidR="00982A09" w:rsidRPr="00982A09" w:rsidRDefault="00182B9E" w:rsidP="00982A09">
      <w:pPr>
        <w:widowControl w:val="0"/>
        <w:spacing w:after="0" w:line="240" w:lineRule="auto"/>
        <w:ind w:firstLine="567"/>
        <w:jc w:val="both"/>
        <w:rPr>
          <w:sz w:val="24"/>
          <w:szCs w:val="24"/>
        </w:rPr>
      </w:pPr>
      <w:r>
        <w:rPr>
          <w:sz w:val="24"/>
          <w:szCs w:val="24"/>
        </w:rPr>
        <w:lastRenderedPageBreak/>
        <w:t xml:space="preserve">9. </w:t>
      </w:r>
      <w:r w:rsidR="00982A09" w:rsidRPr="00982A09">
        <w:rPr>
          <w:sz w:val="24"/>
          <w:szCs w:val="24"/>
        </w:rPr>
        <w:t>Основными критериями допуска акций для обращения на фондовой бирже являются</w:t>
      </w:r>
    </w:p>
    <w:p w:rsidR="00982A09" w:rsidRPr="00982A09" w:rsidRDefault="00982A09" w:rsidP="00982A09">
      <w:pPr>
        <w:pStyle w:val="af3"/>
        <w:widowControl w:val="0"/>
        <w:ind w:firstLine="567"/>
        <w:jc w:val="both"/>
        <w:rPr>
          <w:sz w:val="24"/>
        </w:rPr>
      </w:pPr>
      <w:r w:rsidRPr="00982A09">
        <w:rPr>
          <w:sz w:val="24"/>
        </w:rPr>
        <w:t>А. Адекватное и полное раскрытие эмитентом информ</w:t>
      </w:r>
      <w:r w:rsidRPr="00982A09">
        <w:rPr>
          <w:sz w:val="24"/>
        </w:rPr>
        <w:t>а</w:t>
      </w:r>
      <w:r w:rsidRPr="00982A09">
        <w:rPr>
          <w:sz w:val="24"/>
        </w:rPr>
        <w:t>ции</w:t>
      </w:r>
    </w:p>
    <w:p w:rsidR="00982A09" w:rsidRPr="00982A09" w:rsidRDefault="00182B9E" w:rsidP="00982A09">
      <w:pPr>
        <w:widowControl w:val="0"/>
        <w:spacing w:after="0" w:line="240" w:lineRule="auto"/>
        <w:ind w:firstLine="567"/>
        <w:jc w:val="both"/>
        <w:rPr>
          <w:sz w:val="24"/>
          <w:szCs w:val="24"/>
        </w:rPr>
      </w:pPr>
      <w:r>
        <w:rPr>
          <w:sz w:val="24"/>
          <w:szCs w:val="24"/>
        </w:rPr>
        <w:t xml:space="preserve">Б. </w:t>
      </w:r>
      <w:r w:rsidR="00982A09" w:rsidRPr="00982A09">
        <w:rPr>
          <w:sz w:val="24"/>
          <w:szCs w:val="24"/>
        </w:rPr>
        <w:t>Минимальное количество выпущенных акций</w:t>
      </w:r>
    </w:p>
    <w:p w:rsidR="00982A09" w:rsidRPr="00982A09" w:rsidRDefault="00182B9E" w:rsidP="00982A09">
      <w:pPr>
        <w:widowControl w:val="0"/>
        <w:spacing w:after="0" w:line="240" w:lineRule="auto"/>
        <w:ind w:firstLine="567"/>
        <w:jc w:val="both"/>
        <w:rPr>
          <w:sz w:val="24"/>
          <w:szCs w:val="24"/>
        </w:rPr>
      </w:pPr>
      <w:r>
        <w:rPr>
          <w:sz w:val="24"/>
          <w:szCs w:val="24"/>
        </w:rPr>
        <w:t>В.</w:t>
      </w:r>
      <w:r w:rsidR="00982A09" w:rsidRPr="00982A09">
        <w:rPr>
          <w:sz w:val="24"/>
          <w:szCs w:val="24"/>
        </w:rPr>
        <w:t xml:space="preserve"> Минимальная капитализация компании</w:t>
      </w:r>
    </w:p>
    <w:p w:rsidR="00982A09" w:rsidRPr="00982A09" w:rsidRDefault="00182B9E" w:rsidP="00982A09">
      <w:pPr>
        <w:widowControl w:val="0"/>
        <w:spacing w:after="0" w:line="240" w:lineRule="auto"/>
        <w:ind w:firstLine="567"/>
        <w:jc w:val="both"/>
        <w:rPr>
          <w:sz w:val="24"/>
          <w:szCs w:val="24"/>
        </w:rPr>
      </w:pPr>
      <w:r>
        <w:rPr>
          <w:sz w:val="24"/>
          <w:szCs w:val="24"/>
        </w:rPr>
        <w:t>Г.</w:t>
      </w:r>
      <w:r w:rsidR="00982A09" w:rsidRPr="00982A09">
        <w:rPr>
          <w:sz w:val="24"/>
          <w:szCs w:val="24"/>
        </w:rPr>
        <w:t xml:space="preserve"> Минимальная величина прибыли компании.</w:t>
      </w:r>
    </w:p>
    <w:p w:rsidR="00982A09" w:rsidRPr="00982A09" w:rsidRDefault="00982A09" w:rsidP="00982A09">
      <w:pPr>
        <w:widowControl w:val="0"/>
        <w:tabs>
          <w:tab w:val="left" w:pos="706"/>
        </w:tabs>
        <w:spacing w:after="0" w:line="240" w:lineRule="auto"/>
        <w:ind w:firstLine="567"/>
        <w:jc w:val="both"/>
        <w:rPr>
          <w:sz w:val="24"/>
          <w:szCs w:val="24"/>
        </w:rPr>
      </w:pPr>
    </w:p>
    <w:p w:rsidR="00982A09" w:rsidRPr="00982A09" w:rsidRDefault="00982A09" w:rsidP="00982A09">
      <w:pPr>
        <w:widowControl w:val="0"/>
        <w:tabs>
          <w:tab w:val="left" w:pos="706"/>
        </w:tabs>
        <w:spacing w:after="0" w:line="240" w:lineRule="auto"/>
        <w:ind w:firstLine="567"/>
        <w:jc w:val="both"/>
        <w:rPr>
          <w:b/>
          <w:sz w:val="24"/>
          <w:szCs w:val="24"/>
          <w:u w:val="single"/>
        </w:rPr>
      </w:pPr>
      <w:r w:rsidRPr="00982A09">
        <w:rPr>
          <w:b/>
          <w:sz w:val="24"/>
          <w:szCs w:val="24"/>
          <w:u w:val="single"/>
        </w:rPr>
        <w:t xml:space="preserve">Вариант 9. </w:t>
      </w:r>
    </w:p>
    <w:p w:rsidR="00982A09" w:rsidRPr="00982A09" w:rsidRDefault="00982A09" w:rsidP="00982A09">
      <w:pPr>
        <w:widowControl w:val="0"/>
        <w:spacing w:after="0" w:line="240" w:lineRule="auto"/>
        <w:ind w:firstLine="567"/>
        <w:jc w:val="both"/>
        <w:rPr>
          <w:sz w:val="24"/>
          <w:szCs w:val="24"/>
        </w:rPr>
      </w:pPr>
      <w:r w:rsidRPr="00982A09">
        <w:rPr>
          <w:sz w:val="24"/>
          <w:szCs w:val="24"/>
        </w:rPr>
        <w:t>1. АО может размещать префакции, предоставляющие разные права их владельцам</w:t>
      </w:r>
    </w:p>
    <w:p w:rsidR="00982A09" w:rsidRPr="00982A09" w:rsidRDefault="00982A09" w:rsidP="00982A09">
      <w:pPr>
        <w:widowControl w:val="0"/>
        <w:spacing w:after="0" w:line="240" w:lineRule="auto"/>
        <w:ind w:firstLine="567"/>
        <w:jc w:val="both"/>
        <w:rPr>
          <w:sz w:val="24"/>
          <w:szCs w:val="24"/>
        </w:rPr>
      </w:pPr>
      <w:r w:rsidRPr="00982A09">
        <w:rPr>
          <w:sz w:val="24"/>
          <w:szCs w:val="24"/>
        </w:rPr>
        <w:t>А. Может</w:t>
      </w:r>
    </w:p>
    <w:p w:rsidR="00982A09" w:rsidRPr="00982A09" w:rsidRDefault="00982A09" w:rsidP="00982A09">
      <w:pPr>
        <w:pStyle w:val="af3"/>
        <w:widowControl w:val="0"/>
        <w:ind w:firstLine="567"/>
        <w:jc w:val="both"/>
        <w:rPr>
          <w:sz w:val="24"/>
        </w:rPr>
      </w:pPr>
      <w:r w:rsidRPr="00982A09">
        <w:rPr>
          <w:sz w:val="24"/>
        </w:rPr>
        <w:t>Б. Не может.</w:t>
      </w:r>
    </w:p>
    <w:p w:rsidR="00982A09" w:rsidRPr="00982A09" w:rsidRDefault="00982A09" w:rsidP="00982A09">
      <w:pPr>
        <w:widowControl w:val="0"/>
        <w:spacing w:after="0" w:line="240" w:lineRule="auto"/>
        <w:ind w:firstLine="567"/>
        <w:jc w:val="both"/>
        <w:rPr>
          <w:sz w:val="24"/>
          <w:szCs w:val="24"/>
        </w:rPr>
      </w:pPr>
      <w:r w:rsidRPr="00982A09">
        <w:rPr>
          <w:sz w:val="24"/>
          <w:szCs w:val="24"/>
        </w:rPr>
        <w:t>2. Номинальная стоимость всех выпущенных обществом облигаций превышать его уставный капитал</w:t>
      </w:r>
    </w:p>
    <w:p w:rsidR="00982A09" w:rsidRPr="00982A09" w:rsidRDefault="00982A09" w:rsidP="00982A09">
      <w:pPr>
        <w:pStyle w:val="af3"/>
        <w:widowControl w:val="0"/>
        <w:ind w:firstLine="567"/>
        <w:jc w:val="both"/>
        <w:rPr>
          <w:sz w:val="24"/>
        </w:rPr>
      </w:pPr>
      <w:r w:rsidRPr="00982A09">
        <w:rPr>
          <w:sz w:val="24"/>
        </w:rPr>
        <w:t>А. Может.</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 может.</w:t>
      </w:r>
    </w:p>
    <w:p w:rsidR="00982A09" w:rsidRPr="00982A09" w:rsidRDefault="00982A09" w:rsidP="00982A09">
      <w:pPr>
        <w:widowControl w:val="0"/>
        <w:spacing w:after="0" w:line="240" w:lineRule="auto"/>
        <w:ind w:firstLine="567"/>
        <w:jc w:val="both"/>
        <w:rPr>
          <w:sz w:val="24"/>
          <w:szCs w:val="24"/>
        </w:rPr>
      </w:pPr>
      <w:r w:rsidRPr="00982A09">
        <w:rPr>
          <w:sz w:val="24"/>
          <w:szCs w:val="24"/>
        </w:rPr>
        <w:t>В. Может, только в случае наличия обеспечения, предо</w:t>
      </w:r>
      <w:r w:rsidRPr="00982A09">
        <w:rPr>
          <w:sz w:val="24"/>
          <w:szCs w:val="24"/>
        </w:rPr>
        <w:t>с</w:t>
      </w:r>
      <w:r w:rsidRPr="00982A09">
        <w:rPr>
          <w:sz w:val="24"/>
          <w:szCs w:val="24"/>
        </w:rPr>
        <w:t>тавленного третьими лицами.</w:t>
      </w:r>
    </w:p>
    <w:p w:rsidR="00982A09" w:rsidRPr="00982A09" w:rsidRDefault="00982A09" w:rsidP="00982A09">
      <w:pPr>
        <w:pStyle w:val="2"/>
        <w:keepNext w:val="0"/>
        <w:widowControl w:val="0"/>
        <w:ind w:firstLine="567"/>
        <w:jc w:val="both"/>
        <w:rPr>
          <w:sz w:val="24"/>
        </w:rPr>
      </w:pPr>
      <w:r w:rsidRPr="00982A09">
        <w:rPr>
          <w:sz w:val="24"/>
        </w:rPr>
        <w:t>3. Стихийным является рынок</w:t>
      </w:r>
    </w:p>
    <w:p w:rsidR="00982A09" w:rsidRPr="00982A09" w:rsidRDefault="00182B9E" w:rsidP="00982A09">
      <w:pPr>
        <w:pStyle w:val="af3"/>
        <w:widowControl w:val="0"/>
        <w:ind w:firstLine="567"/>
        <w:jc w:val="both"/>
        <w:rPr>
          <w:sz w:val="24"/>
        </w:rPr>
      </w:pPr>
      <w:r>
        <w:rPr>
          <w:sz w:val="24"/>
        </w:rPr>
        <w:t>А. Вне</w:t>
      </w:r>
      <w:r w:rsidR="00982A09" w:rsidRPr="00982A09">
        <w:rPr>
          <w:sz w:val="24"/>
        </w:rPr>
        <w:t>биржевой, «уличный», на котором торгуют це</w:t>
      </w:r>
      <w:r w:rsidR="00982A09" w:rsidRPr="00982A09">
        <w:rPr>
          <w:sz w:val="24"/>
        </w:rPr>
        <w:t>н</w:t>
      </w:r>
      <w:r w:rsidR="00982A09" w:rsidRPr="00982A09">
        <w:rPr>
          <w:sz w:val="24"/>
        </w:rPr>
        <w:t>ными бумагами, не котирующимися на бирже.</w:t>
      </w:r>
    </w:p>
    <w:p w:rsidR="00982A09" w:rsidRPr="00982A09" w:rsidRDefault="00982A09" w:rsidP="00982A09">
      <w:pPr>
        <w:widowControl w:val="0"/>
        <w:spacing w:after="0" w:line="240" w:lineRule="auto"/>
        <w:ind w:firstLine="567"/>
        <w:jc w:val="both"/>
        <w:rPr>
          <w:sz w:val="24"/>
          <w:szCs w:val="24"/>
        </w:rPr>
      </w:pPr>
      <w:r w:rsidRPr="00982A09">
        <w:rPr>
          <w:sz w:val="24"/>
          <w:szCs w:val="24"/>
        </w:rPr>
        <w:t>Б. Испытывающий внезапные стихийные колебания.</w:t>
      </w:r>
    </w:p>
    <w:p w:rsidR="00982A09" w:rsidRPr="00982A09" w:rsidRDefault="00982A09" w:rsidP="00982A09">
      <w:pPr>
        <w:widowControl w:val="0"/>
        <w:spacing w:after="0" w:line="240" w:lineRule="auto"/>
        <w:ind w:firstLine="567"/>
        <w:jc w:val="both"/>
        <w:rPr>
          <w:sz w:val="24"/>
          <w:szCs w:val="24"/>
        </w:rPr>
      </w:pPr>
      <w:r w:rsidRPr="00982A09">
        <w:rPr>
          <w:sz w:val="24"/>
          <w:szCs w:val="24"/>
        </w:rPr>
        <w:t>В. Функционирующий без всяких правил.</w:t>
      </w:r>
    </w:p>
    <w:p w:rsidR="00982A09" w:rsidRPr="00982A09" w:rsidRDefault="00182B9E" w:rsidP="00982A09">
      <w:pPr>
        <w:widowControl w:val="0"/>
        <w:spacing w:after="0" w:line="240" w:lineRule="auto"/>
        <w:ind w:firstLine="567"/>
        <w:jc w:val="both"/>
        <w:rPr>
          <w:sz w:val="24"/>
          <w:szCs w:val="24"/>
        </w:rPr>
      </w:pPr>
      <w:r>
        <w:rPr>
          <w:sz w:val="24"/>
          <w:szCs w:val="24"/>
        </w:rPr>
        <w:t xml:space="preserve">4. </w:t>
      </w:r>
      <w:r w:rsidR="00982A09" w:rsidRPr="00982A09">
        <w:rPr>
          <w:sz w:val="24"/>
          <w:szCs w:val="24"/>
        </w:rPr>
        <w:t>Коммерческая организация выпустила облигации с 20%-ным купоном (процент выплачивается раз в полугодие). Нар</w:t>
      </w:r>
      <w:r>
        <w:rPr>
          <w:sz w:val="24"/>
          <w:szCs w:val="24"/>
        </w:rPr>
        <w:t xml:space="preserve">ицательная стоимость облигации </w:t>
      </w:r>
      <w:r w:rsidR="00982A09" w:rsidRPr="00982A09">
        <w:rPr>
          <w:sz w:val="24"/>
          <w:szCs w:val="24"/>
        </w:rPr>
        <w:t>тысяча рублей по око</w:t>
      </w:r>
      <w:r w:rsidR="00982A09" w:rsidRPr="00982A09">
        <w:rPr>
          <w:sz w:val="24"/>
          <w:szCs w:val="24"/>
        </w:rPr>
        <w:t>н</w:t>
      </w:r>
      <w:r w:rsidR="00982A09" w:rsidRPr="00982A09">
        <w:rPr>
          <w:sz w:val="24"/>
          <w:szCs w:val="24"/>
        </w:rPr>
        <w:t>чании 5 лет произойдет погашение облигационного займа. Т</w:t>
      </w:r>
      <w:r w:rsidR="00982A09" w:rsidRPr="00982A09">
        <w:rPr>
          <w:sz w:val="24"/>
          <w:szCs w:val="24"/>
        </w:rPr>
        <w:t>е</w:t>
      </w:r>
      <w:r w:rsidR="00982A09" w:rsidRPr="00982A09">
        <w:rPr>
          <w:sz w:val="24"/>
          <w:szCs w:val="24"/>
        </w:rPr>
        <w:t>куща</w:t>
      </w:r>
      <w:r>
        <w:rPr>
          <w:sz w:val="24"/>
          <w:szCs w:val="24"/>
        </w:rPr>
        <w:t>я цена облигации ‒ 1000 рублей.</w:t>
      </w:r>
      <w:r w:rsidR="00982A09" w:rsidRPr="00982A09">
        <w:rPr>
          <w:sz w:val="24"/>
          <w:szCs w:val="24"/>
        </w:rPr>
        <w:t xml:space="preserve"> </w:t>
      </w:r>
      <w:r w:rsidR="00982A09" w:rsidRPr="00982A09">
        <w:rPr>
          <w:i/>
          <w:sz w:val="24"/>
          <w:szCs w:val="24"/>
        </w:rPr>
        <w:t>Требуется:</w:t>
      </w:r>
      <w:r w:rsidR="00982A09" w:rsidRPr="00982A09">
        <w:rPr>
          <w:sz w:val="24"/>
          <w:szCs w:val="24"/>
        </w:rPr>
        <w:t xml:space="preserve"> определить доходность облигации.</w:t>
      </w:r>
    </w:p>
    <w:p w:rsidR="00982A09" w:rsidRPr="00982A09" w:rsidRDefault="00982A09" w:rsidP="00982A09">
      <w:pPr>
        <w:pStyle w:val="af3"/>
        <w:widowControl w:val="0"/>
        <w:ind w:firstLine="567"/>
        <w:jc w:val="both"/>
        <w:rPr>
          <w:sz w:val="24"/>
        </w:rPr>
      </w:pPr>
      <w:r w:rsidRPr="00982A09">
        <w:rPr>
          <w:sz w:val="24"/>
        </w:rPr>
        <w:t>5. Трассат становится обязанным по векселю лицом с момента</w:t>
      </w:r>
    </w:p>
    <w:p w:rsidR="00982A09" w:rsidRPr="00982A09" w:rsidRDefault="00982A09" w:rsidP="00982A09">
      <w:pPr>
        <w:pStyle w:val="af3"/>
        <w:widowControl w:val="0"/>
        <w:ind w:firstLine="567"/>
        <w:jc w:val="both"/>
        <w:rPr>
          <w:sz w:val="24"/>
        </w:rPr>
      </w:pPr>
      <w:r w:rsidRPr="00982A09">
        <w:rPr>
          <w:sz w:val="24"/>
        </w:rPr>
        <w:t>А. Подписания векселя трассантом</w:t>
      </w:r>
    </w:p>
    <w:p w:rsidR="00982A09" w:rsidRPr="00982A09" w:rsidRDefault="00982A09" w:rsidP="00982A09">
      <w:pPr>
        <w:pStyle w:val="af3"/>
        <w:widowControl w:val="0"/>
        <w:ind w:firstLine="567"/>
        <w:jc w:val="both"/>
        <w:rPr>
          <w:sz w:val="24"/>
        </w:rPr>
      </w:pPr>
      <w:r w:rsidRPr="00982A09">
        <w:rPr>
          <w:sz w:val="24"/>
        </w:rPr>
        <w:t>Б. Получения векселя ремитентом.</w:t>
      </w:r>
    </w:p>
    <w:p w:rsidR="00982A09" w:rsidRPr="00982A09" w:rsidRDefault="00182B9E" w:rsidP="00982A09">
      <w:pPr>
        <w:pStyle w:val="af3"/>
        <w:widowControl w:val="0"/>
        <w:ind w:firstLine="567"/>
        <w:jc w:val="both"/>
        <w:rPr>
          <w:sz w:val="24"/>
        </w:rPr>
      </w:pPr>
      <w:r>
        <w:rPr>
          <w:sz w:val="24"/>
        </w:rPr>
        <w:t xml:space="preserve">В. </w:t>
      </w:r>
      <w:r w:rsidR="00982A09" w:rsidRPr="00982A09">
        <w:rPr>
          <w:sz w:val="24"/>
        </w:rPr>
        <w:t>Акцепта векселя.</w:t>
      </w:r>
    </w:p>
    <w:p w:rsidR="00982A09" w:rsidRPr="00982A09" w:rsidRDefault="00982A09" w:rsidP="00982A09">
      <w:pPr>
        <w:pStyle w:val="af3"/>
        <w:widowControl w:val="0"/>
        <w:ind w:firstLine="567"/>
        <w:jc w:val="both"/>
        <w:rPr>
          <w:sz w:val="24"/>
        </w:rPr>
      </w:pPr>
      <w:r w:rsidRPr="00982A09">
        <w:rPr>
          <w:sz w:val="24"/>
        </w:rPr>
        <w:lastRenderedPageBreak/>
        <w:t>Г. Предъявления векселя к акцепту.</w:t>
      </w:r>
    </w:p>
    <w:p w:rsidR="00982A09" w:rsidRPr="00982A09" w:rsidRDefault="00982A09" w:rsidP="00982A09">
      <w:pPr>
        <w:pStyle w:val="af3"/>
        <w:widowControl w:val="0"/>
        <w:ind w:firstLine="567"/>
        <w:jc w:val="both"/>
        <w:rPr>
          <w:sz w:val="24"/>
        </w:rPr>
      </w:pPr>
      <w:r w:rsidRPr="00982A09">
        <w:rPr>
          <w:sz w:val="24"/>
        </w:rPr>
        <w:t>Д. Предъявления векселя к платежу.</w:t>
      </w:r>
    </w:p>
    <w:p w:rsidR="00982A09" w:rsidRPr="00982A09" w:rsidRDefault="00982A09" w:rsidP="00982A09">
      <w:pPr>
        <w:pStyle w:val="2"/>
        <w:keepNext w:val="0"/>
        <w:widowControl w:val="0"/>
        <w:ind w:firstLine="567"/>
        <w:jc w:val="both"/>
        <w:rPr>
          <w:sz w:val="24"/>
        </w:rPr>
      </w:pPr>
      <w:r w:rsidRPr="00982A09">
        <w:rPr>
          <w:sz w:val="24"/>
        </w:rPr>
        <w:t>6. АО выпускает в обращение купонные облигации, о</w:t>
      </w:r>
      <w:r w:rsidRPr="00982A09">
        <w:rPr>
          <w:sz w:val="24"/>
        </w:rPr>
        <w:t>д</w:t>
      </w:r>
      <w:r w:rsidRPr="00982A09">
        <w:rPr>
          <w:sz w:val="24"/>
        </w:rPr>
        <w:t>нако в условиях выпуска не оговорена процентная ставка. В этом случае</w:t>
      </w:r>
    </w:p>
    <w:p w:rsidR="00982A09" w:rsidRPr="00982A09" w:rsidRDefault="00982A09" w:rsidP="00982A09">
      <w:pPr>
        <w:widowControl w:val="0"/>
        <w:spacing w:after="0" w:line="240" w:lineRule="auto"/>
        <w:ind w:firstLine="567"/>
        <w:jc w:val="both"/>
        <w:rPr>
          <w:sz w:val="24"/>
          <w:szCs w:val="24"/>
        </w:rPr>
      </w:pPr>
      <w:r w:rsidRPr="00982A09">
        <w:rPr>
          <w:sz w:val="24"/>
          <w:szCs w:val="24"/>
        </w:rPr>
        <w:t>А. Владельцы облигаций имеют право на такой же доход, как и владельцы простых акций.</w:t>
      </w:r>
    </w:p>
    <w:p w:rsidR="00982A09" w:rsidRPr="00982A09" w:rsidRDefault="00982A09" w:rsidP="00982A09">
      <w:pPr>
        <w:widowControl w:val="0"/>
        <w:spacing w:after="0" w:line="240" w:lineRule="auto"/>
        <w:ind w:firstLine="567"/>
        <w:jc w:val="both"/>
        <w:rPr>
          <w:sz w:val="24"/>
          <w:szCs w:val="24"/>
        </w:rPr>
      </w:pPr>
      <w:r w:rsidRPr="00982A09">
        <w:rPr>
          <w:sz w:val="24"/>
          <w:szCs w:val="24"/>
        </w:rPr>
        <w:t>Б. Облигационный выпуск не пройдет процедуру госр</w:t>
      </w:r>
      <w:r w:rsidRPr="00982A09">
        <w:rPr>
          <w:sz w:val="24"/>
          <w:szCs w:val="24"/>
        </w:rPr>
        <w:t>е</w:t>
      </w:r>
      <w:r w:rsidRPr="00982A09">
        <w:rPr>
          <w:sz w:val="24"/>
          <w:szCs w:val="24"/>
        </w:rPr>
        <w:t>гистрации</w:t>
      </w:r>
    </w:p>
    <w:p w:rsidR="00982A09" w:rsidRPr="00982A09" w:rsidRDefault="00982A09" w:rsidP="00982A09">
      <w:pPr>
        <w:pStyle w:val="af3"/>
        <w:widowControl w:val="0"/>
        <w:ind w:firstLine="567"/>
        <w:jc w:val="both"/>
        <w:rPr>
          <w:sz w:val="24"/>
        </w:rPr>
      </w:pPr>
      <w:r w:rsidRPr="00982A09">
        <w:rPr>
          <w:sz w:val="24"/>
        </w:rPr>
        <w:t>В. Эмитент разместит выпуск с дисконтом, а погасит по номиналу.</w:t>
      </w:r>
    </w:p>
    <w:p w:rsidR="00982A09" w:rsidRPr="00982A09" w:rsidRDefault="00982A09" w:rsidP="00982A09">
      <w:pPr>
        <w:widowControl w:val="0"/>
        <w:spacing w:after="0" w:line="240" w:lineRule="auto"/>
        <w:ind w:firstLine="567"/>
        <w:jc w:val="both"/>
        <w:rPr>
          <w:sz w:val="24"/>
          <w:szCs w:val="24"/>
        </w:rPr>
      </w:pPr>
      <w:r w:rsidRPr="00982A09">
        <w:rPr>
          <w:sz w:val="24"/>
          <w:szCs w:val="24"/>
        </w:rPr>
        <w:t>7. Все инвестиционные институты (кроме инвестицио</w:t>
      </w:r>
      <w:r w:rsidRPr="00982A09">
        <w:rPr>
          <w:sz w:val="24"/>
          <w:szCs w:val="24"/>
        </w:rPr>
        <w:t>н</w:t>
      </w:r>
      <w:r w:rsidRPr="00982A09">
        <w:rPr>
          <w:sz w:val="24"/>
          <w:szCs w:val="24"/>
        </w:rPr>
        <w:t>ного консультанта) должны иметь лицензию на свою деятел</w:t>
      </w:r>
      <w:r w:rsidRPr="00982A09">
        <w:rPr>
          <w:sz w:val="24"/>
          <w:szCs w:val="24"/>
        </w:rPr>
        <w:t>ь</w:t>
      </w:r>
      <w:r w:rsidRPr="00982A09">
        <w:rPr>
          <w:sz w:val="24"/>
          <w:szCs w:val="24"/>
        </w:rPr>
        <w:t>ность.</w:t>
      </w:r>
    </w:p>
    <w:p w:rsidR="00982A09" w:rsidRPr="00982A09" w:rsidRDefault="00982A09" w:rsidP="00982A09">
      <w:pPr>
        <w:widowControl w:val="0"/>
        <w:spacing w:after="0" w:line="240" w:lineRule="auto"/>
        <w:ind w:firstLine="567"/>
        <w:jc w:val="both"/>
        <w:rPr>
          <w:sz w:val="24"/>
          <w:szCs w:val="24"/>
        </w:rPr>
      </w:pPr>
      <w:r w:rsidRPr="00982A09">
        <w:rPr>
          <w:sz w:val="24"/>
          <w:szCs w:val="24"/>
        </w:rPr>
        <w:t>А. Верно;</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Неверно.</w:t>
      </w:r>
    </w:p>
    <w:p w:rsidR="00982A09" w:rsidRPr="00982A09" w:rsidRDefault="00982A09" w:rsidP="00982A09">
      <w:pPr>
        <w:widowControl w:val="0"/>
        <w:spacing w:after="0" w:line="240" w:lineRule="auto"/>
        <w:ind w:firstLine="567"/>
        <w:jc w:val="both"/>
        <w:rPr>
          <w:sz w:val="24"/>
          <w:szCs w:val="24"/>
        </w:rPr>
      </w:pPr>
      <w:r w:rsidRPr="00982A09">
        <w:rPr>
          <w:sz w:val="24"/>
          <w:szCs w:val="24"/>
        </w:rPr>
        <w:t>8. Вексель эмиссионной ценной бумагой</w:t>
      </w:r>
    </w:p>
    <w:p w:rsidR="00982A09" w:rsidRPr="00982A09" w:rsidRDefault="00982A09" w:rsidP="00982A09">
      <w:pPr>
        <w:widowControl w:val="0"/>
        <w:spacing w:after="0" w:line="240" w:lineRule="auto"/>
        <w:ind w:firstLine="567"/>
        <w:jc w:val="both"/>
        <w:rPr>
          <w:sz w:val="24"/>
          <w:szCs w:val="24"/>
        </w:rPr>
      </w:pPr>
      <w:r w:rsidRPr="00982A09">
        <w:rPr>
          <w:sz w:val="24"/>
          <w:szCs w:val="24"/>
        </w:rPr>
        <w:t>А. Является.</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 является.</w:t>
      </w:r>
    </w:p>
    <w:p w:rsidR="00982A09" w:rsidRPr="00982A09" w:rsidRDefault="00982A09" w:rsidP="00982A09">
      <w:pPr>
        <w:pStyle w:val="10"/>
        <w:keepNext w:val="0"/>
        <w:widowControl w:val="0"/>
        <w:ind w:firstLine="567"/>
        <w:jc w:val="both"/>
        <w:rPr>
          <w:sz w:val="24"/>
        </w:rPr>
      </w:pPr>
      <w:r w:rsidRPr="00982A09">
        <w:rPr>
          <w:sz w:val="24"/>
        </w:rPr>
        <w:t>9. Фондовая биржа является рынком</w:t>
      </w:r>
    </w:p>
    <w:p w:rsidR="00982A09" w:rsidRPr="00982A09" w:rsidRDefault="00982A09" w:rsidP="00982A09">
      <w:pPr>
        <w:pStyle w:val="10"/>
        <w:keepNext w:val="0"/>
        <w:widowControl w:val="0"/>
        <w:ind w:firstLine="567"/>
        <w:jc w:val="both"/>
        <w:rPr>
          <w:sz w:val="24"/>
        </w:rPr>
      </w:pPr>
      <w:r w:rsidRPr="00982A09">
        <w:rPr>
          <w:sz w:val="24"/>
        </w:rPr>
        <w:t>А. Организованным</w:t>
      </w:r>
    </w:p>
    <w:p w:rsidR="00982A09" w:rsidRPr="00982A09" w:rsidRDefault="00182B9E" w:rsidP="00982A09">
      <w:pPr>
        <w:pStyle w:val="10"/>
        <w:keepNext w:val="0"/>
        <w:widowControl w:val="0"/>
        <w:ind w:firstLine="567"/>
        <w:jc w:val="both"/>
        <w:rPr>
          <w:sz w:val="24"/>
        </w:rPr>
      </w:pPr>
      <w:r>
        <w:rPr>
          <w:sz w:val="24"/>
        </w:rPr>
        <w:t xml:space="preserve">Б. </w:t>
      </w:r>
      <w:r w:rsidR="00982A09" w:rsidRPr="00982A09">
        <w:rPr>
          <w:sz w:val="24"/>
        </w:rPr>
        <w:t>Специально отобранных ценных бумаг</w:t>
      </w:r>
    </w:p>
    <w:p w:rsidR="00982A09" w:rsidRPr="00982A09" w:rsidRDefault="00182B9E" w:rsidP="00982A09">
      <w:pPr>
        <w:widowControl w:val="0"/>
        <w:tabs>
          <w:tab w:val="left" w:pos="706"/>
        </w:tabs>
        <w:spacing w:after="0" w:line="240" w:lineRule="auto"/>
        <w:ind w:firstLine="567"/>
        <w:jc w:val="both"/>
        <w:rPr>
          <w:sz w:val="24"/>
          <w:szCs w:val="24"/>
        </w:rPr>
      </w:pPr>
      <w:r>
        <w:rPr>
          <w:sz w:val="24"/>
          <w:szCs w:val="24"/>
        </w:rPr>
        <w:t>В.</w:t>
      </w:r>
      <w:r w:rsidR="00982A09" w:rsidRPr="00982A09">
        <w:rPr>
          <w:sz w:val="24"/>
          <w:szCs w:val="24"/>
        </w:rPr>
        <w:t xml:space="preserve"> Лучших операторов ценных бумаг.</w:t>
      </w:r>
    </w:p>
    <w:p w:rsidR="00982A09" w:rsidRPr="00982A09" w:rsidRDefault="00982A09" w:rsidP="00982A09">
      <w:pPr>
        <w:widowControl w:val="0"/>
        <w:tabs>
          <w:tab w:val="left" w:pos="706"/>
        </w:tabs>
        <w:spacing w:after="0" w:line="240" w:lineRule="auto"/>
        <w:ind w:firstLine="567"/>
        <w:jc w:val="both"/>
        <w:rPr>
          <w:sz w:val="24"/>
          <w:szCs w:val="24"/>
        </w:rPr>
      </w:pPr>
    </w:p>
    <w:p w:rsidR="00982A09" w:rsidRPr="00982A09" w:rsidRDefault="00982A09" w:rsidP="00982A09">
      <w:pPr>
        <w:widowControl w:val="0"/>
        <w:tabs>
          <w:tab w:val="left" w:pos="706"/>
        </w:tabs>
        <w:spacing w:after="0" w:line="240" w:lineRule="auto"/>
        <w:ind w:firstLine="567"/>
        <w:jc w:val="both"/>
        <w:rPr>
          <w:b/>
          <w:sz w:val="24"/>
          <w:szCs w:val="24"/>
          <w:u w:val="single"/>
        </w:rPr>
      </w:pPr>
      <w:r w:rsidRPr="00982A09">
        <w:rPr>
          <w:b/>
          <w:sz w:val="24"/>
          <w:szCs w:val="24"/>
          <w:u w:val="single"/>
        </w:rPr>
        <w:t xml:space="preserve">Вариант 10. </w:t>
      </w:r>
    </w:p>
    <w:p w:rsidR="00982A09" w:rsidRPr="00982A09" w:rsidRDefault="00982A09" w:rsidP="00982A09">
      <w:pPr>
        <w:widowControl w:val="0"/>
        <w:spacing w:after="0" w:line="240" w:lineRule="auto"/>
        <w:ind w:firstLine="567"/>
        <w:jc w:val="both"/>
        <w:rPr>
          <w:sz w:val="24"/>
          <w:szCs w:val="24"/>
        </w:rPr>
      </w:pPr>
      <w:r w:rsidRPr="00982A09">
        <w:rPr>
          <w:sz w:val="24"/>
          <w:szCs w:val="24"/>
        </w:rPr>
        <w:t>1. В уставе АО не определен дивиденд по привилегир</w:t>
      </w:r>
      <w:r w:rsidRPr="00982A09">
        <w:rPr>
          <w:sz w:val="24"/>
          <w:szCs w:val="24"/>
        </w:rPr>
        <w:t>о</w:t>
      </w:r>
      <w:r w:rsidRPr="00982A09">
        <w:rPr>
          <w:sz w:val="24"/>
          <w:szCs w:val="24"/>
        </w:rPr>
        <w:t>ванным акциям. В этом случае</w:t>
      </w:r>
    </w:p>
    <w:p w:rsidR="00982A09" w:rsidRPr="00982A09" w:rsidRDefault="00982A09" w:rsidP="00982A09">
      <w:pPr>
        <w:widowControl w:val="0"/>
        <w:spacing w:after="0" w:line="240" w:lineRule="auto"/>
        <w:ind w:firstLine="567"/>
        <w:jc w:val="both"/>
        <w:rPr>
          <w:sz w:val="24"/>
          <w:szCs w:val="24"/>
        </w:rPr>
      </w:pPr>
      <w:r w:rsidRPr="00982A09">
        <w:rPr>
          <w:sz w:val="24"/>
          <w:szCs w:val="24"/>
        </w:rPr>
        <w:t>А. Должны быть внесены изменения в устав</w:t>
      </w:r>
    </w:p>
    <w:p w:rsidR="00982A09" w:rsidRPr="00982A09" w:rsidRDefault="00982A09" w:rsidP="00982A09">
      <w:pPr>
        <w:widowControl w:val="0"/>
        <w:spacing w:after="0" w:line="240" w:lineRule="auto"/>
        <w:ind w:firstLine="567"/>
        <w:jc w:val="both"/>
        <w:rPr>
          <w:sz w:val="24"/>
          <w:szCs w:val="24"/>
        </w:rPr>
      </w:pPr>
      <w:r w:rsidRPr="00982A09">
        <w:rPr>
          <w:sz w:val="24"/>
          <w:szCs w:val="24"/>
        </w:rPr>
        <w:t>Б. Владельцы префакций имеют право на дивиденд н</w:t>
      </w:r>
      <w:r w:rsidRPr="00982A09">
        <w:rPr>
          <w:sz w:val="24"/>
          <w:szCs w:val="24"/>
        </w:rPr>
        <w:t>а</w:t>
      </w:r>
      <w:r w:rsidRPr="00982A09">
        <w:rPr>
          <w:sz w:val="24"/>
          <w:szCs w:val="24"/>
        </w:rPr>
        <w:t>равне с владельцами простых акций.</w:t>
      </w:r>
    </w:p>
    <w:p w:rsidR="00982A09" w:rsidRPr="00982A09" w:rsidRDefault="00982A09" w:rsidP="00982A09">
      <w:pPr>
        <w:widowControl w:val="0"/>
        <w:spacing w:after="0" w:line="240" w:lineRule="auto"/>
        <w:ind w:firstLine="567"/>
        <w:jc w:val="both"/>
        <w:rPr>
          <w:sz w:val="24"/>
          <w:szCs w:val="24"/>
        </w:rPr>
      </w:pPr>
      <w:r w:rsidRPr="00982A09">
        <w:rPr>
          <w:sz w:val="24"/>
          <w:szCs w:val="24"/>
        </w:rPr>
        <w:t>В. АО не вправе выпускать префакции</w:t>
      </w:r>
    </w:p>
    <w:p w:rsidR="00982A09" w:rsidRPr="00982A09" w:rsidRDefault="00982A09" w:rsidP="00982A09">
      <w:pPr>
        <w:widowControl w:val="0"/>
        <w:spacing w:after="0" w:line="240" w:lineRule="auto"/>
        <w:ind w:firstLine="567"/>
        <w:jc w:val="both"/>
        <w:rPr>
          <w:sz w:val="24"/>
          <w:szCs w:val="24"/>
        </w:rPr>
      </w:pPr>
      <w:r w:rsidRPr="00982A09">
        <w:rPr>
          <w:sz w:val="24"/>
          <w:szCs w:val="24"/>
        </w:rPr>
        <w:t>Г. привилегированные акции конвертируются в обыкн</w:t>
      </w:r>
      <w:r w:rsidRPr="00982A09">
        <w:rPr>
          <w:sz w:val="24"/>
          <w:szCs w:val="24"/>
        </w:rPr>
        <w:t>о</w:t>
      </w:r>
      <w:r w:rsidRPr="00982A09">
        <w:rPr>
          <w:sz w:val="24"/>
          <w:szCs w:val="24"/>
        </w:rPr>
        <w:t>венные.</w:t>
      </w:r>
    </w:p>
    <w:p w:rsidR="00982A09" w:rsidRPr="00982A09" w:rsidRDefault="00982A09" w:rsidP="00982A09">
      <w:pPr>
        <w:widowControl w:val="0"/>
        <w:spacing w:after="0" w:line="240" w:lineRule="auto"/>
        <w:ind w:firstLine="567"/>
        <w:jc w:val="both"/>
        <w:rPr>
          <w:sz w:val="24"/>
          <w:szCs w:val="24"/>
        </w:rPr>
      </w:pPr>
      <w:r w:rsidRPr="00982A09">
        <w:rPr>
          <w:sz w:val="24"/>
          <w:szCs w:val="24"/>
        </w:rPr>
        <w:t>2. АО может  выпускать облигации без обеспечения</w:t>
      </w:r>
    </w:p>
    <w:p w:rsidR="00982A09" w:rsidRPr="00982A09" w:rsidRDefault="00982A09" w:rsidP="00982A09">
      <w:pPr>
        <w:widowControl w:val="0"/>
        <w:spacing w:after="0" w:line="240" w:lineRule="auto"/>
        <w:ind w:firstLine="567"/>
        <w:jc w:val="both"/>
        <w:rPr>
          <w:sz w:val="24"/>
          <w:szCs w:val="24"/>
        </w:rPr>
      </w:pPr>
      <w:r w:rsidRPr="00982A09">
        <w:rPr>
          <w:sz w:val="24"/>
          <w:szCs w:val="24"/>
        </w:rPr>
        <w:t>А. Сразу после государственной регистрации</w:t>
      </w:r>
    </w:p>
    <w:p w:rsidR="00982A09" w:rsidRPr="00982A09" w:rsidRDefault="00982A09" w:rsidP="00982A09">
      <w:pPr>
        <w:widowControl w:val="0"/>
        <w:spacing w:after="0" w:line="240" w:lineRule="auto"/>
        <w:ind w:firstLine="567"/>
        <w:jc w:val="both"/>
        <w:rPr>
          <w:sz w:val="24"/>
          <w:szCs w:val="24"/>
        </w:rPr>
      </w:pPr>
      <w:r w:rsidRPr="00982A09">
        <w:rPr>
          <w:sz w:val="24"/>
          <w:szCs w:val="24"/>
        </w:rPr>
        <w:lastRenderedPageBreak/>
        <w:t>Б.  Только после полной оплаты уставного капитала</w:t>
      </w:r>
    </w:p>
    <w:p w:rsidR="00982A09" w:rsidRPr="00982A09" w:rsidRDefault="00982A09" w:rsidP="00982A09">
      <w:pPr>
        <w:widowControl w:val="0"/>
        <w:spacing w:after="0" w:line="240" w:lineRule="auto"/>
        <w:ind w:firstLine="567"/>
        <w:jc w:val="both"/>
        <w:rPr>
          <w:sz w:val="24"/>
          <w:szCs w:val="24"/>
        </w:rPr>
      </w:pPr>
      <w:r w:rsidRPr="00982A09">
        <w:rPr>
          <w:sz w:val="24"/>
          <w:szCs w:val="24"/>
        </w:rPr>
        <w:t>В. Не ранее третьего года существования, если облигации выпускаются без обеспечения, предоставленного третьими л</w:t>
      </w:r>
      <w:r w:rsidRPr="00982A09">
        <w:rPr>
          <w:sz w:val="24"/>
          <w:szCs w:val="24"/>
        </w:rPr>
        <w:t>и</w:t>
      </w:r>
      <w:r w:rsidRPr="00982A09">
        <w:rPr>
          <w:sz w:val="24"/>
          <w:szCs w:val="24"/>
        </w:rPr>
        <w:t>цами.</w:t>
      </w:r>
    </w:p>
    <w:p w:rsidR="00982A09" w:rsidRPr="00982A09" w:rsidRDefault="00982A09" w:rsidP="00982A09">
      <w:pPr>
        <w:pStyle w:val="31"/>
        <w:widowControl w:val="0"/>
        <w:spacing w:line="240" w:lineRule="auto"/>
        <w:ind w:firstLine="567"/>
        <w:rPr>
          <w:rFonts w:ascii="Times New Roman" w:hAnsi="Times New Roman"/>
          <w:b w:val="0"/>
          <w:szCs w:val="24"/>
        </w:rPr>
      </w:pPr>
      <w:r w:rsidRPr="00982A09">
        <w:rPr>
          <w:rFonts w:ascii="Times New Roman" w:hAnsi="Times New Roman"/>
          <w:b w:val="0"/>
          <w:szCs w:val="24"/>
        </w:rPr>
        <w:t>3. Физическое лицо на законном основании функции бр</w:t>
      </w:r>
      <w:r w:rsidRPr="00982A09">
        <w:rPr>
          <w:rFonts w:ascii="Times New Roman" w:hAnsi="Times New Roman"/>
          <w:b w:val="0"/>
          <w:szCs w:val="24"/>
        </w:rPr>
        <w:t>о</w:t>
      </w:r>
      <w:r w:rsidRPr="00982A09">
        <w:rPr>
          <w:rFonts w:ascii="Times New Roman" w:hAnsi="Times New Roman"/>
          <w:b w:val="0"/>
          <w:szCs w:val="24"/>
        </w:rPr>
        <w:t>кера на рынке ценных бумаг выполнять</w:t>
      </w:r>
    </w:p>
    <w:p w:rsidR="00982A09" w:rsidRPr="00982A09" w:rsidRDefault="00982A09" w:rsidP="00982A09">
      <w:pPr>
        <w:pStyle w:val="af3"/>
        <w:widowControl w:val="0"/>
        <w:ind w:firstLine="567"/>
        <w:jc w:val="both"/>
        <w:rPr>
          <w:sz w:val="24"/>
        </w:rPr>
      </w:pPr>
      <w:r w:rsidRPr="00982A09">
        <w:rPr>
          <w:sz w:val="24"/>
        </w:rPr>
        <w:t xml:space="preserve">А. Может. </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 может.</w:t>
      </w:r>
    </w:p>
    <w:p w:rsidR="00982A09" w:rsidRPr="00982A09" w:rsidRDefault="00982A09" w:rsidP="00982A09">
      <w:pPr>
        <w:widowControl w:val="0"/>
        <w:spacing w:after="0" w:line="240" w:lineRule="auto"/>
        <w:ind w:firstLine="567"/>
        <w:jc w:val="both"/>
        <w:rPr>
          <w:sz w:val="24"/>
          <w:szCs w:val="24"/>
        </w:rPr>
      </w:pPr>
      <w:r w:rsidRPr="00982A09">
        <w:rPr>
          <w:sz w:val="24"/>
          <w:szCs w:val="24"/>
        </w:rPr>
        <w:t>В. Может, только после получения лицензии ФСФР.</w:t>
      </w:r>
    </w:p>
    <w:p w:rsidR="00982A09" w:rsidRPr="00982A09" w:rsidRDefault="00982A09" w:rsidP="00982A09">
      <w:pPr>
        <w:widowControl w:val="0"/>
        <w:spacing w:after="0" w:line="240" w:lineRule="auto"/>
        <w:ind w:firstLine="567"/>
        <w:jc w:val="both"/>
        <w:rPr>
          <w:sz w:val="24"/>
          <w:szCs w:val="24"/>
        </w:rPr>
      </w:pPr>
      <w:r w:rsidRPr="00982A09">
        <w:rPr>
          <w:sz w:val="24"/>
          <w:szCs w:val="24"/>
        </w:rPr>
        <w:t>4. Листинг – это:</w:t>
      </w:r>
    </w:p>
    <w:p w:rsidR="00982A09" w:rsidRPr="00982A09" w:rsidRDefault="00982A09" w:rsidP="00982A09">
      <w:pPr>
        <w:widowControl w:val="0"/>
        <w:spacing w:after="0" w:line="240" w:lineRule="auto"/>
        <w:ind w:firstLine="567"/>
        <w:jc w:val="both"/>
        <w:rPr>
          <w:sz w:val="24"/>
          <w:szCs w:val="24"/>
        </w:rPr>
      </w:pPr>
      <w:r w:rsidRPr="00982A09">
        <w:rPr>
          <w:sz w:val="24"/>
          <w:szCs w:val="24"/>
        </w:rPr>
        <w:t>А. Список членов фондовой биржи;</w:t>
      </w:r>
    </w:p>
    <w:p w:rsidR="00982A09" w:rsidRPr="00982A09" w:rsidRDefault="00982A09" w:rsidP="00982A09">
      <w:pPr>
        <w:widowControl w:val="0"/>
        <w:spacing w:after="0" w:line="240" w:lineRule="auto"/>
        <w:ind w:firstLine="567"/>
        <w:jc w:val="both"/>
        <w:rPr>
          <w:sz w:val="24"/>
          <w:szCs w:val="24"/>
        </w:rPr>
      </w:pPr>
      <w:r w:rsidRPr="00982A09">
        <w:rPr>
          <w:sz w:val="24"/>
          <w:szCs w:val="24"/>
        </w:rPr>
        <w:t>Б. Котировка акций;</w:t>
      </w:r>
    </w:p>
    <w:p w:rsidR="00982A09" w:rsidRPr="00982A09" w:rsidRDefault="00982A09" w:rsidP="00982A09">
      <w:pPr>
        <w:widowControl w:val="0"/>
        <w:spacing w:after="0" w:line="240" w:lineRule="auto"/>
        <w:ind w:firstLine="567"/>
        <w:jc w:val="both"/>
        <w:rPr>
          <w:sz w:val="24"/>
          <w:szCs w:val="24"/>
        </w:rPr>
      </w:pPr>
      <w:r w:rsidRPr="00982A09">
        <w:rPr>
          <w:sz w:val="24"/>
          <w:szCs w:val="24"/>
        </w:rPr>
        <w:t>В. Правила допуска ценных бумаг к торговле на фонд</w:t>
      </w:r>
      <w:r w:rsidRPr="00982A09">
        <w:rPr>
          <w:sz w:val="24"/>
          <w:szCs w:val="24"/>
        </w:rPr>
        <w:t>о</w:t>
      </w:r>
      <w:r w:rsidRPr="00982A09">
        <w:rPr>
          <w:sz w:val="24"/>
          <w:szCs w:val="24"/>
        </w:rPr>
        <w:t>вой бирже.</w:t>
      </w:r>
    </w:p>
    <w:p w:rsidR="00982A09" w:rsidRPr="00982A09" w:rsidRDefault="00182B9E" w:rsidP="00982A09">
      <w:pPr>
        <w:widowControl w:val="0"/>
        <w:spacing w:after="0" w:line="240" w:lineRule="auto"/>
        <w:ind w:firstLine="567"/>
        <w:jc w:val="both"/>
        <w:rPr>
          <w:sz w:val="24"/>
          <w:szCs w:val="24"/>
        </w:rPr>
      </w:pPr>
      <w:r>
        <w:rPr>
          <w:sz w:val="24"/>
          <w:szCs w:val="24"/>
        </w:rPr>
        <w:t xml:space="preserve">5. </w:t>
      </w:r>
      <w:r w:rsidR="00982A09" w:rsidRPr="00982A09">
        <w:rPr>
          <w:sz w:val="24"/>
          <w:szCs w:val="24"/>
        </w:rPr>
        <w:t>Облигация А с купонной ставкой 25% годовых реал</w:t>
      </w:r>
      <w:r w:rsidR="00982A09" w:rsidRPr="00982A09">
        <w:rPr>
          <w:sz w:val="24"/>
          <w:szCs w:val="24"/>
        </w:rPr>
        <w:t>и</w:t>
      </w:r>
      <w:r w:rsidR="00982A09" w:rsidRPr="00982A09">
        <w:rPr>
          <w:sz w:val="24"/>
          <w:szCs w:val="24"/>
        </w:rPr>
        <w:t>зуется по курсу 108%. Облигация В с купонной ставкой 22% годовых реализуется по номиналу. Облигация С с нулевым к</w:t>
      </w:r>
      <w:r w:rsidR="00982A09" w:rsidRPr="00982A09">
        <w:rPr>
          <w:sz w:val="24"/>
          <w:szCs w:val="24"/>
        </w:rPr>
        <w:t>у</w:t>
      </w:r>
      <w:r w:rsidR="00982A09" w:rsidRPr="00982A09">
        <w:rPr>
          <w:sz w:val="24"/>
          <w:szCs w:val="24"/>
        </w:rPr>
        <w:t xml:space="preserve">поном реализуется по курсу 72%. Облигация </w:t>
      </w:r>
      <w:r w:rsidR="00982A09" w:rsidRPr="00982A09">
        <w:rPr>
          <w:sz w:val="24"/>
          <w:szCs w:val="24"/>
          <w:lang w:val="en-US"/>
        </w:rPr>
        <w:t>D</w:t>
      </w:r>
      <w:r w:rsidR="00982A09" w:rsidRPr="00982A09">
        <w:rPr>
          <w:sz w:val="24"/>
          <w:szCs w:val="24"/>
        </w:rPr>
        <w:t xml:space="preserve"> с купонной ставкой 16% годовых реализуется по курсу 90%. Все  облиг</w:t>
      </w:r>
      <w:r w:rsidR="00982A09" w:rsidRPr="00982A09">
        <w:rPr>
          <w:sz w:val="24"/>
          <w:szCs w:val="24"/>
        </w:rPr>
        <w:t>а</w:t>
      </w:r>
      <w:r w:rsidR="00982A09" w:rsidRPr="00982A09">
        <w:rPr>
          <w:sz w:val="24"/>
          <w:szCs w:val="24"/>
        </w:rPr>
        <w:t xml:space="preserve">ции имеют срок обращения 3 года. </w:t>
      </w:r>
      <w:r w:rsidR="00982A09" w:rsidRPr="00982A09">
        <w:rPr>
          <w:i/>
          <w:sz w:val="24"/>
          <w:szCs w:val="24"/>
        </w:rPr>
        <w:t>Какую из облигаций пре</w:t>
      </w:r>
      <w:r w:rsidR="00982A09" w:rsidRPr="00982A09">
        <w:rPr>
          <w:i/>
          <w:sz w:val="24"/>
          <w:szCs w:val="24"/>
        </w:rPr>
        <w:t>д</w:t>
      </w:r>
      <w:r w:rsidR="00982A09" w:rsidRPr="00982A09">
        <w:rPr>
          <w:i/>
          <w:sz w:val="24"/>
          <w:szCs w:val="24"/>
        </w:rPr>
        <w:t xml:space="preserve">почтет инвестор? </w:t>
      </w:r>
      <w:r w:rsidR="00982A09" w:rsidRPr="00982A09">
        <w:rPr>
          <w:sz w:val="24"/>
          <w:szCs w:val="24"/>
        </w:rPr>
        <w:t>Критерием  является максимальный доход для инвестора</w:t>
      </w:r>
    </w:p>
    <w:p w:rsidR="00982A09" w:rsidRPr="00982A09" w:rsidRDefault="00982A09" w:rsidP="00982A09">
      <w:pPr>
        <w:pStyle w:val="3"/>
        <w:keepNext w:val="0"/>
        <w:widowControl w:val="0"/>
        <w:spacing w:line="240" w:lineRule="auto"/>
        <w:ind w:firstLine="567"/>
        <w:jc w:val="both"/>
        <w:rPr>
          <w:b w:val="0"/>
          <w:sz w:val="24"/>
        </w:rPr>
      </w:pPr>
      <w:r w:rsidRPr="00982A09">
        <w:rPr>
          <w:b w:val="0"/>
          <w:sz w:val="24"/>
        </w:rPr>
        <w:t>6. Факт невыполнения обязательств по векселю плател</w:t>
      </w:r>
      <w:r w:rsidRPr="00982A09">
        <w:rPr>
          <w:b w:val="0"/>
          <w:sz w:val="24"/>
        </w:rPr>
        <w:t>ь</w:t>
      </w:r>
      <w:r w:rsidRPr="00982A09">
        <w:rPr>
          <w:b w:val="0"/>
          <w:sz w:val="24"/>
        </w:rPr>
        <w:t>щиком может быть удостоверен</w:t>
      </w:r>
    </w:p>
    <w:p w:rsidR="00982A09" w:rsidRPr="00982A09" w:rsidRDefault="00982A09" w:rsidP="00982A09">
      <w:pPr>
        <w:pStyle w:val="21"/>
        <w:widowControl w:val="0"/>
        <w:ind w:firstLine="567"/>
        <w:jc w:val="both"/>
        <w:rPr>
          <w:rFonts w:ascii="Times New Roman" w:hAnsi="Times New Roman"/>
          <w:szCs w:val="24"/>
        </w:rPr>
      </w:pPr>
      <w:r w:rsidRPr="00982A09">
        <w:rPr>
          <w:rFonts w:ascii="Times New Roman" w:hAnsi="Times New Roman"/>
          <w:szCs w:val="24"/>
        </w:rPr>
        <w:t>А. Протестом нотариуса.</w:t>
      </w:r>
    </w:p>
    <w:p w:rsidR="00182B9E" w:rsidRDefault="00982A09" w:rsidP="00982A09">
      <w:pPr>
        <w:widowControl w:val="0"/>
        <w:spacing w:after="0" w:line="240" w:lineRule="auto"/>
        <w:ind w:firstLine="567"/>
        <w:jc w:val="both"/>
        <w:rPr>
          <w:sz w:val="24"/>
          <w:szCs w:val="24"/>
        </w:rPr>
      </w:pPr>
      <w:r w:rsidRPr="00982A09">
        <w:rPr>
          <w:sz w:val="24"/>
          <w:szCs w:val="24"/>
        </w:rPr>
        <w:t xml:space="preserve">Б. </w:t>
      </w:r>
      <w:r w:rsidR="00182B9E">
        <w:rPr>
          <w:sz w:val="24"/>
          <w:szCs w:val="24"/>
        </w:rPr>
        <w:t>Отметкой плательщика на векселе</w:t>
      </w:r>
    </w:p>
    <w:p w:rsidR="00982A09" w:rsidRPr="00982A09" w:rsidRDefault="00182B9E" w:rsidP="00982A09">
      <w:pPr>
        <w:widowControl w:val="0"/>
        <w:spacing w:after="0" w:line="240" w:lineRule="auto"/>
        <w:ind w:firstLine="567"/>
        <w:jc w:val="both"/>
        <w:rPr>
          <w:sz w:val="24"/>
          <w:szCs w:val="24"/>
        </w:rPr>
      </w:pPr>
      <w:r>
        <w:rPr>
          <w:sz w:val="24"/>
          <w:szCs w:val="24"/>
        </w:rPr>
        <w:t>В. О</w:t>
      </w:r>
      <w:r w:rsidR="00982A09" w:rsidRPr="00982A09">
        <w:rPr>
          <w:sz w:val="24"/>
          <w:szCs w:val="24"/>
        </w:rPr>
        <w:t>тметкой инкассирующего банка, представляющего вексель к оплате</w:t>
      </w:r>
    </w:p>
    <w:p w:rsidR="00982A09" w:rsidRPr="00982A09" w:rsidRDefault="00982A09" w:rsidP="00982A09">
      <w:pPr>
        <w:pStyle w:val="2"/>
        <w:keepNext w:val="0"/>
        <w:widowControl w:val="0"/>
        <w:ind w:firstLine="567"/>
        <w:jc w:val="both"/>
        <w:rPr>
          <w:sz w:val="24"/>
        </w:rPr>
      </w:pPr>
      <w:r w:rsidRPr="00982A09">
        <w:rPr>
          <w:sz w:val="24"/>
        </w:rPr>
        <w:t>7. Коммерческие банки в РФ выполнять функции профе</w:t>
      </w:r>
      <w:r w:rsidRPr="00982A09">
        <w:rPr>
          <w:sz w:val="24"/>
        </w:rPr>
        <w:t>с</w:t>
      </w:r>
      <w:r w:rsidRPr="00982A09">
        <w:rPr>
          <w:sz w:val="24"/>
        </w:rPr>
        <w:t>сиональных участников</w:t>
      </w:r>
    </w:p>
    <w:p w:rsidR="00982A09" w:rsidRPr="00982A09" w:rsidRDefault="00982A09" w:rsidP="00982A09">
      <w:pPr>
        <w:pStyle w:val="af3"/>
        <w:widowControl w:val="0"/>
        <w:ind w:firstLine="567"/>
        <w:jc w:val="both"/>
        <w:rPr>
          <w:sz w:val="24"/>
        </w:rPr>
      </w:pPr>
      <w:r w:rsidRPr="00982A09">
        <w:rPr>
          <w:sz w:val="24"/>
        </w:rPr>
        <w:t>А. Могут.</w:t>
      </w:r>
    </w:p>
    <w:p w:rsidR="00982A09" w:rsidRPr="00982A09" w:rsidRDefault="00982A09" w:rsidP="00982A09">
      <w:pPr>
        <w:widowControl w:val="0"/>
        <w:spacing w:after="0" w:line="240" w:lineRule="auto"/>
        <w:ind w:firstLine="567"/>
        <w:jc w:val="both"/>
        <w:rPr>
          <w:sz w:val="24"/>
          <w:szCs w:val="24"/>
        </w:rPr>
      </w:pPr>
      <w:r w:rsidRPr="00982A09">
        <w:rPr>
          <w:sz w:val="24"/>
          <w:szCs w:val="24"/>
        </w:rPr>
        <w:t xml:space="preserve">Б. Не могут. </w:t>
      </w:r>
    </w:p>
    <w:p w:rsidR="00982A09" w:rsidRPr="00982A09" w:rsidRDefault="00982A09" w:rsidP="00982A09">
      <w:pPr>
        <w:widowControl w:val="0"/>
        <w:spacing w:after="0" w:line="240" w:lineRule="auto"/>
        <w:ind w:firstLine="567"/>
        <w:jc w:val="both"/>
        <w:rPr>
          <w:sz w:val="24"/>
          <w:szCs w:val="24"/>
        </w:rPr>
      </w:pPr>
      <w:r w:rsidRPr="00982A09">
        <w:rPr>
          <w:sz w:val="24"/>
          <w:szCs w:val="24"/>
        </w:rPr>
        <w:t>В. Могут только после получения соответствующей л</w:t>
      </w:r>
      <w:r w:rsidRPr="00982A09">
        <w:rPr>
          <w:sz w:val="24"/>
          <w:szCs w:val="24"/>
        </w:rPr>
        <w:t>и</w:t>
      </w:r>
      <w:r w:rsidRPr="00982A09">
        <w:rPr>
          <w:sz w:val="24"/>
          <w:szCs w:val="24"/>
        </w:rPr>
        <w:t>цензии ФСФР РФ.</w:t>
      </w:r>
    </w:p>
    <w:p w:rsidR="00982A09" w:rsidRPr="00982A09" w:rsidRDefault="00982A09" w:rsidP="00982A09">
      <w:pPr>
        <w:pStyle w:val="3"/>
        <w:keepNext w:val="0"/>
        <w:widowControl w:val="0"/>
        <w:spacing w:line="240" w:lineRule="auto"/>
        <w:ind w:firstLine="567"/>
        <w:jc w:val="both"/>
        <w:rPr>
          <w:b w:val="0"/>
          <w:sz w:val="24"/>
        </w:rPr>
      </w:pPr>
      <w:r w:rsidRPr="00982A09">
        <w:rPr>
          <w:b w:val="0"/>
          <w:sz w:val="24"/>
        </w:rPr>
        <w:t>8. Бланковый индоссамент передает индоссату по векс</w:t>
      </w:r>
      <w:r w:rsidRPr="00982A09">
        <w:rPr>
          <w:b w:val="0"/>
          <w:sz w:val="24"/>
        </w:rPr>
        <w:t>е</w:t>
      </w:r>
      <w:r w:rsidRPr="00982A09">
        <w:rPr>
          <w:b w:val="0"/>
          <w:sz w:val="24"/>
        </w:rPr>
        <w:lastRenderedPageBreak/>
        <w:t>лю</w:t>
      </w:r>
    </w:p>
    <w:p w:rsidR="00982A09" w:rsidRPr="00982A09" w:rsidRDefault="00982A09" w:rsidP="00982A09">
      <w:pPr>
        <w:pStyle w:val="21"/>
        <w:widowControl w:val="0"/>
        <w:ind w:firstLine="567"/>
        <w:jc w:val="both"/>
        <w:rPr>
          <w:rFonts w:ascii="Times New Roman" w:hAnsi="Times New Roman"/>
          <w:szCs w:val="24"/>
        </w:rPr>
      </w:pPr>
      <w:r w:rsidRPr="00982A09">
        <w:rPr>
          <w:rFonts w:ascii="Times New Roman" w:hAnsi="Times New Roman"/>
          <w:szCs w:val="24"/>
        </w:rPr>
        <w:t>А. Часть прав.</w:t>
      </w:r>
    </w:p>
    <w:p w:rsidR="00982A09" w:rsidRPr="00982A09" w:rsidRDefault="00982A09" w:rsidP="00982A09">
      <w:pPr>
        <w:widowControl w:val="0"/>
        <w:spacing w:after="0" w:line="240" w:lineRule="auto"/>
        <w:ind w:firstLine="567"/>
        <w:jc w:val="both"/>
        <w:rPr>
          <w:sz w:val="24"/>
          <w:szCs w:val="24"/>
        </w:rPr>
      </w:pPr>
      <w:r w:rsidRPr="00982A09">
        <w:rPr>
          <w:sz w:val="24"/>
          <w:szCs w:val="24"/>
        </w:rPr>
        <w:t>Б. Все права.</w:t>
      </w:r>
    </w:p>
    <w:p w:rsidR="00982A09" w:rsidRPr="00982A09" w:rsidRDefault="00182B9E" w:rsidP="00982A09">
      <w:pPr>
        <w:widowControl w:val="0"/>
        <w:spacing w:after="0" w:line="240" w:lineRule="auto"/>
        <w:ind w:firstLine="567"/>
        <w:jc w:val="both"/>
        <w:rPr>
          <w:sz w:val="24"/>
          <w:szCs w:val="24"/>
        </w:rPr>
      </w:pPr>
      <w:r>
        <w:rPr>
          <w:sz w:val="24"/>
          <w:szCs w:val="24"/>
        </w:rPr>
        <w:t xml:space="preserve">9. </w:t>
      </w:r>
      <w:r w:rsidR="00982A09" w:rsidRPr="00982A09">
        <w:rPr>
          <w:sz w:val="24"/>
          <w:szCs w:val="24"/>
        </w:rPr>
        <w:t>Фондовая биржа в России устанавливать количестве</w:t>
      </w:r>
      <w:r w:rsidR="00982A09" w:rsidRPr="00982A09">
        <w:rPr>
          <w:sz w:val="24"/>
          <w:szCs w:val="24"/>
        </w:rPr>
        <w:t>н</w:t>
      </w:r>
      <w:r w:rsidR="00982A09" w:rsidRPr="00982A09">
        <w:rPr>
          <w:sz w:val="24"/>
          <w:szCs w:val="24"/>
        </w:rPr>
        <w:t>ные ограничения числа ее членов право</w:t>
      </w:r>
    </w:p>
    <w:p w:rsidR="00982A09" w:rsidRPr="00982A09" w:rsidRDefault="00982A09" w:rsidP="00982A09">
      <w:pPr>
        <w:pStyle w:val="21"/>
        <w:widowControl w:val="0"/>
        <w:ind w:firstLine="567"/>
        <w:jc w:val="both"/>
        <w:rPr>
          <w:rFonts w:ascii="Times New Roman" w:hAnsi="Times New Roman"/>
          <w:szCs w:val="24"/>
        </w:rPr>
      </w:pPr>
      <w:r w:rsidRPr="00982A09">
        <w:rPr>
          <w:rFonts w:ascii="Times New Roman" w:hAnsi="Times New Roman"/>
          <w:szCs w:val="24"/>
        </w:rPr>
        <w:t>А. Имеет.</w:t>
      </w:r>
    </w:p>
    <w:p w:rsidR="00982A09" w:rsidRPr="00982A09" w:rsidRDefault="00982A09" w:rsidP="00982A09">
      <w:pPr>
        <w:widowControl w:val="0"/>
        <w:spacing w:after="0" w:line="240" w:lineRule="auto"/>
        <w:ind w:firstLine="567"/>
        <w:jc w:val="both"/>
        <w:rPr>
          <w:sz w:val="24"/>
          <w:szCs w:val="24"/>
        </w:rPr>
      </w:pPr>
      <w:r w:rsidRPr="00982A09">
        <w:rPr>
          <w:sz w:val="24"/>
          <w:szCs w:val="24"/>
        </w:rPr>
        <w:t>Б. Не имеет.</w:t>
      </w:r>
    </w:p>
    <w:p w:rsidR="00B90FDE" w:rsidRDefault="00B90FDE" w:rsidP="00982A09">
      <w:pPr>
        <w:spacing w:after="0" w:line="240" w:lineRule="auto"/>
        <w:ind w:firstLine="567"/>
        <w:jc w:val="both"/>
        <w:rPr>
          <w:sz w:val="24"/>
          <w:szCs w:val="24"/>
        </w:rPr>
      </w:pPr>
    </w:p>
    <w:p w:rsidR="00182B9E" w:rsidRPr="00982A09" w:rsidRDefault="00182B9E" w:rsidP="00982A09">
      <w:pPr>
        <w:spacing w:after="0" w:line="240" w:lineRule="auto"/>
        <w:ind w:firstLine="567"/>
        <w:jc w:val="both"/>
        <w:rPr>
          <w:sz w:val="24"/>
          <w:szCs w:val="24"/>
        </w:rPr>
        <w:sectPr w:rsidR="00182B9E" w:rsidRPr="00982A09" w:rsidSect="00961ECF">
          <w:footerReference w:type="default" r:id="rId10"/>
          <w:type w:val="nextColumn"/>
          <w:pgSz w:w="8420" w:h="11907" w:code="11"/>
          <w:pgMar w:top="851" w:right="907" w:bottom="1021" w:left="964" w:header="709" w:footer="709" w:gutter="0"/>
          <w:pgNumType w:start="3"/>
          <w:cols w:space="708"/>
          <w:docGrid w:linePitch="381"/>
        </w:sectPr>
      </w:pPr>
    </w:p>
    <w:p w:rsidR="00FC7AB3" w:rsidRPr="00982A09" w:rsidRDefault="002E2A6B" w:rsidP="00982A09">
      <w:pPr>
        <w:spacing w:after="0" w:line="240" w:lineRule="auto"/>
        <w:ind w:firstLine="567"/>
        <w:jc w:val="center"/>
        <w:rPr>
          <w:sz w:val="24"/>
          <w:szCs w:val="24"/>
        </w:rPr>
      </w:pPr>
      <w:r w:rsidRPr="00982A09">
        <w:rPr>
          <w:sz w:val="24"/>
          <w:szCs w:val="24"/>
        </w:rPr>
        <w:lastRenderedPageBreak/>
        <w:t>Используемая литература</w:t>
      </w:r>
    </w:p>
    <w:p w:rsidR="00F17ADB" w:rsidRPr="00982A09" w:rsidRDefault="00F17ADB" w:rsidP="00B068E2">
      <w:pPr>
        <w:numPr>
          <w:ilvl w:val="0"/>
          <w:numId w:val="3"/>
        </w:numPr>
        <w:tabs>
          <w:tab w:val="left" w:pos="851"/>
          <w:tab w:val="left" w:pos="993"/>
        </w:tabs>
        <w:spacing w:after="0" w:line="240" w:lineRule="auto"/>
        <w:ind w:left="0" w:firstLine="567"/>
        <w:jc w:val="both"/>
        <w:rPr>
          <w:sz w:val="24"/>
          <w:szCs w:val="24"/>
        </w:rPr>
      </w:pPr>
      <w:r w:rsidRPr="00982A09">
        <w:rPr>
          <w:sz w:val="24"/>
          <w:szCs w:val="24"/>
        </w:rPr>
        <w:t>Алехин, Б. И. Рынок ценных бумаг: учеб. пособие для студентов вузов, обучающихся по специальности 060400 «Ф</w:t>
      </w:r>
      <w:r w:rsidRPr="00982A09">
        <w:rPr>
          <w:sz w:val="24"/>
          <w:szCs w:val="24"/>
        </w:rPr>
        <w:t>и</w:t>
      </w:r>
      <w:r w:rsidRPr="00982A09">
        <w:rPr>
          <w:sz w:val="24"/>
          <w:szCs w:val="24"/>
        </w:rPr>
        <w:t>нансы и кредит» / Б.И. Алехин. - 2-е изд., перераб. и доп. - М.: ЮНИТИ-ДАНА, 2012. - 461 с.</w:t>
      </w:r>
    </w:p>
    <w:p w:rsidR="00F17ADB" w:rsidRPr="00982A09" w:rsidRDefault="00F17ADB" w:rsidP="00B068E2">
      <w:pPr>
        <w:numPr>
          <w:ilvl w:val="0"/>
          <w:numId w:val="3"/>
        </w:numPr>
        <w:tabs>
          <w:tab w:val="left" w:pos="851"/>
          <w:tab w:val="left" w:pos="993"/>
        </w:tabs>
        <w:spacing w:after="0" w:line="240" w:lineRule="auto"/>
        <w:ind w:left="0" w:firstLine="567"/>
        <w:jc w:val="both"/>
        <w:rPr>
          <w:sz w:val="24"/>
          <w:szCs w:val="24"/>
        </w:rPr>
      </w:pPr>
      <w:r w:rsidRPr="00982A09">
        <w:rPr>
          <w:sz w:val="24"/>
          <w:szCs w:val="24"/>
        </w:rPr>
        <w:t>Алиев,</w:t>
      </w:r>
      <w:r w:rsidRPr="00982A09">
        <w:rPr>
          <w:smallCaps/>
          <w:sz w:val="24"/>
          <w:szCs w:val="24"/>
        </w:rPr>
        <w:t xml:space="preserve"> А.</w:t>
      </w:r>
      <w:r w:rsidRPr="00982A09">
        <w:rPr>
          <w:sz w:val="24"/>
          <w:szCs w:val="24"/>
        </w:rPr>
        <w:t xml:space="preserve"> Р. Рынок ценных бумаг в России: учеб. п</w:t>
      </w:r>
      <w:r w:rsidRPr="00982A09">
        <w:rPr>
          <w:sz w:val="24"/>
          <w:szCs w:val="24"/>
        </w:rPr>
        <w:t>о</w:t>
      </w:r>
      <w:r w:rsidRPr="00982A09">
        <w:rPr>
          <w:sz w:val="24"/>
          <w:szCs w:val="24"/>
        </w:rPr>
        <w:t>собие для студентов вузов, обучающихся по специальности «Финансы и кредит» / А.Р. Алиев. - М.: ЮНИТИ-ДАНА, 2010. - 199 с.</w:t>
      </w:r>
    </w:p>
    <w:p w:rsidR="00F17ADB" w:rsidRPr="00982A09" w:rsidRDefault="00F17ADB" w:rsidP="00B068E2">
      <w:pPr>
        <w:numPr>
          <w:ilvl w:val="0"/>
          <w:numId w:val="3"/>
        </w:numPr>
        <w:tabs>
          <w:tab w:val="left" w:pos="851"/>
          <w:tab w:val="left" w:pos="993"/>
        </w:tabs>
        <w:spacing w:after="0" w:line="240" w:lineRule="auto"/>
        <w:ind w:left="0" w:firstLine="567"/>
        <w:jc w:val="both"/>
        <w:rPr>
          <w:sz w:val="24"/>
          <w:szCs w:val="24"/>
        </w:rPr>
      </w:pPr>
      <w:r w:rsidRPr="00982A09">
        <w:rPr>
          <w:sz w:val="24"/>
          <w:szCs w:val="24"/>
        </w:rPr>
        <w:t>Аскинадзи, В.М.Рынок ценных бумаг: учебно-методический комплекс / В.М. Аскинадзи. - М.: Изд. центр ЕАОИ, 2010. - 302 с.</w:t>
      </w:r>
    </w:p>
    <w:p w:rsidR="00F17ADB" w:rsidRPr="00982A09" w:rsidRDefault="00F17ADB" w:rsidP="00B068E2">
      <w:pPr>
        <w:widowControl w:val="0"/>
        <w:numPr>
          <w:ilvl w:val="0"/>
          <w:numId w:val="3"/>
        </w:numPr>
        <w:shd w:val="clear" w:color="auto" w:fill="FFFFFF"/>
        <w:tabs>
          <w:tab w:val="left" w:pos="851"/>
          <w:tab w:val="left" w:pos="946"/>
          <w:tab w:val="left" w:pos="993"/>
        </w:tabs>
        <w:autoSpaceDE w:val="0"/>
        <w:autoSpaceDN w:val="0"/>
        <w:adjustRightInd w:val="0"/>
        <w:spacing w:after="0" w:line="240" w:lineRule="auto"/>
        <w:ind w:left="0" w:firstLine="567"/>
        <w:jc w:val="both"/>
        <w:rPr>
          <w:sz w:val="24"/>
          <w:szCs w:val="24"/>
        </w:rPr>
      </w:pPr>
      <w:r w:rsidRPr="00982A09">
        <w:rPr>
          <w:sz w:val="24"/>
          <w:szCs w:val="24"/>
        </w:rPr>
        <w:t>Галанов, В.А. Рынок ценных бумаг: учебник / В.А. Г</w:t>
      </w:r>
      <w:r w:rsidRPr="00982A09">
        <w:rPr>
          <w:sz w:val="24"/>
          <w:szCs w:val="24"/>
        </w:rPr>
        <w:t>а</w:t>
      </w:r>
      <w:r w:rsidRPr="00982A09">
        <w:rPr>
          <w:sz w:val="24"/>
          <w:szCs w:val="24"/>
        </w:rPr>
        <w:t>ланов, А.И. Басов. – М.: Финансы и статистика, 2006. – 448с.</w:t>
      </w:r>
    </w:p>
    <w:p w:rsidR="00F17ADB" w:rsidRPr="00982A09" w:rsidRDefault="00F17ADB" w:rsidP="00B068E2">
      <w:pPr>
        <w:widowControl w:val="0"/>
        <w:numPr>
          <w:ilvl w:val="0"/>
          <w:numId w:val="3"/>
        </w:numPr>
        <w:shd w:val="clear" w:color="auto" w:fill="FFFFFF"/>
        <w:tabs>
          <w:tab w:val="left" w:pos="851"/>
          <w:tab w:val="left" w:pos="946"/>
          <w:tab w:val="left" w:pos="993"/>
        </w:tabs>
        <w:autoSpaceDE w:val="0"/>
        <w:autoSpaceDN w:val="0"/>
        <w:adjustRightInd w:val="0"/>
        <w:spacing w:after="0" w:line="240" w:lineRule="auto"/>
        <w:ind w:left="0" w:firstLine="567"/>
        <w:jc w:val="both"/>
        <w:rPr>
          <w:sz w:val="24"/>
          <w:szCs w:val="24"/>
        </w:rPr>
      </w:pPr>
      <w:r w:rsidRPr="00982A09">
        <w:rPr>
          <w:sz w:val="24"/>
          <w:szCs w:val="24"/>
        </w:rPr>
        <w:t>Ключников, И.</w:t>
      </w:r>
      <w:r w:rsidRPr="00982A09">
        <w:rPr>
          <w:sz w:val="24"/>
          <w:szCs w:val="24"/>
          <w:lang w:val="en-US"/>
        </w:rPr>
        <w:t>K</w:t>
      </w:r>
      <w:r w:rsidRPr="00982A09">
        <w:rPr>
          <w:sz w:val="24"/>
          <w:szCs w:val="24"/>
        </w:rPr>
        <w:t>. Фондовые биржи: вводный курс: учеб.-метод. пособие / И.К. Ключников. О.А. Молчанова, О.И. Ключников. - М.: Финансы и статистика, 2009. - 200 с.</w:t>
      </w:r>
    </w:p>
    <w:p w:rsidR="00F17ADB" w:rsidRPr="00982A09" w:rsidRDefault="00F17ADB" w:rsidP="00B068E2">
      <w:pPr>
        <w:widowControl w:val="0"/>
        <w:numPr>
          <w:ilvl w:val="0"/>
          <w:numId w:val="3"/>
        </w:numPr>
        <w:shd w:val="clear" w:color="auto" w:fill="FFFFFF"/>
        <w:tabs>
          <w:tab w:val="left" w:pos="851"/>
          <w:tab w:val="left" w:pos="993"/>
        </w:tabs>
        <w:autoSpaceDE w:val="0"/>
        <w:autoSpaceDN w:val="0"/>
        <w:adjustRightInd w:val="0"/>
        <w:spacing w:after="0" w:line="240" w:lineRule="auto"/>
        <w:ind w:left="0" w:firstLine="567"/>
        <w:jc w:val="both"/>
        <w:rPr>
          <w:sz w:val="24"/>
          <w:szCs w:val="24"/>
        </w:rPr>
      </w:pPr>
      <w:r w:rsidRPr="00982A09">
        <w:rPr>
          <w:sz w:val="24"/>
          <w:szCs w:val="24"/>
        </w:rPr>
        <w:t>Кузнецов, Б.Т.Рынок ценных бумаг: учеб. пособие для студентов вов, обучающихся по специальности «Финансы и кредит» / Б.Т.Кузнецов. - М.: ЮНИТИ-ДАНА, 2012. - 288 с.</w:t>
      </w:r>
    </w:p>
    <w:p w:rsidR="00F17ADB" w:rsidRPr="00982A09" w:rsidRDefault="00F17ADB" w:rsidP="00B068E2">
      <w:pPr>
        <w:widowControl w:val="0"/>
        <w:numPr>
          <w:ilvl w:val="0"/>
          <w:numId w:val="3"/>
        </w:numPr>
        <w:shd w:val="clear" w:color="auto" w:fill="FFFFFF"/>
        <w:tabs>
          <w:tab w:val="left" w:pos="851"/>
          <w:tab w:val="left" w:pos="993"/>
        </w:tabs>
        <w:autoSpaceDE w:val="0"/>
        <w:autoSpaceDN w:val="0"/>
        <w:adjustRightInd w:val="0"/>
        <w:spacing w:after="0" w:line="240" w:lineRule="auto"/>
        <w:ind w:left="0" w:firstLine="567"/>
        <w:jc w:val="both"/>
        <w:rPr>
          <w:sz w:val="24"/>
          <w:szCs w:val="24"/>
        </w:rPr>
      </w:pPr>
      <w:r w:rsidRPr="00982A09">
        <w:rPr>
          <w:sz w:val="24"/>
          <w:szCs w:val="24"/>
        </w:rPr>
        <w:t>Маренков, Н.Л. Рынок ценных бумаг в России : [эле</w:t>
      </w:r>
      <w:r w:rsidRPr="00982A09">
        <w:rPr>
          <w:sz w:val="24"/>
          <w:szCs w:val="24"/>
        </w:rPr>
        <w:t>к</w:t>
      </w:r>
      <w:r w:rsidRPr="00982A09">
        <w:rPr>
          <w:sz w:val="24"/>
          <w:szCs w:val="24"/>
        </w:rPr>
        <w:t>тронный ресурс] учеб. пособие / Н.Л. Маренков, Н.Н. Косаре</w:t>
      </w:r>
      <w:r w:rsidRPr="00982A09">
        <w:rPr>
          <w:sz w:val="24"/>
          <w:szCs w:val="24"/>
        </w:rPr>
        <w:t>н</w:t>
      </w:r>
      <w:r w:rsidR="003753B7">
        <w:rPr>
          <w:sz w:val="24"/>
          <w:szCs w:val="24"/>
        </w:rPr>
        <w:t>ко. - 4-е изд., стереотип. - М.: Флинта: Нау</w:t>
      </w:r>
      <w:r w:rsidRPr="00982A09">
        <w:rPr>
          <w:sz w:val="24"/>
          <w:szCs w:val="24"/>
        </w:rPr>
        <w:t>ка. 2011. - 240 с.</w:t>
      </w:r>
    </w:p>
    <w:p w:rsidR="00F17ADB" w:rsidRPr="00982A09" w:rsidRDefault="00F17ADB" w:rsidP="00B068E2">
      <w:pPr>
        <w:widowControl w:val="0"/>
        <w:numPr>
          <w:ilvl w:val="0"/>
          <w:numId w:val="3"/>
        </w:numPr>
        <w:shd w:val="clear" w:color="auto" w:fill="FFFFFF"/>
        <w:tabs>
          <w:tab w:val="left" w:pos="851"/>
          <w:tab w:val="left" w:pos="993"/>
        </w:tabs>
        <w:autoSpaceDE w:val="0"/>
        <w:autoSpaceDN w:val="0"/>
        <w:adjustRightInd w:val="0"/>
        <w:spacing w:after="0" w:line="240" w:lineRule="auto"/>
        <w:ind w:left="0" w:firstLine="567"/>
        <w:jc w:val="both"/>
        <w:rPr>
          <w:sz w:val="24"/>
          <w:szCs w:val="24"/>
        </w:rPr>
      </w:pPr>
      <w:r w:rsidRPr="00982A09">
        <w:rPr>
          <w:sz w:val="24"/>
          <w:szCs w:val="24"/>
        </w:rPr>
        <w:t>Рынок ценных бумаг : учебник для студентов вузов, обучающихся по экономическим специальностям / под ред. Е.Ф. Жукова. - 3-е изд., перераб. и доп. - М.: ЮНИТИ-ДАНА, 2012. - 567 с.</w:t>
      </w:r>
    </w:p>
    <w:p w:rsidR="00F17ADB" w:rsidRPr="00982A09" w:rsidRDefault="00F17ADB" w:rsidP="00B068E2">
      <w:pPr>
        <w:widowControl w:val="0"/>
        <w:numPr>
          <w:ilvl w:val="0"/>
          <w:numId w:val="3"/>
        </w:numPr>
        <w:shd w:val="clear" w:color="auto" w:fill="FFFFFF"/>
        <w:tabs>
          <w:tab w:val="left" w:pos="851"/>
          <w:tab w:val="left" w:pos="946"/>
          <w:tab w:val="left" w:pos="993"/>
        </w:tabs>
        <w:autoSpaceDE w:val="0"/>
        <w:autoSpaceDN w:val="0"/>
        <w:adjustRightInd w:val="0"/>
        <w:spacing w:after="0" w:line="240" w:lineRule="auto"/>
        <w:ind w:left="0" w:firstLine="567"/>
        <w:jc w:val="both"/>
        <w:rPr>
          <w:sz w:val="24"/>
          <w:szCs w:val="24"/>
        </w:rPr>
      </w:pPr>
      <w:r w:rsidRPr="00982A09">
        <w:rPr>
          <w:sz w:val="24"/>
          <w:szCs w:val="24"/>
        </w:rPr>
        <w:t>Стародубцева, Е.Б. Рынок ценных бумаг: учебное п</w:t>
      </w:r>
      <w:r w:rsidRPr="00982A09">
        <w:rPr>
          <w:sz w:val="24"/>
          <w:szCs w:val="24"/>
        </w:rPr>
        <w:t>о</w:t>
      </w:r>
      <w:r w:rsidRPr="00982A09">
        <w:rPr>
          <w:sz w:val="24"/>
          <w:szCs w:val="24"/>
        </w:rPr>
        <w:t>собие для вузов / Е.Б. Стародубцева. – М.: ИНФРА-М, 2006. – 176с.</w:t>
      </w:r>
    </w:p>
    <w:p w:rsidR="00F17ADB" w:rsidRPr="00982A09" w:rsidRDefault="00F17ADB" w:rsidP="00B068E2">
      <w:pPr>
        <w:widowControl w:val="0"/>
        <w:numPr>
          <w:ilvl w:val="0"/>
          <w:numId w:val="3"/>
        </w:numPr>
        <w:shd w:val="clear" w:color="auto" w:fill="FFFFFF"/>
        <w:tabs>
          <w:tab w:val="left" w:pos="360"/>
          <w:tab w:val="left" w:pos="851"/>
          <w:tab w:val="left" w:pos="993"/>
        </w:tabs>
        <w:autoSpaceDE w:val="0"/>
        <w:autoSpaceDN w:val="0"/>
        <w:adjustRightInd w:val="0"/>
        <w:spacing w:after="0" w:line="240" w:lineRule="auto"/>
        <w:ind w:left="0" w:firstLine="567"/>
        <w:jc w:val="both"/>
        <w:rPr>
          <w:sz w:val="24"/>
          <w:szCs w:val="24"/>
        </w:rPr>
      </w:pPr>
      <w:r w:rsidRPr="00982A09">
        <w:rPr>
          <w:sz w:val="24"/>
          <w:szCs w:val="24"/>
        </w:rPr>
        <w:t>Хаертфельдер. М. Фундаментальный и технический анализ рынка ценных бумаг / М. Хаертфельдер, Е. Лозовская, Е. Хануш. – СПб.: Питер, 2005. – 352с.</w:t>
      </w:r>
    </w:p>
    <w:p w:rsidR="00F17ADB" w:rsidRPr="00982A09" w:rsidRDefault="00F17ADB" w:rsidP="00B068E2">
      <w:pPr>
        <w:widowControl w:val="0"/>
        <w:numPr>
          <w:ilvl w:val="0"/>
          <w:numId w:val="3"/>
        </w:numPr>
        <w:shd w:val="clear" w:color="auto" w:fill="FFFFFF"/>
        <w:tabs>
          <w:tab w:val="left" w:pos="851"/>
          <w:tab w:val="left" w:pos="946"/>
          <w:tab w:val="left" w:pos="993"/>
        </w:tabs>
        <w:autoSpaceDE w:val="0"/>
        <w:autoSpaceDN w:val="0"/>
        <w:adjustRightInd w:val="0"/>
        <w:spacing w:after="0" w:line="240" w:lineRule="auto"/>
        <w:ind w:left="0" w:firstLine="567"/>
        <w:jc w:val="both"/>
        <w:rPr>
          <w:sz w:val="24"/>
          <w:szCs w:val="24"/>
        </w:rPr>
      </w:pPr>
      <w:r w:rsidRPr="00982A09">
        <w:rPr>
          <w:sz w:val="24"/>
          <w:szCs w:val="24"/>
        </w:rPr>
        <w:t>Янукян, М.Г. Практикум по рынку ценных бумаг: учебное пособие / М.Г. Янукян. - СПб.: Питер, 2007. – 192с.</w:t>
      </w:r>
    </w:p>
    <w:sectPr w:rsidR="00F17ADB" w:rsidRPr="00982A09" w:rsidSect="00961ECF">
      <w:type w:val="nextColumn"/>
      <w:pgSz w:w="8420" w:h="11907" w:code="11"/>
      <w:pgMar w:top="851" w:right="907" w:bottom="1021" w:left="964"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BC6" w:rsidRDefault="00E64BC6" w:rsidP="00DE3089">
      <w:pPr>
        <w:spacing w:after="0" w:line="240" w:lineRule="auto"/>
      </w:pPr>
      <w:r>
        <w:separator/>
      </w:r>
    </w:p>
  </w:endnote>
  <w:endnote w:type="continuationSeparator" w:id="0">
    <w:p w:rsidR="00E64BC6" w:rsidRDefault="00E64BC6" w:rsidP="00DE3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13300"/>
      <w:docPartObj>
        <w:docPartGallery w:val="Page Numbers (Bottom of Page)"/>
        <w:docPartUnique/>
      </w:docPartObj>
    </w:sdtPr>
    <w:sdtContent>
      <w:p w:rsidR="00522A2B" w:rsidRDefault="00222A0D">
        <w:pPr>
          <w:pStyle w:val="a8"/>
          <w:jc w:val="center"/>
        </w:pPr>
        <w:r w:rsidRPr="00DE3089">
          <w:rPr>
            <w:sz w:val="20"/>
            <w:szCs w:val="20"/>
          </w:rPr>
          <w:fldChar w:fldCharType="begin"/>
        </w:r>
        <w:r w:rsidR="00522A2B" w:rsidRPr="00DE3089">
          <w:rPr>
            <w:sz w:val="20"/>
            <w:szCs w:val="20"/>
          </w:rPr>
          <w:instrText xml:space="preserve"> PAGE   \* MERGEFORMAT </w:instrText>
        </w:r>
        <w:r w:rsidRPr="00DE3089">
          <w:rPr>
            <w:sz w:val="20"/>
            <w:szCs w:val="20"/>
          </w:rPr>
          <w:fldChar w:fldCharType="separate"/>
        </w:r>
        <w:r w:rsidR="00961ECF">
          <w:rPr>
            <w:noProof/>
            <w:sz w:val="20"/>
            <w:szCs w:val="20"/>
          </w:rPr>
          <w:t>8</w:t>
        </w:r>
        <w:r w:rsidRPr="00DE3089">
          <w:rPr>
            <w:sz w:val="20"/>
            <w:szCs w:val="20"/>
          </w:rPr>
          <w:fldChar w:fldCharType="end"/>
        </w:r>
      </w:p>
    </w:sdtContent>
  </w:sdt>
  <w:p w:rsidR="00522A2B" w:rsidRDefault="00522A2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BC6" w:rsidRDefault="00E64BC6" w:rsidP="00DE3089">
      <w:pPr>
        <w:spacing w:after="0" w:line="240" w:lineRule="auto"/>
      </w:pPr>
      <w:r>
        <w:separator/>
      </w:r>
    </w:p>
  </w:footnote>
  <w:footnote w:type="continuationSeparator" w:id="0">
    <w:p w:rsidR="00E64BC6" w:rsidRDefault="00E64BC6" w:rsidP="00DE3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0204"/>
    <w:multiLevelType w:val="hybridMultilevel"/>
    <w:tmpl w:val="1A20A434"/>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5B0E24"/>
    <w:multiLevelType w:val="hybridMultilevel"/>
    <w:tmpl w:val="5762CFA6"/>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4A151FF"/>
    <w:multiLevelType w:val="hybridMultilevel"/>
    <w:tmpl w:val="CAE8D832"/>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4FB3FD8"/>
    <w:multiLevelType w:val="hybridMultilevel"/>
    <w:tmpl w:val="05C4AA9A"/>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54D05BA"/>
    <w:multiLevelType w:val="hybridMultilevel"/>
    <w:tmpl w:val="9B6AD274"/>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5525D93"/>
    <w:multiLevelType w:val="multilevel"/>
    <w:tmpl w:val="0D84E7A2"/>
    <w:lvl w:ilvl="0">
      <w:start w:val="1"/>
      <w:numFmt w:val="decimal"/>
      <w:lvlText w:val="%1."/>
      <w:lvlJc w:val="left"/>
      <w:pPr>
        <w:ind w:left="1287" w:hanging="360"/>
      </w:pPr>
    </w:lvl>
    <w:lvl w:ilvl="1">
      <w:start w:val="5"/>
      <w:numFmt w:val="decimal"/>
      <w:isLgl/>
      <w:lvlText w:val="%1.%2."/>
      <w:lvlJc w:val="left"/>
      <w:pPr>
        <w:ind w:left="1527" w:hanging="60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nsid w:val="06E12334"/>
    <w:multiLevelType w:val="hybridMultilevel"/>
    <w:tmpl w:val="6302C052"/>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7322E73"/>
    <w:multiLevelType w:val="hybridMultilevel"/>
    <w:tmpl w:val="76D2B560"/>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7C96D0D"/>
    <w:multiLevelType w:val="hybridMultilevel"/>
    <w:tmpl w:val="9E40921E"/>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81D6633"/>
    <w:multiLevelType w:val="hybridMultilevel"/>
    <w:tmpl w:val="DAEAD146"/>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0887645D"/>
    <w:multiLevelType w:val="hybridMultilevel"/>
    <w:tmpl w:val="573E591C"/>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D1166D2"/>
    <w:multiLevelType w:val="hybridMultilevel"/>
    <w:tmpl w:val="A47490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0D354C7B"/>
    <w:multiLevelType w:val="hybridMultilevel"/>
    <w:tmpl w:val="80F46D94"/>
    <w:lvl w:ilvl="0" w:tplc="50D458AE">
      <w:start w:val="1"/>
      <w:numFmt w:val="russianLower"/>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3">
    <w:nsid w:val="0EB27E67"/>
    <w:multiLevelType w:val="hybridMultilevel"/>
    <w:tmpl w:val="F83CDD48"/>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FBE2B30"/>
    <w:multiLevelType w:val="hybridMultilevel"/>
    <w:tmpl w:val="FFF038FA"/>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FDC18A7"/>
    <w:multiLevelType w:val="hybridMultilevel"/>
    <w:tmpl w:val="D9AA04D8"/>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12A7463F"/>
    <w:multiLevelType w:val="hybridMultilevel"/>
    <w:tmpl w:val="7E0ABD5C"/>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12CE2DE9"/>
    <w:multiLevelType w:val="hybridMultilevel"/>
    <w:tmpl w:val="1EAC1930"/>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13E976D1"/>
    <w:multiLevelType w:val="hybridMultilevel"/>
    <w:tmpl w:val="0882AB20"/>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57735F5"/>
    <w:multiLevelType w:val="hybridMultilevel"/>
    <w:tmpl w:val="5FC69A64"/>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16DD56DA"/>
    <w:multiLevelType w:val="hybridMultilevel"/>
    <w:tmpl w:val="4F8AE88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1">
    <w:nsid w:val="18901404"/>
    <w:multiLevelType w:val="hybridMultilevel"/>
    <w:tmpl w:val="2160DCBA"/>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AB665D2"/>
    <w:multiLevelType w:val="hybridMultilevel"/>
    <w:tmpl w:val="13867554"/>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1B4C734B"/>
    <w:multiLevelType w:val="hybridMultilevel"/>
    <w:tmpl w:val="B2FAB742"/>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1B553D01"/>
    <w:multiLevelType w:val="multilevel"/>
    <w:tmpl w:val="C8CE34C0"/>
    <w:lvl w:ilvl="0">
      <w:start w:val="1"/>
      <w:numFmt w:val="decimal"/>
      <w:lvlText w:val="%1."/>
      <w:lvlJc w:val="left"/>
      <w:pPr>
        <w:ind w:left="1287" w:hanging="360"/>
      </w:pPr>
    </w:lvl>
    <w:lvl w:ilvl="1">
      <w:start w:val="3"/>
      <w:numFmt w:val="decimal"/>
      <w:isLgl/>
      <w:lvlText w:val="%1.%2."/>
      <w:lvlJc w:val="left"/>
      <w:pPr>
        <w:ind w:left="1512" w:hanging="585"/>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nsid w:val="1C3A0C79"/>
    <w:multiLevelType w:val="hybridMultilevel"/>
    <w:tmpl w:val="5DD88902"/>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1C400943"/>
    <w:multiLevelType w:val="hybridMultilevel"/>
    <w:tmpl w:val="ECB69E18"/>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1C4E17A8"/>
    <w:multiLevelType w:val="hybridMultilevel"/>
    <w:tmpl w:val="60645B58"/>
    <w:lvl w:ilvl="0" w:tplc="50D45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C5E7387"/>
    <w:multiLevelType w:val="hybridMultilevel"/>
    <w:tmpl w:val="AB86A528"/>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1C6916BD"/>
    <w:multiLevelType w:val="hybridMultilevel"/>
    <w:tmpl w:val="22EC0B5C"/>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1D1860DD"/>
    <w:multiLevelType w:val="hybridMultilevel"/>
    <w:tmpl w:val="7F3A78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1F3731AF"/>
    <w:multiLevelType w:val="hybridMultilevel"/>
    <w:tmpl w:val="A100F160"/>
    <w:lvl w:ilvl="0" w:tplc="50D45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18072FB"/>
    <w:multiLevelType w:val="hybridMultilevel"/>
    <w:tmpl w:val="8E664D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234D69F4"/>
    <w:multiLevelType w:val="hybridMultilevel"/>
    <w:tmpl w:val="187CBF50"/>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239E16A0"/>
    <w:multiLevelType w:val="hybridMultilevel"/>
    <w:tmpl w:val="726C2B1E"/>
    <w:lvl w:ilvl="0" w:tplc="50D45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4A74CBD"/>
    <w:multiLevelType w:val="hybridMultilevel"/>
    <w:tmpl w:val="7AEAE562"/>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25CC333C"/>
    <w:multiLevelType w:val="hybridMultilevel"/>
    <w:tmpl w:val="761EEABE"/>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2602417A"/>
    <w:multiLevelType w:val="hybridMultilevel"/>
    <w:tmpl w:val="2B10524C"/>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264C77FB"/>
    <w:multiLevelType w:val="hybridMultilevel"/>
    <w:tmpl w:val="55AAD9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29A973BE"/>
    <w:multiLevelType w:val="hybridMultilevel"/>
    <w:tmpl w:val="00E2297C"/>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2A401C03"/>
    <w:multiLevelType w:val="multilevel"/>
    <w:tmpl w:val="0CE2AEC6"/>
    <w:styleLink w:val="1"/>
    <w:lvl w:ilvl="0">
      <w:start w:val="1"/>
      <w:numFmt w:val="decimal"/>
      <w:lvlText w:val="%1."/>
      <w:lvlJc w:val="left"/>
      <w:pPr>
        <w:ind w:left="1068"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2AEB3A99"/>
    <w:multiLevelType w:val="hybridMultilevel"/>
    <w:tmpl w:val="76424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E1522A0"/>
    <w:multiLevelType w:val="hybridMultilevel"/>
    <w:tmpl w:val="3238ED04"/>
    <w:lvl w:ilvl="0" w:tplc="CA3AC0D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11C30B6"/>
    <w:multiLevelType w:val="hybridMultilevel"/>
    <w:tmpl w:val="C5AA84FC"/>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31E7286A"/>
    <w:multiLevelType w:val="singleLevel"/>
    <w:tmpl w:val="612AE2D4"/>
    <w:lvl w:ilvl="0">
      <w:start w:val="10"/>
      <w:numFmt w:val="decimal"/>
      <w:lvlText w:val="%1."/>
      <w:legacy w:legacy="1" w:legacySpace="0" w:legacyIndent="288"/>
      <w:lvlJc w:val="left"/>
      <w:rPr>
        <w:rFonts w:ascii="Times New Roman" w:hAnsi="Times New Roman" w:cs="Times New Roman" w:hint="default"/>
      </w:rPr>
    </w:lvl>
  </w:abstractNum>
  <w:abstractNum w:abstractNumId="45">
    <w:nsid w:val="33A62242"/>
    <w:multiLevelType w:val="hybridMultilevel"/>
    <w:tmpl w:val="0E9CD9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366214A6"/>
    <w:multiLevelType w:val="hybridMultilevel"/>
    <w:tmpl w:val="B4661E38"/>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7">
    <w:nsid w:val="378C4680"/>
    <w:multiLevelType w:val="hybridMultilevel"/>
    <w:tmpl w:val="B9429CEE"/>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37933708"/>
    <w:multiLevelType w:val="hybridMultilevel"/>
    <w:tmpl w:val="C25CC2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38B950AE"/>
    <w:multiLevelType w:val="hybridMultilevel"/>
    <w:tmpl w:val="E5D6E730"/>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3908206A"/>
    <w:multiLevelType w:val="hybridMultilevel"/>
    <w:tmpl w:val="5B86B23E"/>
    <w:lvl w:ilvl="0" w:tplc="D2E2A1EC">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ACB2FA7"/>
    <w:multiLevelType w:val="hybridMultilevel"/>
    <w:tmpl w:val="B37E76F8"/>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3CA2610E"/>
    <w:multiLevelType w:val="hybridMultilevel"/>
    <w:tmpl w:val="2166A520"/>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nsid w:val="3D0C3DB2"/>
    <w:multiLevelType w:val="hybridMultilevel"/>
    <w:tmpl w:val="4B2C3502"/>
    <w:lvl w:ilvl="0" w:tplc="CA3AC0D6">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3DD3044A"/>
    <w:multiLevelType w:val="hybridMultilevel"/>
    <w:tmpl w:val="52C6F6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3FCC34B8"/>
    <w:multiLevelType w:val="hybridMultilevel"/>
    <w:tmpl w:val="64488020"/>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nsid w:val="420F69D6"/>
    <w:multiLevelType w:val="hybridMultilevel"/>
    <w:tmpl w:val="0BE24D22"/>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nsid w:val="432F31A0"/>
    <w:multiLevelType w:val="hybridMultilevel"/>
    <w:tmpl w:val="1F02DE7A"/>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46056892"/>
    <w:multiLevelType w:val="hybridMultilevel"/>
    <w:tmpl w:val="E52C4956"/>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nsid w:val="47F01297"/>
    <w:multiLevelType w:val="hybridMultilevel"/>
    <w:tmpl w:val="972CE962"/>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nsid w:val="49F342BA"/>
    <w:multiLevelType w:val="hybridMultilevel"/>
    <w:tmpl w:val="438E10F8"/>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nsid w:val="4A514CEE"/>
    <w:multiLevelType w:val="hybridMultilevel"/>
    <w:tmpl w:val="39B2DA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nsid w:val="4B2331DC"/>
    <w:multiLevelType w:val="hybridMultilevel"/>
    <w:tmpl w:val="25CEC194"/>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nsid w:val="4CF774F5"/>
    <w:multiLevelType w:val="hybridMultilevel"/>
    <w:tmpl w:val="77B01BD0"/>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nsid w:val="4DAD1971"/>
    <w:multiLevelType w:val="hybridMultilevel"/>
    <w:tmpl w:val="97345372"/>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nsid w:val="4E100099"/>
    <w:multiLevelType w:val="hybridMultilevel"/>
    <w:tmpl w:val="46ACC112"/>
    <w:lvl w:ilvl="0" w:tplc="D2E2A1EC">
      <w:start w:val="1"/>
      <w:numFmt w:val="russianLower"/>
      <w:lvlText w:val="%1)"/>
      <w:lvlJc w:val="left"/>
      <w:pPr>
        <w:ind w:left="1854"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nsid w:val="50CE2CA3"/>
    <w:multiLevelType w:val="hybridMultilevel"/>
    <w:tmpl w:val="503097E0"/>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nsid w:val="51CA015B"/>
    <w:multiLevelType w:val="hybridMultilevel"/>
    <w:tmpl w:val="75FCD0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nsid w:val="55183B00"/>
    <w:multiLevelType w:val="hybridMultilevel"/>
    <w:tmpl w:val="5AA2789A"/>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nsid w:val="57424685"/>
    <w:multiLevelType w:val="hybridMultilevel"/>
    <w:tmpl w:val="209A09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nsid w:val="57627FEE"/>
    <w:multiLevelType w:val="hybridMultilevel"/>
    <w:tmpl w:val="312E2F1A"/>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nsid w:val="580F7FCF"/>
    <w:multiLevelType w:val="hybridMultilevel"/>
    <w:tmpl w:val="D870F930"/>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nsid w:val="583A0105"/>
    <w:multiLevelType w:val="hybridMultilevel"/>
    <w:tmpl w:val="A34042A4"/>
    <w:lvl w:ilvl="0" w:tplc="D2E2A1EC">
      <w:start w:val="1"/>
      <w:numFmt w:val="russianLower"/>
      <w:lvlText w:val="%1)"/>
      <w:lvlJc w:val="left"/>
      <w:pPr>
        <w:ind w:left="1350" w:hanging="360"/>
      </w:pPr>
      <w:rPr>
        <w:rFonts w:hint="default"/>
        <w:sz w:val="24"/>
        <w:szCs w:val="24"/>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3">
    <w:nsid w:val="586C618C"/>
    <w:multiLevelType w:val="hybridMultilevel"/>
    <w:tmpl w:val="E0906F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nsid w:val="58741D81"/>
    <w:multiLevelType w:val="hybridMultilevel"/>
    <w:tmpl w:val="4CC0E814"/>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nsid w:val="59D92186"/>
    <w:multiLevelType w:val="hybridMultilevel"/>
    <w:tmpl w:val="ADD2E0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59F846BD"/>
    <w:multiLevelType w:val="hybridMultilevel"/>
    <w:tmpl w:val="65E693B6"/>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5AD260EB"/>
    <w:multiLevelType w:val="hybridMultilevel"/>
    <w:tmpl w:val="F1B432A2"/>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nsid w:val="5C04565C"/>
    <w:multiLevelType w:val="hybridMultilevel"/>
    <w:tmpl w:val="7B806714"/>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5C805D83"/>
    <w:multiLevelType w:val="hybridMultilevel"/>
    <w:tmpl w:val="82DCB406"/>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nsid w:val="5C8241F7"/>
    <w:multiLevelType w:val="hybridMultilevel"/>
    <w:tmpl w:val="C174F45E"/>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nsid w:val="5CC66C61"/>
    <w:multiLevelType w:val="hybridMultilevel"/>
    <w:tmpl w:val="05D05B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nsid w:val="5D2B79EF"/>
    <w:multiLevelType w:val="hybridMultilevel"/>
    <w:tmpl w:val="3AD21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nsid w:val="5E7F0524"/>
    <w:multiLevelType w:val="singleLevel"/>
    <w:tmpl w:val="EB56D002"/>
    <w:lvl w:ilvl="0">
      <w:start w:val="1"/>
      <w:numFmt w:val="decimal"/>
      <w:lvlText w:val="%1."/>
      <w:legacy w:legacy="1" w:legacySpace="0" w:legacyIndent="206"/>
      <w:lvlJc w:val="left"/>
      <w:rPr>
        <w:rFonts w:ascii="Times New Roman" w:hAnsi="Times New Roman" w:cs="Times New Roman" w:hint="default"/>
      </w:rPr>
    </w:lvl>
  </w:abstractNum>
  <w:abstractNum w:abstractNumId="84">
    <w:nsid w:val="5E8C6D61"/>
    <w:multiLevelType w:val="hybridMultilevel"/>
    <w:tmpl w:val="E72AEC1E"/>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nsid w:val="60461E2F"/>
    <w:multiLevelType w:val="hybridMultilevel"/>
    <w:tmpl w:val="46602EC0"/>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nsid w:val="630042A0"/>
    <w:multiLevelType w:val="hybridMultilevel"/>
    <w:tmpl w:val="7188FA08"/>
    <w:lvl w:ilvl="0" w:tplc="D2E2A1EC">
      <w:start w:val="1"/>
      <w:numFmt w:val="russianLower"/>
      <w:lvlText w:val="%1)"/>
      <w:lvlJc w:val="left"/>
      <w:pPr>
        <w:ind w:left="1854"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nsid w:val="642A756E"/>
    <w:multiLevelType w:val="hybridMultilevel"/>
    <w:tmpl w:val="A10239E8"/>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nsid w:val="65DD1B3F"/>
    <w:multiLevelType w:val="hybridMultilevel"/>
    <w:tmpl w:val="D82CB1C8"/>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nsid w:val="676B39B0"/>
    <w:multiLevelType w:val="hybridMultilevel"/>
    <w:tmpl w:val="BCF0F2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67B71B01"/>
    <w:multiLevelType w:val="hybridMultilevel"/>
    <w:tmpl w:val="6CBCF424"/>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1">
    <w:nsid w:val="68D7427D"/>
    <w:multiLevelType w:val="hybridMultilevel"/>
    <w:tmpl w:val="E80CCE18"/>
    <w:lvl w:ilvl="0" w:tplc="50D45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8E20574"/>
    <w:multiLevelType w:val="hybridMultilevel"/>
    <w:tmpl w:val="E7F422DE"/>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3">
    <w:nsid w:val="6BCE094C"/>
    <w:multiLevelType w:val="hybridMultilevel"/>
    <w:tmpl w:val="94889956"/>
    <w:lvl w:ilvl="0" w:tplc="D2E2A1EC">
      <w:start w:val="1"/>
      <w:numFmt w:val="russianLower"/>
      <w:lvlText w:val="%1)"/>
      <w:lvlJc w:val="left"/>
      <w:pPr>
        <w:ind w:left="1854"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nsid w:val="6ECC622F"/>
    <w:multiLevelType w:val="hybridMultilevel"/>
    <w:tmpl w:val="EF203E3C"/>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nsid w:val="70276890"/>
    <w:multiLevelType w:val="hybridMultilevel"/>
    <w:tmpl w:val="3BB03F92"/>
    <w:lvl w:ilvl="0" w:tplc="50D45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0E84AAA"/>
    <w:multiLevelType w:val="hybridMultilevel"/>
    <w:tmpl w:val="30F6B002"/>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nsid w:val="72CC5EEC"/>
    <w:multiLevelType w:val="multilevel"/>
    <w:tmpl w:val="0D84E7A2"/>
    <w:lvl w:ilvl="0">
      <w:start w:val="1"/>
      <w:numFmt w:val="decimal"/>
      <w:lvlText w:val="%1."/>
      <w:lvlJc w:val="left"/>
      <w:pPr>
        <w:ind w:left="1287" w:hanging="360"/>
      </w:pPr>
    </w:lvl>
    <w:lvl w:ilvl="1">
      <w:start w:val="5"/>
      <w:numFmt w:val="decimal"/>
      <w:isLgl/>
      <w:lvlText w:val="%1.%2."/>
      <w:lvlJc w:val="left"/>
      <w:pPr>
        <w:ind w:left="1527" w:hanging="60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8">
    <w:nsid w:val="734579CF"/>
    <w:multiLevelType w:val="hybridMultilevel"/>
    <w:tmpl w:val="9348D1AA"/>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9">
    <w:nsid w:val="7558052A"/>
    <w:multiLevelType w:val="hybridMultilevel"/>
    <w:tmpl w:val="891C9B1A"/>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nsid w:val="75F040E1"/>
    <w:multiLevelType w:val="hybridMultilevel"/>
    <w:tmpl w:val="536A6066"/>
    <w:lvl w:ilvl="0" w:tplc="CA3AC0D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nsid w:val="76003594"/>
    <w:multiLevelType w:val="hybridMultilevel"/>
    <w:tmpl w:val="7A92CE7A"/>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2">
    <w:nsid w:val="7ACD6DEC"/>
    <w:multiLevelType w:val="hybridMultilevel"/>
    <w:tmpl w:val="7E0ABD5C"/>
    <w:lvl w:ilvl="0" w:tplc="50D458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E0C62E2"/>
    <w:multiLevelType w:val="hybridMultilevel"/>
    <w:tmpl w:val="A7D669B4"/>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4">
    <w:nsid w:val="7E235DC4"/>
    <w:multiLevelType w:val="hybridMultilevel"/>
    <w:tmpl w:val="01E28B4A"/>
    <w:lvl w:ilvl="0" w:tplc="D2E2A1EC">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0"/>
  </w:num>
  <w:num w:numId="2">
    <w:abstractNumId w:val="46"/>
  </w:num>
  <w:num w:numId="3">
    <w:abstractNumId w:val="20"/>
  </w:num>
  <w:num w:numId="4">
    <w:abstractNumId w:val="83"/>
  </w:num>
  <w:num w:numId="5">
    <w:abstractNumId w:val="44"/>
  </w:num>
  <w:num w:numId="6">
    <w:abstractNumId w:val="61"/>
  </w:num>
  <w:num w:numId="7">
    <w:abstractNumId w:val="27"/>
  </w:num>
  <w:num w:numId="8">
    <w:abstractNumId w:val="91"/>
  </w:num>
  <w:num w:numId="9">
    <w:abstractNumId w:val="31"/>
  </w:num>
  <w:num w:numId="10">
    <w:abstractNumId w:val="95"/>
  </w:num>
  <w:num w:numId="11">
    <w:abstractNumId w:val="34"/>
  </w:num>
  <w:num w:numId="12">
    <w:abstractNumId w:val="89"/>
  </w:num>
  <w:num w:numId="13">
    <w:abstractNumId w:val="48"/>
  </w:num>
  <w:num w:numId="14">
    <w:abstractNumId w:val="24"/>
  </w:num>
  <w:num w:numId="15">
    <w:abstractNumId w:val="81"/>
  </w:num>
  <w:num w:numId="16">
    <w:abstractNumId w:val="97"/>
  </w:num>
  <w:num w:numId="17">
    <w:abstractNumId w:val="5"/>
  </w:num>
  <w:num w:numId="18">
    <w:abstractNumId w:val="11"/>
  </w:num>
  <w:num w:numId="19">
    <w:abstractNumId w:val="45"/>
  </w:num>
  <w:num w:numId="20">
    <w:abstractNumId w:val="38"/>
  </w:num>
  <w:num w:numId="21">
    <w:abstractNumId w:val="73"/>
  </w:num>
  <w:num w:numId="22">
    <w:abstractNumId w:val="71"/>
  </w:num>
  <w:num w:numId="23">
    <w:abstractNumId w:val="21"/>
  </w:num>
  <w:num w:numId="24">
    <w:abstractNumId w:val="98"/>
  </w:num>
  <w:num w:numId="25">
    <w:abstractNumId w:val="33"/>
  </w:num>
  <w:num w:numId="26">
    <w:abstractNumId w:val="79"/>
  </w:num>
  <w:num w:numId="27">
    <w:abstractNumId w:val="99"/>
  </w:num>
  <w:num w:numId="28">
    <w:abstractNumId w:val="17"/>
  </w:num>
  <w:num w:numId="29">
    <w:abstractNumId w:val="3"/>
  </w:num>
  <w:num w:numId="30">
    <w:abstractNumId w:val="25"/>
  </w:num>
  <w:num w:numId="31">
    <w:abstractNumId w:val="67"/>
  </w:num>
  <w:num w:numId="32">
    <w:abstractNumId w:val="42"/>
  </w:num>
  <w:num w:numId="33">
    <w:abstractNumId w:val="53"/>
  </w:num>
  <w:num w:numId="34">
    <w:abstractNumId w:val="51"/>
  </w:num>
  <w:num w:numId="35">
    <w:abstractNumId w:val="6"/>
  </w:num>
  <w:num w:numId="36">
    <w:abstractNumId w:val="9"/>
  </w:num>
  <w:num w:numId="37">
    <w:abstractNumId w:val="59"/>
  </w:num>
  <w:num w:numId="38">
    <w:abstractNumId w:val="88"/>
  </w:num>
  <w:num w:numId="39">
    <w:abstractNumId w:val="1"/>
  </w:num>
  <w:num w:numId="40">
    <w:abstractNumId w:val="49"/>
  </w:num>
  <w:num w:numId="41">
    <w:abstractNumId w:val="4"/>
  </w:num>
  <w:num w:numId="42">
    <w:abstractNumId w:val="10"/>
  </w:num>
  <w:num w:numId="43">
    <w:abstractNumId w:val="102"/>
  </w:num>
  <w:num w:numId="44">
    <w:abstractNumId w:val="16"/>
  </w:num>
  <w:num w:numId="45">
    <w:abstractNumId w:val="12"/>
  </w:num>
  <w:num w:numId="46">
    <w:abstractNumId w:val="0"/>
  </w:num>
  <w:num w:numId="47">
    <w:abstractNumId w:val="64"/>
  </w:num>
  <w:num w:numId="48">
    <w:abstractNumId w:val="58"/>
  </w:num>
  <w:num w:numId="49">
    <w:abstractNumId w:val="75"/>
  </w:num>
  <w:num w:numId="50">
    <w:abstractNumId w:val="76"/>
  </w:num>
  <w:num w:numId="51">
    <w:abstractNumId w:val="8"/>
  </w:num>
  <w:num w:numId="52">
    <w:abstractNumId w:val="94"/>
  </w:num>
  <w:num w:numId="53">
    <w:abstractNumId w:val="63"/>
  </w:num>
  <w:num w:numId="54">
    <w:abstractNumId w:val="47"/>
  </w:num>
  <w:num w:numId="55">
    <w:abstractNumId w:val="43"/>
  </w:num>
  <w:num w:numId="56">
    <w:abstractNumId w:val="39"/>
  </w:num>
  <w:num w:numId="57">
    <w:abstractNumId w:val="28"/>
  </w:num>
  <w:num w:numId="58">
    <w:abstractNumId w:val="92"/>
  </w:num>
  <w:num w:numId="59">
    <w:abstractNumId w:val="96"/>
  </w:num>
  <w:num w:numId="60">
    <w:abstractNumId w:val="87"/>
  </w:num>
  <w:num w:numId="61">
    <w:abstractNumId w:val="18"/>
  </w:num>
  <w:num w:numId="62">
    <w:abstractNumId w:val="80"/>
  </w:num>
  <w:num w:numId="63">
    <w:abstractNumId w:val="90"/>
  </w:num>
  <w:num w:numId="64">
    <w:abstractNumId w:val="52"/>
  </w:num>
  <w:num w:numId="65">
    <w:abstractNumId w:val="23"/>
  </w:num>
  <w:num w:numId="66">
    <w:abstractNumId w:val="66"/>
  </w:num>
  <w:num w:numId="67">
    <w:abstractNumId w:val="57"/>
  </w:num>
  <w:num w:numId="68">
    <w:abstractNumId w:val="85"/>
  </w:num>
  <w:num w:numId="69">
    <w:abstractNumId w:val="70"/>
  </w:num>
  <w:num w:numId="70">
    <w:abstractNumId w:val="84"/>
  </w:num>
  <w:num w:numId="71">
    <w:abstractNumId w:val="74"/>
  </w:num>
  <w:num w:numId="72">
    <w:abstractNumId w:val="36"/>
  </w:num>
  <w:num w:numId="73">
    <w:abstractNumId w:val="2"/>
  </w:num>
  <w:num w:numId="74">
    <w:abstractNumId w:val="26"/>
  </w:num>
  <w:num w:numId="75">
    <w:abstractNumId w:val="77"/>
  </w:num>
  <w:num w:numId="76">
    <w:abstractNumId w:val="15"/>
  </w:num>
  <w:num w:numId="77">
    <w:abstractNumId w:val="13"/>
  </w:num>
  <w:num w:numId="78">
    <w:abstractNumId w:val="19"/>
  </w:num>
  <w:num w:numId="79">
    <w:abstractNumId w:val="82"/>
  </w:num>
  <w:num w:numId="80">
    <w:abstractNumId w:val="78"/>
  </w:num>
  <w:num w:numId="81">
    <w:abstractNumId w:val="101"/>
  </w:num>
  <w:num w:numId="82">
    <w:abstractNumId w:val="93"/>
  </w:num>
  <w:num w:numId="83">
    <w:abstractNumId w:val="86"/>
  </w:num>
  <w:num w:numId="84">
    <w:abstractNumId w:val="65"/>
  </w:num>
  <w:num w:numId="85">
    <w:abstractNumId w:val="29"/>
  </w:num>
  <w:num w:numId="86">
    <w:abstractNumId w:val="37"/>
  </w:num>
  <w:num w:numId="87">
    <w:abstractNumId w:val="62"/>
  </w:num>
  <w:num w:numId="88">
    <w:abstractNumId w:val="72"/>
  </w:num>
  <w:num w:numId="89">
    <w:abstractNumId w:val="60"/>
  </w:num>
  <w:num w:numId="90">
    <w:abstractNumId w:val="32"/>
  </w:num>
  <w:num w:numId="91">
    <w:abstractNumId w:val="54"/>
  </w:num>
  <w:num w:numId="92">
    <w:abstractNumId w:val="69"/>
  </w:num>
  <w:num w:numId="93">
    <w:abstractNumId w:val="30"/>
  </w:num>
  <w:num w:numId="94">
    <w:abstractNumId w:val="100"/>
  </w:num>
  <w:num w:numId="95">
    <w:abstractNumId w:val="41"/>
  </w:num>
  <w:num w:numId="96">
    <w:abstractNumId w:val="22"/>
  </w:num>
  <w:num w:numId="97">
    <w:abstractNumId w:val="56"/>
  </w:num>
  <w:num w:numId="98">
    <w:abstractNumId w:val="7"/>
  </w:num>
  <w:num w:numId="99">
    <w:abstractNumId w:val="68"/>
  </w:num>
  <w:num w:numId="100">
    <w:abstractNumId w:val="104"/>
  </w:num>
  <w:num w:numId="101">
    <w:abstractNumId w:val="103"/>
  </w:num>
  <w:num w:numId="102">
    <w:abstractNumId w:val="14"/>
  </w:num>
  <w:num w:numId="103">
    <w:abstractNumId w:val="35"/>
  </w:num>
  <w:num w:numId="104">
    <w:abstractNumId w:val="55"/>
  </w:num>
  <w:num w:numId="105">
    <w:abstractNumId w:val="50"/>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142"/>
  <w:doNotHyphenateCaps/>
  <w:drawingGridHorizontalSpacing w:val="14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B90FDE"/>
    <w:rsid w:val="00021103"/>
    <w:rsid w:val="00045F56"/>
    <w:rsid w:val="00065250"/>
    <w:rsid w:val="000870A8"/>
    <w:rsid w:val="000C6778"/>
    <w:rsid w:val="000D2879"/>
    <w:rsid w:val="001743F3"/>
    <w:rsid w:val="00182B9E"/>
    <w:rsid w:val="001A420D"/>
    <w:rsid w:val="001B058E"/>
    <w:rsid w:val="00222A0D"/>
    <w:rsid w:val="00295A6E"/>
    <w:rsid w:val="002B68BD"/>
    <w:rsid w:val="002C109B"/>
    <w:rsid w:val="002C50CA"/>
    <w:rsid w:val="002E2A6B"/>
    <w:rsid w:val="003033E1"/>
    <w:rsid w:val="0034436B"/>
    <w:rsid w:val="003753B7"/>
    <w:rsid w:val="003915C8"/>
    <w:rsid w:val="00393300"/>
    <w:rsid w:val="003B3CBE"/>
    <w:rsid w:val="003D5F2A"/>
    <w:rsid w:val="004127C7"/>
    <w:rsid w:val="00415D02"/>
    <w:rsid w:val="004805F8"/>
    <w:rsid w:val="004B63B9"/>
    <w:rsid w:val="004E1F93"/>
    <w:rsid w:val="00522A2B"/>
    <w:rsid w:val="005438DD"/>
    <w:rsid w:val="0055671A"/>
    <w:rsid w:val="00573491"/>
    <w:rsid w:val="005764D8"/>
    <w:rsid w:val="005765CC"/>
    <w:rsid w:val="0059375C"/>
    <w:rsid w:val="00622AC1"/>
    <w:rsid w:val="00665EA4"/>
    <w:rsid w:val="00680E7A"/>
    <w:rsid w:val="006A5D45"/>
    <w:rsid w:val="006A7A02"/>
    <w:rsid w:val="006B37FB"/>
    <w:rsid w:val="006C235F"/>
    <w:rsid w:val="006D161F"/>
    <w:rsid w:val="006D519A"/>
    <w:rsid w:val="006D756F"/>
    <w:rsid w:val="0074435E"/>
    <w:rsid w:val="0076348C"/>
    <w:rsid w:val="007B2E05"/>
    <w:rsid w:val="007B414A"/>
    <w:rsid w:val="007B4F19"/>
    <w:rsid w:val="007E752A"/>
    <w:rsid w:val="00806EA7"/>
    <w:rsid w:val="00820066"/>
    <w:rsid w:val="00822A23"/>
    <w:rsid w:val="00827C59"/>
    <w:rsid w:val="008350E2"/>
    <w:rsid w:val="00844F6C"/>
    <w:rsid w:val="00893865"/>
    <w:rsid w:val="008A1725"/>
    <w:rsid w:val="008B05B3"/>
    <w:rsid w:val="008B6346"/>
    <w:rsid w:val="008D00DA"/>
    <w:rsid w:val="008E6A48"/>
    <w:rsid w:val="008E7415"/>
    <w:rsid w:val="008F46DC"/>
    <w:rsid w:val="00904A4E"/>
    <w:rsid w:val="0094147E"/>
    <w:rsid w:val="00943DDE"/>
    <w:rsid w:val="00961ECF"/>
    <w:rsid w:val="00982A09"/>
    <w:rsid w:val="009864D0"/>
    <w:rsid w:val="009943A2"/>
    <w:rsid w:val="009A3581"/>
    <w:rsid w:val="00A24349"/>
    <w:rsid w:val="00A3528A"/>
    <w:rsid w:val="00A4685A"/>
    <w:rsid w:val="00A62CA0"/>
    <w:rsid w:val="00A6435F"/>
    <w:rsid w:val="00AC1F43"/>
    <w:rsid w:val="00AC68C0"/>
    <w:rsid w:val="00B04085"/>
    <w:rsid w:val="00B068E2"/>
    <w:rsid w:val="00B11B78"/>
    <w:rsid w:val="00B3474C"/>
    <w:rsid w:val="00B80388"/>
    <w:rsid w:val="00B8517E"/>
    <w:rsid w:val="00B90FDE"/>
    <w:rsid w:val="00BD4CFB"/>
    <w:rsid w:val="00C80FB2"/>
    <w:rsid w:val="00CB4E46"/>
    <w:rsid w:val="00CB7F3B"/>
    <w:rsid w:val="00CD0827"/>
    <w:rsid w:val="00CD555B"/>
    <w:rsid w:val="00CF0E68"/>
    <w:rsid w:val="00CF57DA"/>
    <w:rsid w:val="00D030E2"/>
    <w:rsid w:val="00D066A7"/>
    <w:rsid w:val="00D4162C"/>
    <w:rsid w:val="00D71D5F"/>
    <w:rsid w:val="00DA246C"/>
    <w:rsid w:val="00DD0BD4"/>
    <w:rsid w:val="00DE3089"/>
    <w:rsid w:val="00E01EEE"/>
    <w:rsid w:val="00E2286D"/>
    <w:rsid w:val="00E37694"/>
    <w:rsid w:val="00E54615"/>
    <w:rsid w:val="00E64BC6"/>
    <w:rsid w:val="00E74147"/>
    <w:rsid w:val="00E77A42"/>
    <w:rsid w:val="00E92DE1"/>
    <w:rsid w:val="00EA585D"/>
    <w:rsid w:val="00EB226A"/>
    <w:rsid w:val="00EC08FB"/>
    <w:rsid w:val="00EC21FC"/>
    <w:rsid w:val="00F01FB8"/>
    <w:rsid w:val="00F17ADB"/>
    <w:rsid w:val="00F73C01"/>
    <w:rsid w:val="00F75A40"/>
    <w:rsid w:val="00FA1158"/>
    <w:rsid w:val="00FA6947"/>
    <w:rsid w:val="00FB5E5E"/>
    <w:rsid w:val="00FC7AB3"/>
    <w:rsid w:val="00FC7FAB"/>
    <w:rsid w:val="00FF3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FDE"/>
    <w:pPr>
      <w:spacing w:after="200" w:line="276" w:lineRule="auto"/>
      <w:ind w:firstLine="0"/>
      <w:jc w:val="left"/>
    </w:pPr>
    <w:rPr>
      <w:szCs w:val="28"/>
    </w:rPr>
  </w:style>
  <w:style w:type="paragraph" w:styleId="10">
    <w:name w:val="heading 1"/>
    <w:basedOn w:val="a"/>
    <w:next w:val="a"/>
    <w:link w:val="11"/>
    <w:qFormat/>
    <w:rsid w:val="00982A09"/>
    <w:pPr>
      <w:keepNext/>
      <w:spacing w:after="0" w:line="240" w:lineRule="auto"/>
      <w:outlineLvl w:val="0"/>
    </w:pPr>
    <w:rPr>
      <w:rFonts w:eastAsia="Times New Roman"/>
      <w:szCs w:val="24"/>
      <w:lang w:eastAsia="ru-RU"/>
    </w:rPr>
  </w:style>
  <w:style w:type="paragraph" w:styleId="2">
    <w:name w:val="heading 2"/>
    <w:basedOn w:val="a"/>
    <w:next w:val="a"/>
    <w:link w:val="20"/>
    <w:qFormat/>
    <w:rsid w:val="00982A09"/>
    <w:pPr>
      <w:keepNext/>
      <w:spacing w:after="0" w:line="240" w:lineRule="auto"/>
      <w:jc w:val="center"/>
      <w:outlineLvl w:val="1"/>
    </w:pPr>
    <w:rPr>
      <w:rFonts w:eastAsia="Times New Roman"/>
      <w:szCs w:val="24"/>
      <w:lang w:eastAsia="ru-RU"/>
    </w:rPr>
  </w:style>
  <w:style w:type="paragraph" w:styleId="3">
    <w:name w:val="heading 3"/>
    <w:basedOn w:val="a"/>
    <w:next w:val="a"/>
    <w:link w:val="30"/>
    <w:qFormat/>
    <w:rsid w:val="00982A09"/>
    <w:pPr>
      <w:keepNext/>
      <w:spacing w:after="0" w:line="480" w:lineRule="auto"/>
      <w:jc w:val="center"/>
      <w:outlineLvl w:val="2"/>
    </w:pPr>
    <w:rPr>
      <w:rFonts w:eastAsia="Times New Roman"/>
      <w:b/>
      <w:bCs/>
      <w:szCs w:val="24"/>
      <w:lang w:eastAsia="ru-RU"/>
    </w:rPr>
  </w:style>
  <w:style w:type="paragraph" w:styleId="5">
    <w:name w:val="heading 5"/>
    <w:basedOn w:val="a"/>
    <w:next w:val="a"/>
    <w:link w:val="50"/>
    <w:qFormat/>
    <w:rsid w:val="00982A09"/>
    <w:pPr>
      <w:keepNext/>
      <w:tabs>
        <w:tab w:val="left" w:pos="706"/>
      </w:tabs>
      <w:spacing w:after="0" w:line="360" w:lineRule="auto"/>
      <w:jc w:val="both"/>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B90FDE"/>
    <w:rPr>
      <w:rFonts w:ascii="Tahoma" w:hAnsi="Tahoma" w:cs="Tahoma"/>
      <w:sz w:val="16"/>
      <w:szCs w:val="16"/>
    </w:rPr>
  </w:style>
  <w:style w:type="paragraph" w:styleId="a4">
    <w:name w:val="Balloon Text"/>
    <w:basedOn w:val="a"/>
    <w:link w:val="a3"/>
    <w:uiPriority w:val="99"/>
    <w:semiHidden/>
    <w:unhideWhenUsed/>
    <w:rsid w:val="00B90FDE"/>
    <w:pPr>
      <w:spacing w:after="0" w:line="240" w:lineRule="auto"/>
    </w:pPr>
    <w:rPr>
      <w:rFonts w:ascii="Tahoma" w:hAnsi="Tahoma" w:cs="Tahoma"/>
      <w:sz w:val="16"/>
      <w:szCs w:val="16"/>
    </w:rPr>
  </w:style>
  <w:style w:type="character" w:customStyle="1" w:styleId="a5">
    <w:name w:val="Верхний колонтитул Знак"/>
    <w:basedOn w:val="a0"/>
    <w:link w:val="a6"/>
    <w:uiPriority w:val="99"/>
    <w:rsid w:val="00B90FDE"/>
    <w:rPr>
      <w:szCs w:val="28"/>
    </w:rPr>
  </w:style>
  <w:style w:type="paragraph" w:styleId="a6">
    <w:name w:val="header"/>
    <w:basedOn w:val="a"/>
    <w:link w:val="a5"/>
    <w:uiPriority w:val="99"/>
    <w:unhideWhenUsed/>
    <w:rsid w:val="00B90FDE"/>
    <w:pPr>
      <w:tabs>
        <w:tab w:val="center" w:pos="4677"/>
        <w:tab w:val="right" w:pos="9355"/>
      </w:tabs>
      <w:spacing w:after="0" w:line="240" w:lineRule="auto"/>
    </w:pPr>
  </w:style>
  <w:style w:type="character" w:customStyle="1" w:styleId="a7">
    <w:name w:val="Нижний колонтитул Знак"/>
    <w:basedOn w:val="a0"/>
    <w:link w:val="a8"/>
    <w:uiPriority w:val="99"/>
    <w:rsid w:val="00B90FDE"/>
    <w:rPr>
      <w:szCs w:val="28"/>
    </w:rPr>
  </w:style>
  <w:style w:type="paragraph" w:styleId="a8">
    <w:name w:val="footer"/>
    <w:basedOn w:val="a"/>
    <w:link w:val="a7"/>
    <w:uiPriority w:val="99"/>
    <w:unhideWhenUsed/>
    <w:rsid w:val="00B90FDE"/>
    <w:pPr>
      <w:tabs>
        <w:tab w:val="center" w:pos="4677"/>
        <w:tab w:val="right" w:pos="9355"/>
      </w:tabs>
      <w:spacing w:after="0" w:line="240" w:lineRule="auto"/>
    </w:pPr>
  </w:style>
  <w:style w:type="paragraph" w:styleId="a9">
    <w:name w:val="Normal (Web)"/>
    <w:basedOn w:val="a"/>
    <w:rsid w:val="00B90FDE"/>
    <w:pPr>
      <w:spacing w:before="100" w:beforeAutospacing="1" w:after="100" w:afterAutospacing="1" w:line="240" w:lineRule="auto"/>
    </w:pPr>
    <w:rPr>
      <w:rFonts w:eastAsia="Times New Roman"/>
      <w:color w:val="333333"/>
      <w:sz w:val="24"/>
      <w:szCs w:val="24"/>
      <w:lang w:eastAsia="ru-RU"/>
    </w:rPr>
  </w:style>
  <w:style w:type="paragraph" w:styleId="aa">
    <w:name w:val="caption"/>
    <w:basedOn w:val="a"/>
    <w:next w:val="a"/>
    <w:qFormat/>
    <w:rsid w:val="00B90FDE"/>
    <w:pPr>
      <w:widowControl w:val="0"/>
      <w:autoSpaceDE w:val="0"/>
      <w:autoSpaceDN w:val="0"/>
      <w:adjustRightInd w:val="0"/>
      <w:spacing w:before="120" w:after="120" w:line="260" w:lineRule="auto"/>
      <w:ind w:left="40" w:firstLine="220"/>
      <w:jc w:val="both"/>
    </w:pPr>
    <w:rPr>
      <w:rFonts w:eastAsia="Times New Roman"/>
      <w:b/>
      <w:bCs/>
      <w:sz w:val="20"/>
      <w:szCs w:val="20"/>
      <w:lang w:eastAsia="ru-RU"/>
    </w:rPr>
  </w:style>
  <w:style w:type="paragraph" w:customStyle="1" w:styleId="ab">
    <w:name w:val="Содержимое таблицы"/>
    <w:basedOn w:val="a"/>
    <w:rsid w:val="00B90FDE"/>
    <w:pPr>
      <w:widowControl w:val="0"/>
      <w:suppressLineNumbers/>
      <w:suppressAutoHyphens/>
      <w:spacing w:after="0" w:line="240" w:lineRule="auto"/>
    </w:pPr>
    <w:rPr>
      <w:rFonts w:ascii="Arial" w:eastAsia="Lucida Sans Unicode" w:hAnsi="Arial"/>
      <w:sz w:val="24"/>
      <w:szCs w:val="24"/>
    </w:rPr>
  </w:style>
  <w:style w:type="table" w:styleId="ac">
    <w:name w:val="Table Grid"/>
    <w:basedOn w:val="a1"/>
    <w:uiPriority w:val="59"/>
    <w:rsid w:val="002E2A6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footnote text"/>
    <w:basedOn w:val="a"/>
    <w:link w:val="ae"/>
    <w:uiPriority w:val="99"/>
    <w:semiHidden/>
    <w:unhideWhenUsed/>
    <w:rsid w:val="006D519A"/>
    <w:pPr>
      <w:spacing w:after="0" w:line="240" w:lineRule="auto"/>
    </w:pPr>
    <w:rPr>
      <w:sz w:val="20"/>
      <w:szCs w:val="20"/>
    </w:rPr>
  </w:style>
  <w:style w:type="character" w:customStyle="1" w:styleId="ae">
    <w:name w:val="Текст сноски Знак"/>
    <w:basedOn w:val="a0"/>
    <w:link w:val="ad"/>
    <w:uiPriority w:val="99"/>
    <w:semiHidden/>
    <w:rsid w:val="006D519A"/>
    <w:rPr>
      <w:sz w:val="20"/>
      <w:szCs w:val="20"/>
    </w:rPr>
  </w:style>
  <w:style w:type="character" w:styleId="af">
    <w:name w:val="footnote reference"/>
    <w:basedOn w:val="a0"/>
    <w:semiHidden/>
    <w:unhideWhenUsed/>
    <w:rsid w:val="006D519A"/>
    <w:rPr>
      <w:vertAlign w:val="superscript"/>
    </w:rPr>
  </w:style>
  <w:style w:type="paragraph" w:styleId="af0">
    <w:name w:val="Title"/>
    <w:basedOn w:val="a"/>
    <w:link w:val="af1"/>
    <w:qFormat/>
    <w:rsid w:val="006A5D45"/>
    <w:pPr>
      <w:spacing w:after="0" w:line="240" w:lineRule="auto"/>
      <w:jc w:val="center"/>
    </w:pPr>
    <w:rPr>
      <w:rFonts w:eastAsia="Times New Roman"/>
      <w:b/>
      <w:bCs/>
      <w:sz w:val="32"/>
      <w:szCs w:val="24"/>
      <w:lang w:eastAsia="ru-RU"/>
    </w:rPr>
  </w:style>
  <w:style w:type="character" w:customStyle="1" w:styleId="af1">
    <w:name w:val="Название Знак"/>
    <w:basedOn w:val="a0"/>
    <w:link w:val="af0"/>
    <w:rsid w:val="006A5D45"/>
    <w:rPr>
      <w:rFonts w:eastAsia="Times New Roman"/>
      <w:b/>
      <w:bCs/>
      <w:sz w:val="32"/>
      <w:lang w:eastAsia="ru-RU"/>
    </w:rPr>
  </w:style>
  <w:style w:type="paragraph" w:styleId="af2">
    <w:name w:val="List Paragraph"/>
    <w:basedOn w:val="a"/>
    <w:uiPriority w:val="34"/>
    <w:qFormat/>
    <w:rsid w:val="006A5D45"/>
    <w:pPr>
      <w:ind w:left="720"/>
      <w:contextualSpacing/>
    </w:pPr>
  </w:style>
  <w:style w:type="numbering" w:customStyle="1" w:styleId="1">
    <w:name w:val="Стиль1"/>
    <w:uiPriority w:val="99"/>
    <w:rsid w:val="00C80FB2"/>
    <w:pPr>
      <w:numPr>
        <w:numId w:val="1"/>
      </w:numPr>
    </w:pPr>
  </w:style>
  <w:style w:type="character" w:customStyle="1" w:styleId="11">
    <w:name w:val="Заголовок 1 Знак"/>
    <w:basedOn w:val="a0"/>
    <w:link w:val="10"/>
    <w:rsid w:val="00982A09"/>
    <w:rPr>
      <w:rFonts w:eastAsia="Times New Roman"/>
      <w:lang w:eastAsia="ru-RU"/>
    </w:rPr>
  </w:style>
  <w:style w:type="character" w:customStyle="1" w:styleId="20">
    <w:name w:val="Заголовок 2 Знак"/>
    <w:basedOn w:val="a0"/>
    <w:link w:val="2"/>
    <w:rsid w:val="00982A09"/>
    <w:rPr>
      <w:rFonts w:eastAsia="Times New Roman"/>
      <w:lang w:eastAsia="ru-RU"/>
    </w:rPr>
  </w:style>
  <w:style w:type="character" w:customStyle="1" w:styleId="30">
    <w:name w:val="Заголовок 3 Знак"/>
    <w:basedOn w:val="a0"/>
    <w:link w:val="3"/>
    <w:rsid w:val="00982A09"/>
    <w:rPr>
      <w:rFonts w:eastAsia="Times New Roman"/>
      <w:b/>
      <w:bCs/>
      <w:lang w:eastAsia="ru-RU"/>
    </w:rPr>
  </w:style>
  <w:style w:type="character" w:customStyle="1" w:styleId="50">
    <w:name w:val="Заголовок 5 Знак"/>
    <w:basedOn w:val="a0"/>
    <w:link w:val="5"/>
    <w:rsid w:val="00982A09"/>
    <w:rPr>
      <w:rFonts w:eastAsia="Times New Roman"/>
      <w:b/>
      <w:bCs/>
      <w:szCs w:val="28"/>
      <w:lang w:eastAsia="ru-RU"/>
    </w:rPr>
  </w:style>
  <w:style w:type="paragraph" w:styleId="af3">
    <w:name w:val="Body Text"/>
    <w:basedOn w:val="a"/>
    <w:link w:val="af4"/>
    <w:semiHidden/>
    <w:rsid w:val="00982A09"/>
    <w:pPr>
      <w:spacing w:after="0" w:line="240" w:lineRule="auto"/>
      <w:jc w:val="center"/>
    </w:pPr>
    <w:rPr>
      <w:rFonts w:eastAsia="Times New Roman"/>
      <w:szCs w:val="24"/>
      <w:lang w:eastAsia="ru-RU"/>
    </w:rPr>
  </w:style>
  <w:style w:type="character" w:customStyle="1" w:styleId="af4">
    <w:name w:val="Основной текст Знак"/>
    <w:basedOn w:val="a0"/>
    <w:link w:val="af3"/>
    <w:semiHidden/>
    <w:rsid w:val="00982A09"/>
    <w:rPr>
      <w:rFonts w:eastAsia="Times New Roman"/>
      <w:lang w:eastAsia="ru-RU"/>
    </w:rPr>
  </w:style>
  <w:style w:type="paragraph" w:styleId="31">
    <w:name w:val="Body Text 3"/>
    <w:basedOn w:val="a"/>
    <w:link w:val="32"/>
    <w:semiHidden/>
    <w:rsid w:val="00982A09"/>
    <w:pPr>
      <w:spacing w:after="0" w:line="360" w:lineRule="auto"/>
      <w:jc w:val="both"/>
    </w:pPr>
    <w:rPr>
      <w:rFonts w:ascii="Arial" w:eastAsia="Times New Roman" w:hAnsi="Arial"/>
      <w:b/>
      <w:bCs/>
      <w:sz w:val="24"/>
      <w:szCs w:val="20"/>
      <w:lang w:eastAsia="ru-RU"/>
    </w:rPr>
  </w:style>
  <w:style w:type="character" w:customStyle="1" w:styleId="32">
    <w:name w:val="Основной текст 3 Знак"/>
    <w:basedOn w:val="a0"/>
    <w:link w:val="31"/>
    <w:semiHidden/>
    <w:rsid w:val="00982A09"/>
    <w:rPr>
      <w:rFonts w:ascii="Arial" w:eastAsia="Times New Roman" w:hAnsi="Arial"/>
      <w:b/>
      <w:bCs/>
      <w:sz w:val="24"/>
      <w:szCs w:val="20"/>
      <w:lang w:eastAsia="ru-RU"/>
    </w:rPr>
  </w:style>
  <w:style w:type="paragraph" w:styleId="21">
    <w:name w:val="Body Text 2"/>
    <w:basedOn w:val="a"/>
    <w:link w:val="22"/>
    <w:semiHidden/>
    <w:rsid w:val="00982A09"/>
    <w:pPr>
      <w:spacing w:after="0" w:line="240" w:lineRule="auto"/>
    </w:pPr>
    <w:rPr>
      <w:rFonts w:ascii="Arial" w:eastAsia="Times New Roman" w:hAnsi="Arial"/>
      <w:sz w:val="24"/>
      <w:szCs w:val="20"/>
      <w:lang w:eastAsia="ru-RU"/>
    </w:rPr>
  </w:style>
  <w:style w:type="character" w:customStyle="1" w:styleId="22">
    <w:name w:val="Основной текст 2 Знак"/>
    <w:basedOn w:val="a0"/>
    <w:link w:val="21"/>
    <w:semiHidden/>
    <w:rsid w:val="00982A09"/>
    <w:rPr>
      <w:rFonts w:ascii="Arial" w:eastAsia="Times New Roman" w:hAnsi="Arial"/>
      <w:sz w:val="24"/>
      <w:szCs w:val="20"/>
      <w:lang w:eastAsia="ru-RU"/>
    </w:rPr>
  </w:style>
  <w:style w:type="paragraph" w:styleId="33">
    <w:name w:val="Body Text Indent 3"/>
    <w:basedOn w:val="a"/>
    <w:link w:val="34"/>
    <w:semiHidden/>
    <w:rsid w:val="00982A09"/>
    <w:pPr>
      <w:spacing w:after="0" w:line="360" w:lineRule="auto"/>
      <w:ind w:firstLineChars="200" w:firstLine="436"/>
      <w:jc w:val="both"/>
    </w:pPr>
    <w:rPr>
      <w:rFonts w:eastAsia="Times New Roman"/>
      <w:lang w:eastAsia="ru-RU"/>
    </w:rPr>
  </w:style>
  <w:style w:type="character" w:customStyle="1" w:styleId="34">
    <w:name w:val="Основной текст с отступом 3 Знак"/>
    <w:basedOn w:val="a0"/>
    <w:link w:val="33"/>
    <w:semiHidden/>
    <w:rsid w:val="00982A09"/>
    <w:rPr>
      <w:rFonts w:eastAsia="Times New Roman"/>
      <w:szCs w:val="28"/>
      <w:lang w:eastAsia="ru-RU"/>
    </w:rPr>
  </w:style>
  <w:style w:type="paragraph" w:styleId="af5">
    <w:name w:val="Body Text Indent"/>
    <w:basedOn w:val="a"/>
    <w:link w:val="af6"/>
    <w:semiHidden/>
    <w:rsid w:val="00982A09"/>
    <w:pPr>
      <w:shd w:val="clear" w:color="auto" w:fill="FFFFFF"/>
      <w:spacing w:before="173" w:after="0" w:line="240" w:lineRule="auto"/>
      <w:ind w:left="5" w:firstLine="456"/>
      <w:jc w:val="both"/>
    </w:pPr>
    <w:rPr>
      <w:rFonts w:eastAsia="Times New Roman"/>
      <w:sz w:val="24"/>
      <w:szCs w:val="24"/>
      <w:lang w:eastAsia="ru-RU"/>
    </w:rPr>
  </w:style>
  <w:style w:type="character" w:customStyle="1" w:styleId="af6">
    <w:name w:val="Основной текст с отступом Знак"/>
    <w:basedOn w:val="a0"/>
    <w:link w:val="af5"/>
    <w:semiHidden/>
    <w:rsid w:val="00982A09"/>
    <w:rPr>
      <w:rFonts w:eastAsia="Times New Roman"/>
      <w:sz w:val="24"/>
      <w:shd w:val="clear" w:color="auto" w:fill="FFFFFF"/>
      <w:lang w:eastAsia="ru-RU"/>
    </w:rPr>
  </w:style>
  <w:style w:type="paragraph" w:customStyle="1" w:styleId="af7">
    <w:name w:val="Таблицы (моноширинный)"/>
    <w:basedOn w:val="a"/>
    <w:next w:val="a"/>
    <w:rsid w:val="001B058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8">
    <w:name w:val="Placeholder Text"/>
    <w:basedOn w:val="a0"/>
    <w:uiPriority w:val="99"/>
    <w:semiHidden/>
    <w:rsid w:val="00844F6C"/>
    <w:rPr>
      <w:color w:val="808080"/>
    </w:rPr>
  </w:style>
</w:styles>
</file>

<file path=word/webSettings.xml><?xml version="1.0" encoding="utf-8"?>
<w:webSettings xmlns:r="http://schemas.openxmlformats.org/officeDocument/2006/relationships" xmlns:w="http://schemas.openxmlformats.org/wordprocessingml/2006/main">
  <w:divs>
    <w:div w:id="72553610">
      <w:bodyDiv w:val="1"/>
      <w:marLeft w:val="0"/>
      <w:marRight w:val="0"/>
      <w:marTop w:val="0"/>
      <w:marBottom w:val="0"/>
      <w:divBdr>
        <w:top w:val="none" w:sz="0" w:space="0" w:color="auto"/>
        <w:left w:val="none" w:sz="0" w:space="0" w:color="auto"/>
        <w:bottom w:val="none" w:sz="0" w:space="0" w:color="auto"/>
        <w:right w:val="none" w:sz="0" w:space="0" w:color="auto"/>
      </w:divBdr>
    </w:div>
    <w:div w:id="325745949">
      <w:bodyDiv w:val="1"/>
      <w:marLeft w:val="0"/>
      <w:marRight w:val="0"/>
      <w:marTop w:val="0"/>
      <w:marBottom w:val="0"/>
      <w:divBdr>
        <w:top w:val="none" w:sz="0" w:space="0" w:color="auto"/>
        <w:left w:val="none" w:sz="0" w:space="0" w:color="auto"/>
        <w:bottom w:val="none" w:sz="0" w:space="0" w:color="auto"/>
        <w:right w:val="none" w:sz="0" w:space="0" w:color="auto"/>
      </w:divBdr>
    </w:div>
    <w:div w:id="696348192">
      <w:bodyDiv w:val="1"/>
      <w:marLeft w:val="0"/>
      <w:marRight w:val="0"/>
      <w:marTop w:val="0"/>
      <w:marBottom w:val="0"/>
      <w:divBdr>
        <w:top w:val="none" w:sz="0" w:space="0" w:color="auto"/>
        <w:left w:val="none" w:sz="0" w:space="0" w:color="auto"/>
        <w:bottom w:val="none" w:sz="0" w:space="0" w:color="auto"/>
        <w:right w:val="none" w:sz="0" w:space="0" w:color="auto"/>
      </w:divBdr>
    </w:div>
    <w:div w:id="839928632">
      <w:bodyDiv w:val="1"/>
      <w:marLeft w:val="0"/>
      <w:marRight w:val="0"/>
      <w:marTop w:val="0"/>
      <w:marBottom w:val="0"/>
      <w:divBdr>
        <w:top w:val="none" w:sz="0" w:space="0" w:color="auto"/>
        <w:left w:val="none" w:sz="0" w:space="0" w:color="auto"/>
        <w:bottom w:val="none" w:sz="0" w:space="0" w:color="auto"/>
        <w:right w:val="none" w:sz="0" w:space="0" w:color="auto"/>
      </w:divBdr>
    </w:div>
    <w:div w:id="1447188616">
      <w:bodyDiv w:val="1"/>
      <w:marLeft w:val="0"/>
      <w:marRight w:val="0"/>
      <w:marTop w:val="0"/>
      <w:marBottom w:val="0"/>
      <w:divBdr>
        <w:top w:val="none" w:sz="0" w:space="0" w:color="auto"/>
        <w:left w:val="none" w:sz="0" w:space="0" w:color="auto"/>
        <w:bottom w:val="none" w:sz="0" w:space="0" w:color="auto"/>
        <w:right w:val="none" w:sz="0" w:space="0" w:color="auto"/>
      </w:divBdr>
    </w:div>
    <w:div w:id="1606378888">
      <w:bodyDiv w:val="1"/>
      <w:marLeft w:val="0"/>
      <w:marRight w:val="0"/>
      <w:marTop w:val="0"/>
      <w:marBottom w:val="0"/>
      <w:divBdr>
        <w:top w:val="none" w:sz="0" w:space="0" w:color="auto"/>
        <w:left w:val="none" w:sz="0" w:space="0" w:color="auto"/>
        <w:bottom w:val="none" w:sz="0" w:space="0" w:color="auto"/>
        <w:right w:val="none" w:sz="0" w:space="0" w:color="auto"/>
      </w:divBdr>
    </w:div>
    <w:div w:id="1637683558">
      <w:bodyDiv w:val="1"/>
      <w:marLeft w:val="0"/>
      <w:marRight w:val="0"/>
      <w:marTop w:val="0"/>
      <w:marBottom w:val="0"/>
      <w:divBdr>
        <w:top w:val="none" w:sz="0" w:space="0" w:color="auto"/>
        <w:left w:val="none" w:sz="0" w:space="0" w:color="auto"/>
        <w:bottom w:val="none" w:sz="0" w:space="0" w:color="auto"/>
        <w:right w:val="none" w:sz="0" w:space="0" w:color="auto"/>
      </w:divBdr>
    </w:div>
    <w:div w:id="17301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vuz/../IMAGES/iict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49B9C-D060-4CC3-ABC6-105BE086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70</Pages>
  <Words>11748</Words>
  <Characters>66967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tia</cp:lastModifiedBy>
  <cp:revision>32</cp:revision>
  <cp:lastPrinted>2013-01-15T08:01:00Z</cp:lastPrinted>
  <dcterms:created xsi:type="dcterms:W3CDTF">2011-07-04T18:43:00Z</dcterms:created>
  <dcterms:modified xsi:type="dcterms:W3CDTF">2013-01-17T06:22:00Z</dcterms:modified>
</cp:coreProperties>
</file>